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Gill Sans" w:hAnsi="Gill Sans"/>
          <w:b/>
          <w:sz w:val="40"/>
          <w:szCs w:val="40"/>
        </w:rPr>
        <w:id w:val="-735857012"/>
        <w:docPartObj>
          <w:docPartGallery w:val="Cover Pages"/>
          <w:docPartUnique/>
        </w:docPartObj>
      </w:sdtPr>
      <w:sdtEndPr>
        <w:rPr>
          <w:rFonts w:asciiTheme="minorHAnsi" w:hAnsiTheme="minorHAnsi"/>
          <w:b w:val="0"/>
          <w:sz w:val="22"/>
          <w:szCs w:val="22"/>
        </w:rPr>
      </w:sdtEndPr>
      <w:sdtContent>
        <w:p w14:paraId="2BC64D98" w14:textId="77777777" w:rsidR="00373112" w:rsidRPr="00436859" w:rsidRDefault="00373112" w:rsidP="00436859">
          <w:pPr>
            <w:jc w:val="center"/>
            <w:rPr>
              <w:rFonts w:ascii="Gill Sans" w:hAnsi="Gill Sans"/>
              <w:b/>
              <w:sz w:val="40"/>
              <w:szCs w:val="40"/>
            </w:rPr>
          </w:pPr>
        </w:p>
        <w:p w14:paraId="719B9975" w14:textId="77777777" w:rsidR="00373112" w:rsidRPr="00436859" w:rsidRDefault="00373112" w:rsidP="00436859">
          <w:pPr>
            <w:jc w:val="center"/>
            <w:rPr>
              <w:rFonts w:ascii="Gill Sans" w:hAnsi="Gill Sans"/>
              <w:b/>
              <w:sz w:val="40"/>
              <w:szCs w:val="40"/>
            </w:rPr>
          </w:pPr>
        </w:p>
        <w:p w14:paraId="795B0427" w14:textId="77777777" w:rsidR="00373112" w:rsidRPr="00436859" w:rsidRDefault="00BE1600" w:rsidP="00436859">
          <w:pPr>
            <w:jc w:val="center"/>
            <w:rPr>
              <w:rFonts w:ascii="Gill Sans" w:hAnsi="Gill Sans"/>
              <w:b/>
              <w:sz w:val="40"/>
              <w:szCs w:val="40"/>
            </w:rPr>
          </w:pPr>
          <w:r>
            <w:rPr>
              <w:rFonts w:ascii="Gill Sans" w:hAnsi="Gill Sans"/>
              <w:b/>
              <w:sz w:val="40"/>
              <w:szCs w:val="40"/>
            </w:rPr>
            <w:t>Schedule 1</w:t>
          </w:r>
        </w:p>
        <w:p w14:paraId="33BB46AD" w14:textId="77777777" w:rsidR="00436859" w:rsidRDefault="00436859" w:rsidP="00436859">
          <w:pPr>
            <w:jc w:val="center"/>
            <w:rPr>
              <w:rFonts w:ascii="Gill Sans" w:hAnsi="Gill Sans"/>
              <w:b/>
              <w:sz w:val="40"/>
              <w:szCs w:val="40"/>
            </w:rPr>
          </w:pPr>
          <w:r w:rsidRPr="00436859">
            <w:rPr>
              <w:rFonts w:ascii="Gill Sans" w:hAnsi="Gill Sans"/>
              <w:b/>
              <w:sz w:val="40"/>
              <w:szCs w:val="40"/>
            </w:rPr>
            <w:t>Service Specification</w:t>
          </w:r>
        </w:p>
        <w:p w14:paraId="32933417" w14:textId="77777777" w:rsidR="00436859" w:rsidRPr="00436859" w:rsidRDefault="00436859" w:rsidP="00436859">
          <w:pPr>
            <w:jc w:val="center"/>
            <w:rPr>
              <w:rFonts w:ascii="Gill Sans" w:hAnsi="Gill Sans"/>
              <w:b/>
              <w:sz w:val="40"/>
              <w:szCs w:val="40"/>
            </w:rPr>
          </w:pPr>
        </w:p>
        <w:p w14:paraId="544216A5" w14:textId="77777777" w:rsidR="00436859" w:rsidRPr="00436859" w:rsidRDefault="00436859" w:rsidP="00436859">
          <w:pPr>
            <w:jc w:val="center"/>
            <w:rPr>
              <w:rFonts w:ascii="Gill Sans" w:hAnsi="Gill Sans"/>
              <w:b/>
              <w:sz w:val="40"/>
              <w:szCs w:val="40"/>
            </w:rPr>
          </w:pPr>
          <w:r w:rsidRPr="00436859">
            <w:rPr>
              <w:rFonts w:ascii="Gill Sans" w:hAnsi="Gill Sans"/>
              <w:b/>
              <w:sz w:val="40"/>
              <w:szCs w:val="40"/>
            </w:rPr>
            <w:t>Being</w:t>
          </w:r>
          <w:r w:rsidR="006A450C">
            <w:rPr>
              <w:rFonts w:ascii="Gill Sans" w:hAnsi="Gill Sans"/>
              <w:b/>
              <w:sz w:val="40"/>
              <w:szCs w:val="40"/>
            </w:rPr>
            <w:t xml:space="preserve"> part of </w:t>
          </w:r>
          <w:r w:rsidRPr="00436859">
            <w:rPr>
              <w:rFonts w:ascii="Gill Sans" w:hAnsi="Gill Sans"/>
              <w:b/>
              <w:sz w:val="40"/>
              <w:szCs w:val="40"/>
            </w:rPr>
            <w:t>the</w:t>
          </w:r>
        </w:p>
        <w:p w14:paraId="066B8BF1" w14:textId="2B988F1D" w:rsidR="00436859" w:rsidRDefault="007877BA" w:rsidP="00436859">
          <w:pPr>
            <w:jc w:val="center"/>
            <w:rPr>
              <w:rFonts w:ascii="Gill Sans" w:hAnsi="Gill Sans"/>
              <w:b/>
              <w:sz w:val="40"/>
              <w:szCs w:val="40"/>
            </w:rPr>
          </w:pPr>
          <w:r>
            <w:rPr>
              <w:rFonts w:ascii="Gill Sans" w:hAnsi="Gill Sans"/>
              <w:b/>
              <w:sz w:val="40"/>
              <w:szCs w:val="40"/>
            </w:rPr>
            <w:t>GS Plus Ltd</w:t>
          </w:r>
          <w:r w:rsidR="006A450C">
            <w:rPr>
              <w:rFonts w:ascii="Gill Sans" w:hAnsi="Gill Sans"/>
              <w:b/>
              <w:sz w:val="40"/>
              <w:szCs w:val="40"/>
            </w:rPr>
            <w:t xml:space="preserve"> </w:t>
          </w:r>
          <w:r w:rsidR="00436859" w:rsidRPr="00436859">
            <w:rPr>
              <w:rFonts w:ascii="Gill Sans" w:hAnsi="Gill Sans"/>
              <w:b/>
              <w:sz w:val="40"/>
              <w:szCs w:val="40"/>
            </w:rPr>
            <w:t>SUPPLIER AGREEMENT</w:t>
          </w:r>
        </w:p>
        <w:p w14:paraId="66E4416A" w14:textId="77777777" w:rsidR="00436859" w:rsidRPr="00436859" w:rsidRDefault="00436859" w:rsidP="00436859">
          <w:pPr>
            <w:jc w:val="center"/>
            <w:rPr>
              <w:rFonts w:ascii="Gill Sans" w:hAnsi="Gill Sans"/>
              <w:b/>
              <w:sz w:val="40"/>
              <w:szCs w:val="40"/>
            </w:rPr>
          </w:pPr>
        </w:p>
        <w:p w14:paraId="5DAE676F" w14:textId="77777777" w:rsidR="00436859" w:rsidRDefault="00436859" w:rsidP="00436859">
          <w:pPr>
            <w:jc w:val="center"/>
            <w:rPr>
              <w:rFonts w:ascii="Gill Sans" w:hAnsi="Gill Sans"/>
              <w:b/>
              <w:sz w:val="40"/>
              <w:szCs w:val="40"/>
            </w:rPr>
          </w:pPr>
          <w:r w:rsidRPr="00436859">
            <w:rPr>
              <w:rFonts w:ascii="Gill Sans" w:hAnsi="Gill Sans"/>
              <w:b/>
              <w:sz w:val="40"/>
              <w:szCs w:val="40"/>
            </w:rPr>
            <w:t>FOR THE PROVISION OF PAS</w:t>
          </w:r>
          <w:r w:rsidR="006A450C">
            <w:rPr>
              <w:rFonts w:ascii="Gill Sans" w:hAnsi="Gill Sans"/>
              <w:b/>
              <w:sz w:val="40"/>
              <w:szCs w:val="40"/>
            </w:rPr>
            <w:t>SENGER TAXI SERVICES</w:t>
          </w:r>
        </w:p>
        <w:p w14:paraId="06C2E4B2" w14:textId="77777777" w:rsidR="00BE1600" w:rsidRDefault="00BE1600" w:rsidP="00436859">
          <w:pPr>
            <w:jc w:val="center"/>
            <w:rPr>
              <w:rFonts w:ascii="Gill Sans" w:hAnsi="Gill Sans"/>
              <w:b/>
              <w:sz w:val="40"/>
              <w:szCs w:val="40"/>
            </w:rPr>
          </w:pPr>
        </w:p>
        <w:p w14:paraId="7DCC2C32" w14:textId="77777777" w:rsidR="006A450C" w:rsidRDefault="006A450C" w:rsidP="00436859">
          <w:pPr>
            <w:jc w:val="center"/>
            <w:rPr>
              <w:rFonts w:ascii="Gill Sans" w:hAnsi="Gill Sans"/>
              <w:b/>
              <w:sz w:val="36"/>
              <w:szCs w:val="36"/>
            </w:rPr>
          </w:pPr>
          <w:r w:rsidRPr="006A450C">
            <w:rPr>
              <w:rFonts w:ascii="Gill Sans" w:hAnsi="Gill Sans"/>
              <w:b/>
              <w:sz w:val="36"/>
              <w:szCs w:val="36"/>
            </w:rPr>
            <w:t>Home to School Transport for Children &amp; Young People with Special Educational Needs</w:t>
          </w:r>
        </w:p>
        <w:p w14:paraId="55EE2A2D" w14:textId="2A542AB8" w:rsidR="005F65F8" w:rsidRDefault="00A40157" w:rsidP="00A40157">
          <w:pPr>
            <w:jc w:val="center"/>
            <w:rPr>
              <w:rFonts w:ascii="Gill Sans" w:hAnsi="Gill Sans"/>
              <w:b/>
              <w:sz w:val="32"/>
              <w:szCs w:val="32"/>
            </w:rPr>
          </w:pPr>
          <w:r>
            <w:rPr>
              <w:rFonts w:ascii="Gill Sans" w:hAnsi="Gill Sans"/>
              <w:b/>
              <w:sz w:val="32"/>
              <w:szCs w:val="32"/>
            </w:rPr>
            <w:t>July 202</w:t>
          </w:r>
          <w:r w:rsidR="00C12D5B">
            <w:rPr>
              <w:rFonts w:ascii="Gill Sans" w:hAnsi="Gill Sans"/>
              <w:b/>
              <w:sz w:val="32"/>
              <w:szCs w:val="32"/>
            </w:rPr>
            <w:t>4</w:t>
          </w:r>
          <w:r w:rsidR="00F12C25">
            <w:rPr>
              <w:rFonts w:ascii="Gill Sans" w:hAnsi="Gill Sans"/>
              <w:b/>
              <w:sz w:val="32"/>
              <w:szCs w:val="32"/>
            </w:rPr>
            <w:t xml:space="preserve"> – July 202</w:t>
          </w:r>
          <w:r w:rsidR="00C12D5B">
            <w:rPr>
              <w:rFonts w:ascii="Gill Sans" w:hAnsi="Gill Sans"/>
              <w:b/>
              <w:sz w:val="32"/>
              <w:szCs w:val="32"/>
            </w:rPr>
            <w:t>5</w:t>
          </w:r>
        </w:p>
        <w:p w14:paraId="7D922BCB" w14:textId="77777777" w:rsidR="005F65F8" w:rsidRDefault="005F65F8" w:rsidP="00A40157">
          <w:pPr>
            <w:jc w:val="center"/>
            <w:rPr>
              <w:rFonts w:ascii="Gill Sans" w:hAnsi="Gill Sans"/>
              <w:b/>
              <w:sz w:val="32"/>
              <w:szCs w:val="32"/>
            </w:rPr>
          </w:pPr>
        </w:p>
        <w:p w14:paraId="03D18D37" w14:textId="77777777" w:rsidR="005F65F8" w:rsidRDefault="005F65F8" w:rsidP="00A40157">
          <w:pPr>
            <w:jc w:val="center"/>
            <w:rPr>
              <w:rFonts w:ascii="Gill Sans" w:hAnsi="Gill Sans"/>
              <w:b/>
              <w:sz w:val="32"/>
              <w:szCs w:val="32"/>
            </w:rPr>
          </w:pPr>
        </w:p>
        <w:p w14:paraId="1FF92AD0" w14:textId="6BA714B0" w:rsidR="00373112" w:rsidRPr="00A40157" w:rsidRDefault="00023FAB" w:rsidP="00A40157">
          <w:pPr>
            <w:jc w:val="center"/>
            <w:rPr>
              <w:rFonts w:ascii="Gill Sans" w:hAnsi="Gill Sans"/>
              <w:b/>
              <w:sz w:val="32"/>
              <w:szCs w:val="32"/>
            </w:rPr>
          </w:pPr>
        </w:p>
      </w:sdtContent>
    </w:sdt>
    <w:sdt>
      <w:sdtPr>
        <w:rPr>
          <w:rFonts w:asciiTheme="minorHAnsi" w:eastAsiaTheme="minorHAnsi" w:hAnsiTheme="minorHAnsi" w:cstheme="minorBidi"/>
          <w:b w:val="0"/>
          <w:bCs w:val="0"/>
          <w:color w:val="auto"/>
          <w:sz w:val="22"/>
          <w:szCs w:val="22"/>
          <w:lang w:val="en-GB" w:eastAsia="en-US"/>
        </w:rPr>
        <w:id w:val="-90016288"/>
        <w:docPartObj>
          <w:docPartGallery w:val="Table of Contents"/>
          <w:docPartUnique/>
        </w:docPartObj>
      </w:sdtPr>
      <w:sdtEndPr>
        <w:rPr>
          <w:noProof/>
        </w:rPr>
      </w:sdtEndPr>
      <w:sdtContent>
        <w:p w14:paraId="34EC2EFA" w14:textId="77777777" w:rsidR="00AE20EC" w:rsidRPr="00AE20EC" w:rsidRDefault="00AE20EC">
          <w:pPr>
            <w:pStyle w:val="TOCHeading"/>
            <w:rPr>
              <w:rFonts w:ascii="Gill Sans" w:hAnsi="Gill Sans"/>
              <w:color w:val="auto"/>
              <w:u w:val="single"/>
            </w:rPr>
          </w:pPr>
          <w:r w:rsidRPr="00AE20EC">
            <w:rPr>
              <w:rFonts w:ascii="Gill Sans" w:hAnsi="Gill Sans"/>
              <w:color w:val="auto"/>
              <w:u w:val="single"/>
            </w:rPr>
            <w:t>Contents</w:t>
          </w:r>
        </w:p>
        <w:p w14:paraId="31C1CB33" w14:textId="164358DC" w:rsidR="008D3A94" w:rsidRDefault="00AE20EC">
          <w:pPr>
            <w:pStyle w:val="TOC1"/>
            <w:tabs>
              <w:tab w:val="left" w:pos="440"/>
              <w:tab w:val="right" w:leader="dot" w:pos="9016"/>
            </w:tabs>
            <w:rPr>
              <w:rFonts w:eastAsiaTheme="minorEastAsia"/>
              <w:noProof/>
              <w:lang w:eastAsia="en-GB"/>
            </w:rPr>
          </w:pPr>
          <w:r>
            <w:fldChar w:fldCharType="begin"/>
          </w:r>
          <w:r>
            <w:instrText xml:space="preserve"> TOC \o "1-3" \h \z \u </w:instrText>
          </w:r>
          <w:r>
            <w:fldChar w:fldCharType="separate"/>
          </w:r>
          <w:hyperlink w:anchor="_Toc45117807" w:history="1">
            <w:r w:rsidR="008D3A94" w:rsidRPr="00172F5D">
              <w:rPr>
                <w:rStyle w:val="Hyperlink"/>
                <w:rFonts w:ascii="Gill Sans" w:hAnsi="Gill Sans"/>
                <w:noProof/>
              </w:rPr>
              <w:t>1.</w:t>
            </w:r>
            <w:r w:rsidR="008D3A94">
              <w:rPr>
                <w:rFonts w:eastAsiaTheme="minorEastAsia"/>
                <w:noProof/>
                <w:lang w:eastAsia="en-GB"/>
              </w:rPr>
              <w:tab/>
            </w:r>
            <w:r w:rsidR="008D3A94" w:rsidRPr="00172F5D">
              <w:rPr>
                <w:rStyle w:val="Hyperlink"/>
                <w:rFonts w:ascii="Gill Sans" w:hAnsi="Gill Sans"/>
                <w:noProof/>
              </w:rPr>
              <w:t>Introduction</w:t>
            </w:r>
            <w:r w:rsidR="008D3A94">
              <w:rPr>
                <w:noProof/>
                <w:webHidden/>
              </w:rPr>
              <w:tab/>
            </w:r>
            <w:r w:rsidR="008D3A94">
              <w:rPr>
                <w:noProof/>
                <w:webHidden/>
              </w:rPr>
              <w:fldChar w:fldCharType="begin"/>
            </w:r>
            <w:r w:rsidR="008D3A94">
              <w:rPr>
                <w:noProof/>
                <w:webHidden/>
              </w:rPr>
              <w:instrText xml:space="preserve"> PAGEREF _Toc45117807 \h </w:instrText>
            </w:r>
            <w:r w:rsidR="008D3A94">
              <w:rPr>
                <w:noProof/>
                <w:webHidden/>
              </w:rPr>
            </w:r>
            <w:r w:rsidR="008D3A94">
              <w:rPr>
                <w:noProof/>
                <w:webHidden/>
              </w:rPr>
              <w:fldChar w:fldCharType="separate"/>
            </w:r>
            <w:r w:rsidR="002F642F">
              <w:rPr>
                <w:noProof/>
                <w:webHidden/>
              </w:rPr>
              <w:t>2</w:t>
            </w:r>
            <w:r w:rsidR="008D3A94">
              <w:rPr>
                <w:noProof/>
                <w:webHidden/>
              </w:rPr>
              <w:fldChar w:fldCharType="end"/>
            </w:r>
          </w:hyperlink>
        </w:p>
        <w:p w14:paraId="729D3C77" w14:textId="6163FB77" w:rsidR="008D3A94" w:rsidRDefault="00023FAB">
          <w:pPr>
            <w:pStyle w:val="TOC1"/>
            <w:tabs>
              <w:tab w:val="left" w:pos="440"/>
              <w:tab w:val="right" w:leader="dot" w:pos="9016"/>
            </w:tabs>
            <w:rPr>
              <w:rFonts w:eastAsiaTheme="minorEastAsia"/>
              <w:noProof/>
              <w:lang w:eastAsia="en-GB"/>
            </w:rPr>
          </w:pPr>
          <w:hyperlink w:anchor="_Toc45117808" w:history="1">
            <w:r w:rsidR="008D3A94" w:rsidRPr="00172F5D">
              <w:rPr>
                <w:rStyle w:val="Hyperlink"/>
                <w:rFonts w:ascii="Gill Sans" w:hAnsi="Gill Sans"/>
                <w:noProof/>
              </w:rPr>
              <w:t>2.</w:t>
            </w:r>
            <w:r w:rsidR="008D3A94">
              <w:rPr>
                <w:rFonts w:eastAsiaTheme="minorEastAsia"/>
                <w:noProof/>
                <w:lang w:eastAsia="en-GB"/>
              </w:rPr>
              <w:tab/>
            </w:r>
            <w:r w:rsidR="008D3A94" w:rsidRPr="00172F5D">
              <w:rPr>
                <w:rStyle w:val="Hyperlink"/>
                <w:rFonts w:ascii="Gill Sans" w:hAnsi="Gill Sans"/>
                <w:noProof/>
              </w:rPr>
              <w:t>Summary of Key Outcomes</w:t>
            </w:r>
            <w:r w:rsidR="008D3A94">
              <w:rPr>
                <w:noProof/>
                <w:webHidden/>
              </w:rPr>
              <w:tab/>
            </w:r>
            <w:r w:rsidR="008D3A94">
              <w:rPr>
                <w:noProof/>
                <w:webHidden/>
              </w:rPr>
              <w:fldChar w:fldCharType="begin"/>
            </w:r>
            <w:r w:rsidR="008D3A94">
              <w:rPr>
                <w:noProof/>
                <w:webHidden/>
              </w:rPr>
              <w:instrText xml:space="preserve"> PAGEREF _Toc45117808 \h </w:instrText>
            </w:r>
            <w:r w:rsidR="008D3A94">
              <w:rPr>
                <w:noProof/>
                <w:webHidden/>
              </w:rPr>
            </w:r>
            <w:r w:rsidR="008D3A94">
              <w:rPr>
                <w:noProof/>
                <w:webHidden/>
              </w:rPr>
              <w:fldChar w:fldCharType="separate"/>
            </w:r>
            <w:r w:rsidR="002F642F">
              <w:rPr>
                <w:noProof/>
                <w:webHidden/>
              </w:rPr>
              <w:t>2</w:t>
            </w:r>
            <w:r w:rsidR="008D3A94">
              <w:rPr>
                <w:noProof/>
                <w:webHidden/>
              </w:rPr>
              <w:fldChar w:fldCharType="end"/>
            </w:r>
          </w:hyperlink>
        </w:p>
        <w:p w14:paraId="15259260" w14:textId="154DCD0B" w:rsidR="008D3A94" w:rsidRDefault="00023FAB">
          <w:pPr>
            <w:pStyle w:val="TOC1"/>
            <w:tabs>
              <w:tab w:val="left" w:pos="440"/>
              <w:tab w:val="right" w:leader="dot" w:pos="9016"/>
            </w:tabs>
            <w:rPr>
              <w:rFonts w:eastAsiaTheme="minorEastAsia"/>
              <w:noProof/>
              <w:lang w:eastAsia="en-GB"/>
            </w:rPr>
          </w:pPr>
          <w:hyperlink w:anchor="_Toc45117809" w:history="1">
            <w:r w:rsidR="008D3A94" w:rsidRPr="00172F5D">
              <w:rPr>
                <w:rStyle w:val="Hyperlink"/>
                <w:rFonts w:ascii="Gill Sans" w:hAnsi="Gill Sans"/>
                <w:noProof/>
              </w:rPr>
              <w:t>3.</w:t>
            </w:r>
            <w:r w:rsidR="008D3A94">
              <w:rPr>
                <w:rFonts w:eastAsiaTheme="minorEastAsia"/>
                <w:noProof/>
                <w:lang w:eastAsia="en-GB"/>
              </w:rPr>
              <w:tab/>
            </w:r>
            <w:r w:rsidR="008D3A94" w:rsidRPr="00172F5D">
              <w:rPr>
                <w:rStyle w:val="Hyperlink"/>
                <w:rFonts w:ascii="Gill Sans" w:hAnsi="Gill Sans"/>
                <w:noProof/>
              </w:rPr>
              <w:t>Purpose of the Services</w:t>
            </w:r>
            <w:r w:rsidR="008D3A94">
              <w:rPr>
                <w:noProof/>
                <w:webHidden/>
              </w:rPr>
              <w:tab/>
            </w:r>
            <w:r w:rsidR="008D3A94">
              <w:rPr>
                <w:noProof/>
                <w:webHidden/>
              </w:rPr>
              <w:fldChar w:fldCharType="begin"/>
            </w:r>
            <w:r w:rsidR="008D3A94">
              <w:rPr>
                <w:noProof/>
                <w:webHidden/>
              </w:rPr>
              <w:instrText xml:space="preserve"> PAGEREF _Toc45117809 \h </w:instrText>
            </w:r>
            <w:r w:rsidR="008D3A94">
              <w:rPr>
                <w:noProof/>
                <w:webHidden/>
              </w:rPr>
            </w:r>
            <w:r w:rsidR="008D3A94">
              <w:rPr>
                <w:noProof/>
                <w:webHidden/>
              </w:rPr>
              <w:fldChar w:fldCharType="separate"/>
            </w:r>
            <w:r w:rsidR="002F642F">
              <w:rPr>
                <w:noProof/>
                <w:webHidden/>
              </w:rPr>
              <w:t>3</w:t>
            </w:r>
            <w:r w:rsidR="008D3A94">
              <w:rPr>
                <w:noProof/>
                <w:webHidden/>
              </w:rPr>
              <w:fldChar w:fldCharType="end"/>
            </w:r>
          </w:hyperlink>
        </w:p>
        <w:p w14:paraId="5D6D2B24" w14:textId="2EFFD1DD" w:rsidR="008D3A94" w:rsidRDefault="00023FAB">
          <w:pPr>
            <w:pStyle w:val="TOC1"/>
            <w:tabs>
              <w:tab w:val="left" w:pos="440"/>
              <w:tab w:val="right" w:leader="dot" w:pos="9016"/>
            </w:tabs>
            <w:rPr>
              <w:rFonts w:eastAsiaTheme="minorEastAsia"/>
              <w:noProof/>
              <w:lang w:eastAsia="en-GB"/>
            </w:rPr>
          </w:pPr>
          <w:hyperlink w:anchor="_Toc45117810" w:history="1">
            <w:r w:rsidR="008D3A94" w:rsidRPr="00172F5D">
              <w:rPr>
                <w:rStyle w:val="Hyperlink"/>
                <w:rFonts w:ascii="Gill Sans" w:hAnsi="Gill Sans"/>
                <w:noProof/>
              </w:rPr>
              <w:t>4.</w:t>
            </w:r>
            <w:r w:rsidR="008D3A94">
              <w:rPr>
                <w:rFonts w:eastAsiaTheme="minorEastAsia"/>
                <w:noProof/>
                <w:lang w:eastAsia="en-GB"/>
              </w:rPr>
              <w:tab/>
            </w:r>
            <w:r w:rsidR="008D3A94" w:rsidRPr="00172F5D">
              <w:rPr>
                <w:rStyle w:val="Hyperlink"/>
                <w:rFonts w:ascii="Gill Sans" w:hAnsi="Gill Sans"/>
                <w:noProof/>
              </w:rPr>
              <w:t>Service Requirements</w:t>
            </w:r>
            <w:r w:rsidR="008D3A94">
              <w:rPr>
                <w:noProof/>
                <w:webHidden/>
              </w:rPr>
              <w:tab/>
            </w:r>
            <w:r w:rsidR="008D3A94">
              <w:rPr>
                <w:noProof/>
                <w:webHidden/>
              </w:rPr>
              <w:fldChar w:fldCharType="begin"/>
            </w:r>
            <w:r w:rsidR="008D3A94">
              <w:rPr>
                <w:noProof/>
                <w:webHidden/>
              </w:rPr>
              <w:instrText xml:space="preserve"> PAGEREF _Toc45117810 \h </w:instrText>
            </w:r>
            <w:r w:rsidR="008D3A94">
              <w:rPr>
                <w:noProof/>
                <w:webHidden/>
              </w:rPr>
            </w:r>
            <w:r w:rsidR="008D3A94">
              <w:rPr>
                <w:noProof/>
                <w:webHidden/>
              </w:rPr>
              <w:fldChar w:fldCharType="separate"/>
            </w:r>
            <w:r w:rsidR="002F642F">
              <w:rPr>
                <w:noProof/>
                <w:webHidden/>
              </w:rPr>
              <w:t>3</w:t>
            </w:r>
            <w:r w:rsidR="008D3A94">
              <w:rPr>
                <w:noProof/>
                <w:webHidden/>
              </w:rPr>
              <w:fldChar w:fldCharType="end"/>
            </w:r>
          </w:hyperlink>
        </w:p>
        <w:p w14:paraId="401CDBBF" w14:textId="7C366269" w:rsidR="008D3A94" w:rsidRDefault="00023FAB">
          <w:pPr>
            <w:pStyle w:val="TOC1"/>
            <w:tabs>
              <w:tab w:val="left" w:pos="440"/>
              <w:tab w:val="right" w:leader="dot" w:pos="9016"/>
            </w:tabs>
            <w:rPr>
              <w:rFonts w:eastAsiaTheme="minorEastAsia"/>
              <w:noProof/>
              <w:lang w:eastAsia="en-GB"/>
            </w:rPr>
          </w:pPr>
          <w:hyperlink w:anchor="_Toc45117811" w:history="1">
            <w:r w:rsidR="008D3A94" w:rsidRPr="00172F5D">
              <w:rPr>
                <w:rStyle w:val="Hyperlink"/>
                <w:rFonts w:ascii="Gill Sans" w:hAnsi="Gill Sans"/>
                <w:noProof/>
              </w:rPr>
              <w:t>5.</w:t>
            </w:r>
            <w:r w:rsidR="008D3A94">
              <w:rPr>
                <w:rFonts w:eastAsiaTheme="minorEastAsia"/>
                <w:noProof/>
                <w:lang w:eastAsia="en-GB"/>
              </w:rPr>
              <w:tab/>
            </w:r>
            <w:r w:rsidR="008D3A94" w:rsidRPr="00172F5D">
              <w:rPr>
                <w:rStyle w:val="Hyperlink"/>
                <w:rFonts w:ascii="Gill Sans" w:hAnsi="Gill Sans"/>
                <w:noProof/>
              </w:rPr>
              <w:t>Expectations of the Provider and Partnership Working</w:t>
            </w:r>
            <w:r w:rsidR="008D3A94">
              <w:rPr>
                <w:noProof/>
                <w:webHidden/>
              </w:rPr>
              <w:tab/>
            </w:r>
            <w:r w:rsidR="008D3A94">
              <w:rPr>
                <w:noProof/>
                <w:webHidden/>
              </w:rPr>
              <w:fldChar w:fldCharType="begin"/>
            </w:r>
            <w:r w:rsidR="008D3A94">
              <w:rPr>
                <w:noProof/>
                <w:webHidden/>
              </w:rPr>
              <w:instrText xml:space="preserve"> PAGEREF _Toc45117811 \h </w:instrText>
            </w:r>
            <w:r w:rsidR="008D3A94">
              <w:rPr>
                <w:noProof/>
                <w:webHidden/>
              </w:rPr>
            </w:r>
            <w:r w:rsidR="008D3A94">
              <w:rPr>
                <w:noProof/>
                <w:webHidden/>
              </w:rPr>
              <w:fldChar w:fldCharType="separate"/>
            </w:r>
            <w:r w:rsidR="002F642F">
              <w:rPr>
                <w:noProof/>
                <w:webHidden/>
              </w:rPr>
              <w:t>4</w:t>
            </w:r>
            <w:r w:rsidR="008D3A94">
              <w:rPr>
                <w:noProof/>
                <w:webHidden/>
              </w:rPr>
              <w:fldChar w:fldCharType="end"/>
            </w:r>
          </w:hyperlink>
        </w:p>
        <w:p w14:paraId="2E26F5CB" w14:textId="051A73AA" w:rsidR="008D3A94" w:rsidRDefault="00023FAB">
          <w:pPr>
            <w:pStyle w:val="TOC1"/>
            <w:tabs>
              <w:tab w:val="left" w:pos="440"/>
              <w:tab w:val="right" w:leader="dot" w:pos="9016"/>
            </w:tabs>
            <w:rPr>
              <w:noProof/>
            </w:rPr>
          </w:pPr>
          <w:hyperlink w:anchor="_Toc45117812" w:history="1">
            <w:r w:rsidR="008D3A94" w:rsidRPr="00172F5D">
              <w:rPr>
                <w:rStyle w:val="Hyperlink"/>
                <w:rFonts w:ascii="Gill Sans" w:hAnsi="Gill Sans"/>
                <w:noProof/>
              </w:rPr>
              <w:t>6.</w:t>
            </w:r>
            <w:r w:rsidR="008D3A94">
              <w:rPr>
                <w:rFonts w:eastAsiaTheme="minorEastAsia"/>
                <w:noProof/>
                <w:lang w:eastAsia="en-GB"/>
              </w:rPr>
              <w:tab/>
            </w:r>
            <w:r w:rsidR="008D3A94" w:rsidRPr="00172F5D">
              <w:rPr>
                <w:rStyle w:val="Hyperlink"/>
                <w:rFonts w:ascii="Gill Sans" w:hAnsi="Gill Sans"/>
                <w:noProof/>
              </w:rPr>
              <w:t>Passenger Characteristics</w:t>
            </w:r>
            <w:r w:rsidR="008D3A94">
              <w:rPr>
                <w:noProof/>
                <w:webHidden/>
              </w:rPr>
              <w:tab/>
            </w:r>
            <w:r w:rsidR="008D3A94">
              <w:rPr>
                <w:noProof/>
                <w:webHidden/>
              </w:rPr>
              <w:fldChar w:fldCharType="begin"/>
            </w:r>
            <w:r w:rsidR="008D3A94">
              <w:rPr>
                <w:noProof/>
                <w:webHidden/>
              </w:rPr>
              <w:instrText xml:space="preserve"> PAGEREF _Toc45117812 \h </w:instrText>
            </w:r>
            <w:r w:rsidR="008D3A94">
              <w:rPr>
                <w:noProof/>
                <w:webHidden/>
              </w:rPr>
            </w:r>
            <w:r w:rsidR="008D3A94">
              <w:rPr>
                <w:noProof/>
                <w:webHidden/>
              </w:rPr>
              <w:fldChar w:fldCharType="separate"/>
            </w:r>
            <w:r w:rsidR="002F642F">
              <w:rPr>
                <w:noProof/>
                <w:webHidden/>
              </w:rPr>
              <w:t>4</w:t>
            </w:r>
            <w:r w:rsidR="008D3A94">
              <w:rPr>
                <w:noProof/>
                <w:webHidden/>
              </w:rPr>
              <w:fldChar w:fldCharType="end"/>
            </w:r>
          </w:hyperlink>
        </w:p>
        <w:p w14:paraId="33F8D3FD" w14:textId="77777777" w:rsidR="006A6562" w:rsidRPr="006A6562" w:rsidRDefault="006A6562" w:rsidP="006A6562"/>
        <w:p w14:paraId="27B04A8F" w14:textId="783F141D" w:rsidR="008D3A94" w:rsidRDefault="00023FAB">
          <w:pPr>
            <w:pStyle w:val="TOC1"/>
            <w:tabs>
              <w:tab w:val="left" w:pos="440"/>
              <w:tab w:val="right" w:leader="dot" w:pos="9016"/>
            </w:tabs>
            <w:rPr>
              <w:rFonts w:eastAsiaTheme="minorEastAsia"/>
              <w:noProof/>
              <w:lang w:eastAsia="en-GB"/>
            </w:rPr>
          </w:pPr>
          <w:hyperlink w:anchor="_Toc45117813" w:history="1">
            <w:r w:rsidR="008D3A94" w:rsidRPr="00172F5D">
              <w:rPr>
                <w:rStyle w:val="Hyperlink"/>
                <w:rFonts w:ascii="Gill Sans" w:hAnsi="Gill Sans" w:cstheme="minorHAnsi"/>
                <w:noProof/>
              </w:rPr>
              <w:t>7.</w:t>
            </w:r>
            <w:r w:rsidR="008D3A94">
              <w:rPr>
                <w:rFonts w:eastAsiaTheme="minorEastAsia"/>
                <w:noProof/>
                <w:lang w:eastAsia="en-GB"/>
              </w:rPr>
              <w:tab/>
            </w:r>
            <w:r w:rsidR="008D3A94" w:rsidRPr="00172F5D">
              <w:rPr>
                <w:rStyle w:val="Hyperlink"/>
                <w:rFonts w:ascii="Gill Sans" w:hAnsi="Gill Sans" w:cstheme="minorHAnsi"/>
                <w:noProof/>
              </w:rPr>
              <w:t>Route Schedules, Pricing &amp; Route Variations</w:t>
            </w:r>
            <w:r w:rsidR="008D3A94">
              <w:rPr>
                <w:noProof/>
                <w:webHidden/>
              </w:rPr>
              <w:tab/>
            </w:r>
            <w:r w:rsidR="008D3A94">
              <w:rPr>
                <w:noProof/>
                <w:webHidden/>
              </w:rPr>
              <w:fldChar w:fldCharType="begin"/>
            </w:r>
            <w:r w:rsidR="008D3A94">
              <w:rPr>
                <w:noProof/>
                <w:webHidden/>
              </w:rPr>
              <w:instrText xml:space="preserve"> PAGEREF _Toc45117813 \h </w:instrText>
            </w:r>
            <w:r w:rsidR="008D3A94">
              <w:rPr>
                <w:noProof/>
                <w:webHidden/>
              </w:rPr>
            </w:r>
            <w:r w:rsidR="008D3A94">
              <w:rPr>
                <w:noProof/>
                <w:webHidden/>
              </w:rPr>
              <w:fldChar w:fldCharType="separate"/>
            </w:r>
            <w:r w:rsidR="002F642F">
              <w:rPr>
                <w:noProof/>
                <w:webHidden/>
              </w:rPr>
              <w:t>6</w:t>
            </w:r>
            <w:r w:rsidR="008D3A94">
              <w:rPr>
                <w:noProof/>
                <w:webHidden/>
              </w:rPr>
              <w:fldChar w:fldCharType="end"/>
            </w:r>
          </w:hyperlink>
        </w:p>
        <w:p w14:paraId="31291350" w14:textId="68164FC2" w:rsidR="008D3A94" w:rsidRDefault="00023FAB">
          <w:pPr>
            <w:pStyle w:val="TOC1"/>
            <w:tabs>
              <w:tab w:val="left" w:pos="440"/>
              <w:tab w:val="right" w:leader="dot" w:pos="9016"/>
            </w:tabs>
            <w:rPr>
              <w:rFonts w:eastAsiaTheme="minorEastAsia"/>
              <w:noProof/>
              <w:lang w:eastAsia="en-GB"/>
            </w:rPr>
          </w:pPr>
          <w:hyperlink w:anchor="_Toc45117814" w:history="1">
            <w:r w:rsidR="008D3A94" w:rsidRPr="00172F5D">
              <w:rPr>
                <w:rStyle w:val="Hyperlink"/>
                <w:rFonts w:ascii="Gill Sans" w:hAnsi="Gill Sans"/>
                <w:noProof/>
              </w:rPr>
              <w:t>8.</w:t>
            </w:r>
            <w:r w:rsidR="008D3A94">
              <w:rPr>
                <w:rFonts w:eastAsiaTheme="minorEastAsia"/>
                <w:noProof/>
                <w:lang w:eastAsia="en-GB"/>
              </w:rPr>
              <w:tab/>
            </w:r>
            <w:r w:rsidR="008D3A94" w:rsidRPr="00172F5D">
              <w:rPr>
                <w:rStyle w:val="Hyperlink"/>
                <w:rFonts w:ascii="Gill Sans" w:hAnsi="Gill Sans"/>
                <w:noProof/>
              </w:rPr>
              <w:t>Safeguarding of Passengers</w:t>
            </w:r>
            <w:r w:rsidR="008D3A94">
              <w:rPr>
                <w:noProof/>
                <w:webHidden/>
              </w:rPr>
              <w:tab/>
            </w:r>
            <w:r w:rsidR="008D3A94">
              <w:rPr>
                <w:noProof/>
                <w:webHidden/>
              </w:rPr>
              <w:fldChar w:fldCharType="begin"/>
            </w:r>
            <w:r w:rsidR="008D3A94">
              <w:rPr>
                <w:noProof/>
                <w:webHidden/>
              </w:rPr>
              <w:instrText xml:space="preserve"> PAGEREF _Toc45117814 \h </w:instrText>
            </w:r>
            <w:r w:rsidR="008D3A94">
              <w:rPr>
                <w:noProof/>
                <w:webHidden/>
              </w:rPr>
            </w:r>
            <w:r w:rsidR="008D3A94">
              <w:rPr>
                <w:noProof/>
                <w:webHidden/>
              </w:rPr>
              <w:fldChar w:fldCharType="separate"/>
            </w:r>
            <w:r w:rsidR="002F642F">
              <w:rPr>
                <w:noProof/>
                <w:webHidden/>
              </w:rPr>
              <w:t>6</w:t>
            </w:r>
            <w:r w:rsidR="008D3A94">
              <w:rPr>
                <w:noProof/>
                <w:webHidden/>
              </w:rPr>
              <w:fldChar w:fldCharType="end"/>
            </w:r>
          </w:hyperlink>
        </w:p>
        <w:p w14:paraId="0FD6A2DB" w14:textId="55B9D205" w:rsidR="008D3A94" w:rsidRDefault="00023FAB">
          <w:pPr>
            <w:pStyle w:val="TOC1"/>
            <w:tabs>
              <w:tab w:val="left" w:pos="440"/>
              <w:tab w:val="right" w:leader="dot" w:pos="9016"/>
            </w:tabs>
            <w:rPr>
              <w:rFonts w:eastAsiaTheme="minorEastAsia"/>
              <w:noProof/>
              <w:lang w:eastAsia="en-GB"/>
            </w:rPr>
          </w:pPr>
          <w:hyperlink w:anchor="_Toc45117815" w:history="1">
            <w:r w:rsidR="008D3A94" w:rsidRPr="00172F5D">
              <w:rPr>
                <w:rStyle w:val="Hyperlink"/>
                <w:rFonts w:ascii="Gill Sans" w:hAnsi="Gill Sans"/>
                <w:noProof/>
              </w:rPr>
              <w:t>9.</w:t>
            </w:r>
            <w:r w:rsidR="008D3A94">
              <w:rPr>
                <w:rFonts w:eastAsiaTheme="minorEastAsia"/>
                <w:noProof/>
                <w:lang w:eastAsia="en-GB"/>
              </w:rPr>
              <w:tab/>
            </w:r>
            <w:r w:rsidR="008D3A94" w:rsidRPr="00172F5D">
              <w:rPr>
                <w:rStyle w:val="Hyperlink"/>
                <w:rFonts w:ascii="Gill Sans" w:hAnsi="Gill Sans"/>
                <w:noProof/>
              </w:rPr>
              <w:t>Service Standards</w:t>
            </w:r>
            <w:r w:rsidR="008D3A94">
              <w:rPr>
                <w:noProof/>
                <w:webHidden/>
              </w:rPr>
              <w:tab/>
            </w:r>
            <w:r w:rsidR="008D3A94">
              <w:rPr>
                <w:noProof/>
                <w:webHidden/>
              </w:rPr>
              <w:fldChar w:fldCharType="begin"/>
            </w:r>
            <w:r w:rsidR="008D3A94">
              <w:rPr>
                <w:noProof/>
                <w:webHidden/>
              </w:rPr>
              <w:instrText xml:space="preserve"> PAGEREF _Toc45117815 \h </w:instrText>
            </w:r>
            <w:r w:rsidR="008D3A94">
              <w:rPr>
                <w:noProof/>
                <w:webHidden/>
              </w:rPr>
            </w:r>
            <w:r w:rsidR="008D3A94">
              <w:rPr>
                <w:noProof/>
                <w:webHidden/>
              </w:rPr>
              <w:fldChar w:fldCharType="separate"/>
            </w:r>
            <w:r w:rsidR="002F642F">
              <w:rPr>
                <w:noProof/>
                <w:webHidden/>
              </w:rPr>
              <w:t>8</w:t>
            </w:r>
            <w:r w:rsidR="008D3A94">
              <w:rPr>
                <w:noProof/>
                <w:webHidden/>
              </w:rPr>
              <w:fldChar w:fldCharType="end"/>
            </w:r>
          </w:hyperlink>
        </w:p>
        <w:p w14:paraId="38326747" w14:textId="206359B7" w:rsidR="008D3A94" w:rsidRDefault="00023FAB">
          <w:pPr>
            <w:pStyle w:val="TOC1"/>
            <w:tabs>
              <w:tab w:val="left" w:pos="660"/>
              <w:tab w:val="right" w:leader="dot" w:pos="9016"/>
            </w:tabs>
            <w:rPr>
              <w:rFonts w:eastAsiaTheme="minorEastAsia"/>
              <w:noProof/>
              <w:lang w:eastAsia="en-GB"/>
            </w:rPr>
          </w:pPr>
          <w:hyperlink w:anchor="_Toc45117816" w:history="1">
            <w:r w:rsidR="008D3A94" w:rsidRPr="00172F5D">
              <w:rPr>
                <w:rStyle w:val="Hyperlink"/>
                <w:rFonts w:ascii="Gill Sans" w:hAnsi="Gill Sans"/>
                <w:noProof/>
              </w:rPr>
              <w:t>10.</w:t>
            </w:r>
            <w:r w:rsidR="008D3A94">
              <w:rPr>
                <w:rFonts w:eastAsiaTheme="minorEastAsia"/>
                <w:noProof/>
                <w:lang w:eastAsia="en-GB"/>
              </w:rPr>
              <w:tab/>
            </w:r>
            <w:r w:rsidR="008D3A94" w:rsidRPr="00172F5D">
              <w:rPr>
                <w:rStyle w:val="Hyperlink"/>
                <w:rFonts w:ascii="Gill Sans" w:hAnsi="Gill Sans"/>
                <w:noProof/>
              </w:rPr>
              <w:t>Vehicle Requirements and Environment</w:t>
            </w:r>
            <w:r w:rsidR="008D3A94">
              <w:rPr>
                <w:noProof/>
                <w:webHidden/>
              </w:rPr>
              <w:tab/>
            </w:r>
            <w:r w:rsidR="008D3A94">
              <w:rPr>
                <w:noProof/>
                <w:webHidden/>
              </w:rPr>
              <w:fldChar w:fldCharType="begin"/>
            </w:r>
            <w:r w:rsidR="008D3A94">
              <w:rPr>
                <w:noProof/>
                <w:webHidden/>
              </w:rPr>
              <w:instrText xml:space="preserve"> PAGEREF _Toc45117816 \h </w:instrText>
            </w:r>
            <w:r w:rsidR="008D3A94">
              <w:rPr>
                <w:noProof/>
                <w:webHidden/>
              </w:rPr>
            </w:r>
            <w:r w:rsidR="008D3A94">
              <w:rPr>
                <w:noProof/>
                <w:webHidden/>
              </w:rPr>
              <w:fldChar w:fldCharType="separate"/>
            </w:r>
            <w:r w:rsidR="002F642F">
              <w:rPr>
                <w:noProof/>
                <w:webHidden/>
              </w:rPr>
              <w:t>10</w:t>
            </w:r>
            <w:r w:rsidR="008D3A94">
              <w:rPr>
                <w:noProof/>
                <w:webHidden/>
              </w:rPr>
              <w:fldChar w:fldCharType="end"/>
            </w:r>
          </w:hyperlink>
        </w:p>
        <w:p w14:paraId="00B0DFB8" w14:textId="1CE93799" w:rsidR="008D3A94" w:rsidRDefault="00023FAB">
          <w:pPr>
            <w:pStyle w:val="TOC1"/>
            <w:tabs>
              <w:tab w:val="left" w:pos="660"/>
              <w:tab w:val="right" w:leader="dot" w:pos="9016"/>
            </w:tabs>
            <w:rPr>
              <w:rFonts w:eastAsiaTheme="minorEastAsia"/>
              <w:noProof/>
              <w:lang w:eastAsia="en-GB"/>
            </w:rPr>
          </w:pPr>
          <w:hyperlink w:anchor="_Toc45117817" w:history="1">
            <w:r w:rsidR="008D3A94" w:rsidRPr="00172F5D">
              <w:rPr>
                <w:rStyle w:val="Hyperlink"/>
                <w:rFonts w:ascii="Gill Sans" w:hAnsi="Gill Sans"/>
                <w:noProof/>
              </w:rPr>
              <w:t>11.</w:t>
            </w:r>
            <w:r w:rsidR="008D3A94">
              <w:rPr>
                <w:rFonts w:eastAsiaTheme="minorEastAsia"/>
                <w:noProof/>
                <w:lang w:eastAsia="en-GB"/>
              </w:rPr>
              <w:tab/>
            </w:r>
            <w:r w:rsidR="008D3A94" w:rsidRPr="00172F5D">
              <w:rPr>
                <w:rStyle w:val="Hyperlink"/>
                <w:rFonts w:ascii="Gill Sans" w:hAnsi="Gill Sans"/>
                <w:noProof/>
              </w:rPr>
              <w:t>Operational Requirements of Providers</w:t>
            </w:r>
            <w:r w:rsidR="008D3A94">
              <w:rPr>
                <w:noProof/>
                <w:webHidden/>
              </w:rPr>
              <w:tab/>
            </w:r>
            <w:r w:rsidR="008D3A94">
              <w:rPr>
                <w:noProof/>
                <w:webHidden/>
              </w:rPr>
              <w:fldChar w:fldCharType="begin"/>
            </w:r>
            <w:r w:rsidR="008D3A94">
              <w:rPr>
                <w:noProof/>
                <w:webHidden/>
              </w:rPr>
              <w:instrText xml:space="preserve"> PAGEREF _Toc45117817 \h </w:instrText>
            </w:r>
            <w:r w:rsidR="008D3A94">
              <w:rPr>
                <w:noProof/>
                <w:webHidden/>
              </w:rPr>
            </w:r>
            <w:r w:rsidR="008D3A94">
              <w:rPr>
                <w:noProof/>
                <w:webHidden/>
              </w:rPr>
              <w:fldChar w:fldCharType="separate"/>
            </w:r>
            <w:r w:rsidR="002F642F">
              <w:rPr>
                <w:noProof/>
                <w:webHidden/>
              </w:rPr>
              <w:t>12</w:t>
            </w:r>
            <w:r w:rsidR="008D3A94">
              <w:rPr>
                <w:noProof/>
                <w:webHidden/>
              </w:rPr>
              <w:fldChar w:fldCharType="end"/>
            </w:r>
          </w:hyperlink>
        </w:p>
        <w:p w14:paraId="1C834FEA" w14:textId="2D5DFD70" w:rsidR="008D3A94" w:rsidRDefault="00023FAB">
          <w:pPr>
            <w:pStyle w:val="TOC1"/>
            <w:tabs>
              <w:tab w:val="left" w:pos="660"/>
              <w:tab w:val="right" w:leader="dot" w:pos="9016"/>
            </w:tabs>
            <w:rPr>
              <w:rFonts w:eastAsiaTheme="minorEastAsia"/>
              <w:noProof/>
              <w:lang w:eastAsia="en-GB"/>
            </w:rPr>
          </w:pPr>
          <w:hyperlink w:anchor="_Toc45117818" w:history="1">
            <w:r w:rsidR="008D3A94" w:rsidRPr="00172F5D">
              <w:rPr>
                <w:rStyle w:val="Hyperlink"/>
                <w:rFonts w:ascii="Gill Sans" w:hAnsi="Gill Sans" w:cstheme="minorHAnsi"/>
                <w:noProof/>
              </w:rPr>
              <w:t>12.</w:t>
            </w:r>
            <w:r w:rsidR="008D3A94">
              <w:rPr>
                <w:rFonts w:eastAsiaTheme="minorEastAsia"/>
                <w:noProof/>
                <w:lang w:eastAsia="en-GB"/>
              </w:rPr>
              <w:tab/>
            </w:r>
            <w:r w:rsidR="008D3A94" w:rsidRPr="00172F5D">
              <w:rPr>
                <w:rStyle w:val="Hyperlink"/>
                <w:rFonts w:ascii="Gill Sans" w:hAnsi="Gill Sans" w:cstheme="minorHAnsi"/>
                <w:noProof/>
              </w:rPr>
              <w:t>Staffing Requirements</w:t>
            </w:r>
            <w:r w:rsidR="008D3A94">
              <w:rPr>
                <w:noProof/>
                <w:webHidden/>
              </w:rPr>
              <w:tab/>
            </w:r>
            <w:r w:rsidR="008D3A94">
              <w:rPr>
                <w:noProof/>
                <w:webHidden/>
              </w:rPr>
              <w:fldChar w:fldCharType="begin"/>
            </w:r>
            <w:r w:rsidR="008D3A94">
              <w:rPr>
                <w:noProof/>
                <w:webHidden/>
              </w:rPr>
              <w:instrText xml:space="preserve"> PAGEREF _Toc45117818 \h </w:instrText>
            </w:r>
            <w:r w:rsidR="008D3A94">
              <w:rPr>
                <w:noProof/>
                <w:webHidden/>
              </w:rPr>
            </w:r>
            <w:r w:rsidR="008D3A94">
              <w:rPr>
                <w:noProof/>
                <w:webHidden/>
              </w:rPr>
              <w:fldChar w:fldCharType="separate"/>
            </w:r>
            <w:r w:rsidR="002F642F">
              <w:rPr>
                <w:noProof/>
                <w:webHidden/>
              </w:rPr>
              <w:t>16</w:t>
            </w:r>
            <w:r w:rsidR="008D3A94">
              <w:rPr>
                <w:noProof/>
                <w:webHidden/>
              </w:rPr>
              <w:fldChar w:fldCharType="end"/>
            </w:r>
          </w:hyperlink>
        </w:p>
        <w:p w14:paraId="749D9514" w14:textId="1E9FC193" w:rsidR="008D3A94" w:rsidRDefault="00023FAB">
          <w:pPr>
            <w:pStyle w:val="TOC1"/>
            <w:tabs>
              <w:tab w:val="left" w:pos="660"/>
              <w:tab w:val="right" w:leader="dot" w:pos="9016"/>
            </w:tabs>
            <w:rPr>
              <w:rFonts w:eastAsiaTheme="minorEastAsia"/>
              <w:noProof/>
              <w:lang w:eastAsia="en-GB"/>
            </w:rPr>
          </w:pPr>
          <w:hyperlink w:anchor="_Toc45117819" w:history="1">
            <w:r w:rsidR="008D3A94" w:rsidRPr="00172F5D">
              <w:rPr>
                <w:rStyle w:val="Hyperlink"/>
                <w:rFonts w:ascii="Gill Sans" w:hAnsi="Gill Sans"/>
                <w:noProof/>
              </w:rPr>
              <w:t>13.</w:t>
            </w:r>
            <w:r w:rsidR="008D3A94">
              <w:rPr>
                <w:rFonts w:eastAsiaTheme="minorEastAsia"/>
                <w:noProof/>
                <w:lang w:eastAsia="en-GB"/>
              </w:rPr>
              <w:tab/>
            </w:r>
            <w:r w:rsidR="008D3A94" w:rsidRPr="00172F5D">
              <w:rPr>
                <w:rStyle w:val="Hyperlink"/>
                <w:rFonts w:ascii="Gill Sans" w:hAnsi="Gill Sans"/>
                <w:noProof/>
              </w:rPr>
              <w:t>Vetting of Staff, Safer Recruitment &amp; Staffing Standards</w:t>
            </w:r>
            <w:r w:rsidR="008D3A94">
              <w:rPr>
                <w:noProof/>
                <w:webHidden/>
              </w:rPr>
              <w:tab/>
            </w:r>
            <w:r w:rsidR="008D3A94">
              <w:rPr>
                <w:noProof/>
                <w:webHidden/>
              </w:rPr>
              <w:fldChar w:fldCharType="begin"/>
            </w:r>
            <w:r w:rsidR="008D3A94">
              <w:rPr>
                <w:noProof/>
                <w:webHidden/>
              </w:rPr>
              <w:instrText xml:space="preserve"> PAGEREF _Toc45117819 \h </w:instrText>
            </w:r>
            <w:r w:rsidR="008D3A94">
              <w:rPr>
                <w:noProof/>
                <w:webHidden/>
              </w:rPr>
            </w:r>
            <w:r w:rsidR="008D3A94">
              <w:rPr>
                <w:noProof/>
                <w:webHidden/>
              </w:rPr>
              <w:fldChar w:fldCharType="separate"/>
            </w:r>
            <w:r w:rsidR="002F642F">
              <w:rPr>
                <w:noProof/>
                <w:webHidden/>
              </w:rPr>
              <w:t>22</w:t>
            </w:r>
            <w:r w:rsidR="008D3A94">
              <w:rPr>
                <w:noProof/>
                <w:webHidden/>
              </w:rPr>
              <w:fldChar w:fldCharType="end"/>
            </w:r>
          </w:hyperlink>
        </w:p>
        <w:p w14:paraId="5C6D1A23" w14:textId="1B257AF9" w:rsidR="008D3A94" w:rsidRDefault="00023FAB">
          <w:pPr>
            <w:pStyle w:val="TOC1"/>
            <w:tabs>
              <w:tab w:val="left" w:pos="660"/>
              <w:tab w:val="right" w:leader="dot" w:pos="9016"/>
            </w:tabs>
            <w:rPr>
              <w:rFonts w:eastAsiaTheme="minorEastAsia"/>
              <w:noProof/>
              <w:lang w:eastAsia="en-GB"/>
            </w:rPr>
          </w:pPr>
          <w:hyperlink w:anchor="_Toc45117820" w:history="1">
            <w:r w:rsidR="008D3A94" w:rsidRPr="00172F5D">
              <w:rPr>
                <w:rStyle w:val="Hyperlink"/>
                <w:rFonts w:ascii="Gill Sans" w:hAnsi="Gill Sans"/>
                <w:noProof/>
              </w:rPr>
              <w:t>14.</w:t>
            </w:r>
            <w:r w:rsidR="008D3A94">
              <w:rPr>
                <w:rFonts w:eastAsiaTheme="minorEastAsia"/>
                <w:noProof/>
                <w:lang w:eastAsia="en-GB"/>
              </w:rPr>
              <w:tab/>
            </w:r>
            <w:r w:rsidR="008D3A94" w:rsidRPr="00172F5D">
              <w:rPr>
                <w:rStyle w:val="Hyperlink"/>
                <w:rFonts w:ascii="Gill Sans" w:hAnsi="Gill Sans"/>
                <w:noProof/>
              </w:rPr>
              <w:t>Identification of Staff</w:t>
            </w:r>
            <w:r w:rsidR="008D3A94">
              <w:rPr>
                <w:noProof/>
                <w:webHidden/>
              </w:rPr>
              <w:tab/>
            </w:r>
            <w:r w:rsidR="008D3A94">
              <w:rPr>
                <w:noProof/>
                <w:webHidden/>
              </w:rPr>
              <w:fldChar w:fldCharType="begin"/>
            </w:r>
            <w:r w:rsidR="008D3A94">
              <w:rPr>
                <w:noProof/>
                <w:webHidden/>
              </w:rPr>
              <w:instrText xml:space="preserve"> PAGEREF _Toc45117820 \h </w:instrText>
            </w:r>
            <w:r w:rsidR="008D3A94">
              <w:rPr>
                <w:noProof/>
                <w:webHidden/>
              </w:rPr>
            </w:r>
            <w:r w:rsidR="008D3A94">
              <w:rPr>
                <w:noProof/>
                <w:webHidden/>
              </w:rPr>
              <w:fldChar w:fldCharType="separate"/>
            </w:r>
            <w:r w:rsidR="002F642F">
              <w:rPr>
                <w:noProof/>
                <w:webHidden/>
              </w:rPr>
              <w:t>27</w:t>
            </w:r>
            <w:r w:rsidR="008D3A94">
              <w:rPr>
                <w:noProof/>
                <w:webHidden/>
              </w:rPr>
              <w:fldChar w:fldCharType="end"/>
            </w:r>
          </w:hyperlink>
        </w:p>
        <w:p w14:paraId="6090884E" w14:textId="6B26F9AA" w:rsidR="008D3A94" w:rsidRDefault="00023FAB">
          <w:pPr>
            <w:pStyle w:val="TOC1"/>
            <w:tabs>
              <w:tab w:val="left" w:pos="660"/>
              <w:tab w:val="right" w:leader="dot" w:pos="9016"/>
            </w:tabs>
            <w:rPr>
              <w:rFonts w:eastAsiaTheme="minorEastAsia"/>
              <w:noProof/>
              <w:lang w:eastAsia="en-GB"/>
            </w:rPr>
          </w:pPr>
          <w:hyperlink w:anchor="_Toc45117821" w:history="1">
            <w:r w:rsidR="008D3A94" w:rsidRPr="00172F5D">
              <w:rPr>
                <w:rStyle w:val="Hyperlink"/>
                <w:rFonts w:ascii="Gill Sans" w:hAnsi="Gill Sans"/>
                <w:noProof/>
              </w:rPr>
              <w:t>15.</w:t>
            </w:r>
            <w:r w:rsidR="008D3A94">
              <w:rPr>
                <w:rFonts w:eastAsiaTheme="minorEastAsia"/>
                <w:noProof/>
                <w:lang w:eastAsia="en-GB"/>
              </w:rPr>
              <w:tab/>
            </w:r>
            <w:r w:rsidR="008D3A94" w:rsidRPr="00172F5D">
              <w:rPr>
                <w:rStyle w:val="Hyperlink"/>
                <w:rFonts w:ascii="Gill Sans" w:hAnsi="Gill Sans"/>
                <w:noProof/>
              </w:rPr>
              <w:t>Other Passengers</w:t>
            </w:r>
            <w:r w:rsidR="008D3A94">
              <w:rPr>
                <w:noProof/>
                <w:webHidden/>
              </w:rPr>
              <w:tab/>
            </w:r>
            <w:r w:rsidR="008D3A94">
              <w:rPr>
                <w:noProof/>
                <w:webHidden/>
              </w:rPr>
              <w:fldChar w:fldCharType="begin"/>
            </w:r>
            <w:r w:rsidR="008D3A94">
              <w:rPr>
                <w:noProof/>
                <w:webHidden/>
              </w:rPr>
              <w:instrText xml:space="preserve"> PAGEREF _Toc45117821 \h </w:instrText>
            </w:r>
            <w:r w:rsidR="008D3A94">
              <w:rPr>
                <w:noProof/>
                <w:webHidden/>
              </w:rPr>
            </w:r>
            <w:r w:rsidR="008D3A94">
              <w:rPr>
                <w:noProof/>
                <w:webHidden/>
              </w:rPr>
              <w:fldChar w:fldCharType="separate"/>
            </w:r>
            <w:r w:rsidR="002F642F">
              <w:rPr>
                <w:noProof/>
                <w:webHidden/>
              </w:rPr>
              <w:t>27</w:t>
            </w:r>
            <w:r w:rsidR="008D3A94">
              <w:rPr>
                <w:noProof/>
                <w:webHidden/>
              </w:rPr>
              <w:fldChar w:fldCharType="end"/>
            </w:r>
          </w:hyperlink>
        </w:p>
        <w:p w14:paraId="23C9FF24" w14:textId="5B8D70C0" w:rsidR="008D3A94" w:rsidRDefault="00023FAB">
          <w:pPr>
            <w:pStyle w:val="TOC1"/>
            <w:tabs>
              <w:tab w:val="left" w:pos="660"/>
              <w:tab w:val="right" w:leader="dot" w:pos="9016"/>
            </w:tabs>
            <w:rPr>
              <w:rFonts w:eastAsiaTheme="minorEastAsia"/>
              <w:noProof/>
              <w:lang w:eastAsia="en-GB"/>
            </w:rPr>
          </w:pPr>
          <w:hyperlink w:anchor="_Toc45117822" w:history="1">
            <w:r w:rsidR="008D3A94" w:rsidRPr="00172F5D">
              <w:rPr>
                <w:rStyle w:val="Hyperlink"/>
                <w:rFonts w:ascii="Gill Sans" w:hAnsi="Gill Sans"/>
                <w:noProof/>
              </w:rPr>
              <w:t>16.</w:t>
            </w:r>
            <w:r w:rsidR="008D3A94">
              <w:rPr>
                <w:rFonts w:eastAsiaTheme="minorEastAsia"/>
                <w:noProof/>
                <w:lang w:eastAsia="en-GB"/>
              </w:rPr>
              <w:tab/>
            </w:r>
            <w:r w:rsidR="008D3A94" w:rsidRPr="00172F5D">
              <w:rPr>
                <w:rStyle w:val="Hyperlink"/>
                <w:rFonts w:ascii="Gill Sans" w:hAnsi="Gill Sans"/>
                <w:noProof/>
              </w:rPr>
              <w:t>Contact Between GS Plus Ltd &amp; Provider</w:t>
            </w:r>
            <w:r w:rsidR="008D3A94">
              <w:rPr>
                <w:noProof/>
                <w:webHidden/>
              </w:rPr>
              <w:tab/>
            </w:r>
            <w:r w:rsidR="008D3A94">
              <w:rPr>
                <w:noProof/>
                <w:webHidden/>
              </w:rPr>
              <w:fldChar w:fldCharType="begin"/>
            </w:r>
            <w:r w:rsidR="008D3A94">
              <w:rPr>
                <w:noProof/>
                <w:webHidden/>
              </w:rPr>
              <w:instrText xml:space="preserve"> PAGEREF _Toc45117822 \h </w:instrText>
            </w:r>
            <w:r w:rsidR="008D3A94">
              <w:rPr>
                <w:noProof/>
                <w:webHidden/>
              </w:rPr>
            </w:r>
            <w:r w:rsidR="008D3A94">
              <w:rPr>
                <w:noProof/>
                <w:webHidden/>
              </w:rPr>
              <w:fldChar w:fldCharType="separate"/>
            </w:r>
            <w:r w:rsidR="002F642F">
              <w:rPr>
                <w:noProof/>
                <w:webHidden/>
              </w:rPr>
              <w:t>27</w:t>
            </w:r>
            <w:r w:rsidR="008D3A94">
              <w:rPr>
                <w:noProof/>
                <w:webHidden/>
              </w:rPr>
              <w:fldChar w:fldCharType="end"/>
            </w:r>
          </w:hyperlink>
        </w:p>
        <w:p w14:paraId="174DC3A6" w14:textId="096A4E0D" w:rsidR="008D3A94" w:rsidRDefault="00023FAB">
          <w:pPr>
            <w:pStyle w:val="TOC1"/>
            <w:tabs>
              <w:tab w:val="left" w:pos="660"/>
              <w:tab w:val="right" w:leader="dot" w:pos="9016"/>
            </w:tabs>
            <w:rPr>
              <w:rFonts w:eastAsiaTheme="minorEastAsia"/>
              <w:noProof/>
              <w:lang w:eastAsia="en-GB"/>
            </w:rPr>
          </w:pPr>
          <w:hyperlink w:anchor="_Toc45117823" w:history="1">
            <w:r w:rsidR="008D3A94" w:rsidRPr="00172F5D">
              <w:rPr>
                <w:rStyle w:val="Hyperlink"/>
                <w:rFonts w:ascii="Gill Sans" w:hAnsi="Gill Sans"/>
                <w:noProof/>
              </w:rPr>
              <w:t>17.</w:t>
            </w:r>
            <w:r w:rsidR="008D3A94">
              <w:rPr>
                <w:rFonts w:eastAsiaTheme="minorEastAsia"/>
                <w:noProof/>
                <w:lang w:eastAsia="en-GB"/>
              </w:rPr>
              <w:tab/>
            </w:r>
            <w:r w:rsidR="008D3A94" w:rsidRPr="00172F5D">
              <w:rPr>
                <w:rStyle w:val="Hyperlink"/>
                <w:rFonts w:ascii="Gill Sans" w:hAnsi="Gill Sans"/>
                <w:noProof/>
              </w:rPr>
              <w:t>Accident, Delay, Disruption and Planed Destination Closure</w:t>
            </w:r>
            <w:r w:rsidR="008D3A94">
              <w:rPr>
                <w:noProof/>
                <w:webHidden/>
              </w:rPr>
              <w:tab/>
            </w:r>
            <w:r w:rsidR="008D3A94">
              <w:rPr>
                <w:noProof/>
                <w:webHidden/>
              </w:rPr>
              <w:fldChar w:fldCharType="begin"/>
            </w:r>
            <w:r w:rsidR="008D3A94">
              <w:rPr>
                <w:noProof/>
                <w:webHidden/>
              </w:rPr>
              <w:instrText xml:space="preserve"> PAGEREF _Toc45117823 \h </w:instrText>
            </w:r>
            <w:r w:rsidR="008D3A94">
              <w:rPr>
                <w:noProof/>
                <w:webHidden/>
              </w:rPr>
            </w:r>
            <w:r w:rsidR="008D3A94">
              <w:rPr>
                <w:noProof/>
                <w:webHidden/>
              </w:rPr>
              <w:fldChar w:fldCharType="separate"/>
            </w:r>
            <w:r w:rsidR="002F642F">
              <w:rPr>
                <w:noProof/>
                <w:webHidden/>
              </w:rPr>
              <w:t>28</w:t>
            </w:r>
            <w:r w:rsidR="008D3A94">
              <w:rPr>
                <w:noProof/>
                <w:webHidden/>
              </w:rPr>
              <w:fldChar w:fldCharType="end"/>
            </w:r>
          </w:hyperlink>
        </w:p>
        <w:p w14:paraId="1D577A4B" w14:textId="2D8B288A" w:rsidR="008D3A94" w:rsidRDefault="00023FAB">
          <w:pPr>
            <w:pStyle w:val="TOC1"/>
            <w:tabs>
              <w:tab w:val="left" w:pos="660"/>
              <w:tab w:val="right" w:leader="dot" w:pos="9016"/>
            </w:tabs>
            <w:rPr>
              <w:rFonts w:eastAsiaTheme="minorEastAsia"/>
              <w:noProof/>
              <w:lang w:eastAsia="en-GB"/>
            </w:rPr>
          </w:pPr>
          <w:hyperlink w:anchor="_Toc45117824" w:history="1">
            <w:r w:rsidR="008D3A94" w:rsidRPr="00172F5D">
              <w:rPr>
                <w:rStyle w:val="Hyperlink"/>
                <w:rFonts w:ascii="Gill Sans" w:hAnsi="Gill Sans"/>
                <w:noProof/>
              </w:rPr>
              <w:t>18.</w:t>
            </w:r>
            <w:r w:rsidR="008D3A94">
              <w:rPr>
                <w:rFonts w:eastAsiaTheme="minorEastAsia"/>
                <w:noProof/>
                <w:lang w:eastAsia="en-GB"/>
              </w:rPr>
              <w:tab/>
            </w:r>
            <w:r w:rsidR="008D3A94" w:rsidRPr="00172F5D">
              <w:rPr>
                <w:rStyle w:val="Hyperlink"/>
                <w:rFonts w:ascii="Gill Sans" w:hAnsi="Gill Sans"/>
                <w:noProof/>
              </w:rPr>
              <w:t>Quality Standards &amp; Performance Monitoring</w:t>
            </w:r>
            <w:r w:rsidR="008D3A94">
              <w:rPr>
                <w:noProof/>
                <w:webHidden/>
              </w:rPr>
              <w:tab/>
            </w:r>
            <w:r w:rsidR="008D3A94">
              <w:rPr>
                <w:noProof/>
                <w:webHidden/>
              </w:rPr>
              <w:fldChar w:fldCharType="begin"/>
            </w:r>
            <w:r w:rsidR="008D3A94">
              <w:rPr>
                <w:noProof/>
                <w:webHidden/>
              </w:rPr>
              <w:instrText xml:space="preserve"> PAGEREF _Toc45117824 \h </w:instrText>
            </w:r>
            <w:r w:rsidR="008D3A94">
              <w:rPr>
                <w:noProof/>
                <w:webHidden/>
              </w:rPr>
            </w:r>
            <w:r w:rsidR="008D3A94">
              <w:rPr>
                <w:noProof/>
                <w:webHidden/>
              </w:rPr>
              <w:fldChar w:fldCharType="separate"/>
            </w:r>
            <w:r w:rsidR="002F642F">
              <w:rPr>
                <w:noProof/>
                <w:webHidden/>
              </w:rPr>
              <w:t>31</w:t>
            </w:r>
            <w:r w:rsidR="008D3A94">
              <w:rPr>
                <w:noProof/>
                <w:webHidden/>
              </w:rPr>
              <w:fldChar w:fldCharType="end"/>
            </w:r>
          </w:hyperlink>
        </w:p>
        <w:p w14:paraId="3FFB518F" w14:textId="42E7A6A9" w:rsidR="008D3A94" w:rsidRDefault="00023FAB">
          <w:pPr>
            <w:pStyle w:val="TOC1"/>
            <w:tabs>
              <w:tab w:val="left" w:pos="660"/>
              <w:tab w:val="right" w:leader="dot" w:pos="9016"/>
            </w:tabs>
            <w:rPr>
              <w:rFonts w:eastAsiaTheme="minorEastAsia"/>
              <w:noProof/>
              <w:lang w:eastAsia="en-GB"/>
            </w:rPr>
          </w:pPr>
          <w:hyperlink w:anchor="_Toc45117825" w:history="1">
            <w:r w:rsidR="008D3A94" w:rsidRPr="00172F5D">
              <w:rPr>
                <w:rStyle w:val="Hyperlink"/>
                <w:rFonts w:ascii="Gill Sans" w:hAnsi="Gill Sans"/>
                <w:noProof/>
              </w:rPr>
              <w:t>19.</w:t>
            </w:r>
            <w:r w:rsidR="008D3A94">
              <w:rPr>
                <w:rFonts w:eastAsiaTheme="minorEastAsia"/>
                <w:noProof/>
                <w:lang w:eastAsia="en-GB"/>
              </w:rPr>
              <w:tab/>
            </w:r>
            <w:r w:rsidR="008D3A94" w:rsidRPr="00172F5D">
              <w:rPr>
                <w:rStyle w:val="Hyperlink"/>
                <w:rFonts w:ascii="Gill Sans" w:hAnsi="Gill Sans"/>
                <w:noProof/>
              </w:rPr>
              <w:t>Key Performance Indicator’s</w:t>
            </w:r>
            <w:r w:rsidR="008D3A94">
              <w:rPr>
                <w:noProof/>
                <w:webHidden/>
              </w:rPr>
              <w:tab/>
            </w:r>
            <w:r w:rsidR="008D3A94">
              <w:rPr>
                <w:noProof/>
                <w:webHidden/>
              </w:rPr>
              <w:fldChar w:fldCharType="begin"/>
            </w:r>
            <w:r w:rsidR="008D3A94">
              <w:rPr>
                <w:noProof/>
                <w:webHidden/>
              </w:rPr>
              <w:instrText xml:space="preserve"> PAGEREF _Toc45117825 \h </w:instrText>
            </w:r>
            <w:r w:rsidR="008D3A94">
              <w:rPr>
                <w:noProof/>
                <w:webHidden/>
              </w:rPr>
            </w:r>
            <w:r w:rsidR="008D3A94">
              <w:rPr>
                <w:noProof/>
                <w:webHidden/>
              </w:rPr>
              <w:fldChar w:fldCharType="separate"/>
            </w:r>
            <w:r w:rsidR="002F642F">
              <w:rPr>
                <w:noProof/>
                <w:webHidden/>
              </w:rPr>
              <w:t>31</w:t>
            </w:r>
            <w:r w:rsidR="008D3A94">
              <w:rPr>
                <w:noProof/>
                <w:webHidden/>
              </w:rPr>
              <w:fldChar w:fldCharType="end"/>
            </w:r>
          </w:hyperlink>
        </w:p>
        <w:p w14:paraId="2774AB46" w14:textId="0AD215CF" w:rsidR="008D3A94" w:rsidRDefault="00023FAB">
          <w:pPr>
            <w:pStyle w:val="TOC1"/>
            <w:tabs>
              <w:tab w:val="left" w:pos="660"/>
              <w:tab w:val="right" w:leader="dot" w:pos="9016"/>
            </w:tabs>
            <w:rPr>
              <w:rFonts w:eastAsiaTheme="minorEastAsia"/>
              <w:noProof/>
              <w:lang w:eastAsia="en-GB"/>
            </w:rPr>
          </w:pPr>
          <w:hyperlink w:anchor="_Toc45117826" w:history="1">
            <w:r w:rsidR="008D3A94" w:rsidRPr="00172F5D">
              <w:rPr>
                <w:rStyle w:val="Hyperlink"/>
                <w:rFonts w:ascii="Gill Sans" w:hAnsi="Gill Sans"/>
                <w:noProof/>
              </w:rPr>
              <w:t>20.</w:t>
            </w:r>
            <w:r w:rsidR="008D3A94">
              <w:rPr>
                <w:rFonts w:eastAsiaTheme="minorEastAsia"/>
                <w:noProof/>
                <w:lang w:eastAsia="en-GB"/>
              </w:rPr>
              <w:tab/>
            </w:r>
            <w:r w:rsidR="008D3A94" w:rsidRPr="00172F5D">
              <w:rPr>
                <w:rStyle w:val="Hyperlink"/>
                <w:rFonts w:ascii="Gill Sans" w:hAnsi="Gill Sans"/>
                <w:noProof/>
              </w:rPr>
              <w:t>Quality Standards</w:t>
            </w:r>
            <w:r w:rsidR="008D3A94">
              <w:rPr>
                <w:noProof/>
                <w:webHidden/>
              </w:rPr>
              <w:tab/>
            </w:r>
            <w:r w:rsidR="008D3A94">
              <w:rPr>
                <w:noProof/>
                <w:webHidden/>
              </w:rPr>
              <w:fldChar w:fldCharType="begin"/>
            </w:r>
            <w:r w:rsidR="008D3A94">
              <w:rPr>
                <w:noProof/>
                <w:webHidden/>
              </w:rPr>
              <w:instrText xml:space="preserve"> PAGEREF _Toc45117826 \h </w:instrText>
            </w:r>
            <w:r w:rsidR="008D3A94">
              <w:rPr>
                <w:noProof/>
                <w:webHidden/>
              </w:rPr>
            </w:r>
            <w:r w:rsidR="008D3A94">
              <w:rPr>
                <w:noProof/>
                <w:webHidden/>
              </w:rPr>
              <w:fldChar w:fldCharType="separate"/>
            </w:r>
            <w:r w:rsidR="002F642F">
              <w:rPr>
                <w:noProof/>
                <w:webHidden/>
              </w:rPr>
              <w:t>32</w:t>
            </w:r>
            <w:r w:rsidR="008D3A94">
              <w:rPr>
                <w:noProof/>
                <w:webHidden/>
              </w:rPr>
              <w:fldChar w:fldCharType="end"/>
            </w:r>
          </w:hyperlink>
        </w:p>
        <w:p w14:paraId="41DB6B7B" w14:textId="3998815C" w:rsidR="008D3A94" w:rsidRDefault="00023FAB">
          <w:pPr>
            <w:pStyle w:val="TOC1"/>
            <w:tabs>
              <w:tab w:val="left" w:pos="660"/>
              <w:tab w:val="right" w:leader="dot" w:pos="9016"/>
            </w:tabs>
            <w:rPr>
              <w:rFonts w:eastAsiaTheme="minorEastAsia"/>
              <w:noProof/>
              <w:lang w:eastAsia="en-GB"/>
            </w:rPr>
          </w:pPr>
          <w:hyperlink w:anchor="_Toc45117827" w:history="1">
            <w:r w:rsidR="008D3A94" w:rsidRPr="00172F5D">
              <w:rPr>
                <w:rStyle w:val="Hyperlink"/>
                <w:rFonts w:ascii="Gill Sans" w:hAnsi="Gill Sans"/>
                <w:noProof/>
              </w:rPr>
              <w:t>21.</w:t>
            </w:r>
            <w:r w:rsidR="008D3A94">
              <w:rPr>
                <w:rFonts w:eastAsiaTheme="minorEastAsia"/>
                <w:noProof/>
                <w:lang w:eastAsia="en-GB"/>
              </w:rPr>
              <w:tab/>
            </w:r>
            <w:r w:rsidR="008D3A94" w:rsidRPr="00172F5D">
              <w:rPr>
                <w:rStyle w:val="Hyperlink"/>
                <w:rFonts w:ascii="Gill Sans" w:hAnsi="Gill Sans"/>
                <w:noProof/>
              </w:rPr>
              <w:t>Record-keeping</w:t>
            </w:r>
            <w:r w:rsidR="008D3A94">
              <w:rPr>
                <w:noProof/>
                <w:webHidden/>
              </w:rPr>
              <w:tab/>
            </w:r>
            <w:r w:rsidR="008D3A94">
              <w:rPr>
                <w:noProof/>
                <w:webHidden/>
              </w:rPr>
              <w:fldChar w:fldCharType="begin"/>
            </w:r>
            <w:r w:rsidR="008D3A94">
              <w:rPr>
                <w:noProof/>
                <w:webHidden/>
              </w:rPr>
              <w:instrText xml:space="preserve"> PAGEREF _Toc45117827 \h </w:instrText>
            </w:r>
            <w:r w:rsidR="008D3A94">
              <w:rPr>
                <w:noProof/>
                <w:webHidden/>
              </w:rPr>
            </w:r>
            <w:r w:rsidR="008D3A94">
              <w:rPr>
                <w:noProof/>
                <w:webHidden/>
              </w:rPr>
              <w:fldChar w:fldCharType="separate"/>
            </w:r>
            <w:r w:rsidR="002F642F">
              <w:rPr>
                <w:noProof/>
                <w:webHidden/>
              </w:rPr>
              <w:t>34</w:t>
            </w:r>
            <w:r w:rsidR="008D3A94">
              <w:rPr>
                <w:noProof/>
                <w:webHidden/>
              </w:rPr>
              <w:fldChar w:fldCharType="end"/>
            </w:r>
          </w:hyperlink>
        </w:p>
        <w:p w14:paraId="19B7195D" w14:textId="73F69E48" w:rsidR="008D3A94" w:rsidRDefault="00023FAB">
          <w:pPr>
            <w:pStyle w:val="TOC1"/>
            <w:tabs>
              <w:tab w:val="left" w:pos="660"/>
              <w:tab w:val="right" w:leader="dot" w:pos="9016"/>
            </w:tabs>
            <w:rPr>
              <w:rFonts w:eastAsiaTheme="minorEastAsia"/>
              <w:noProof/>
              <w:lang w:eastAsia="en-GB"/>
            </w:rPr>
          </w:pPr>
          <w:hyperlink w:anchor="_Toc45117828" w:history="1">
            <w:r w:rsidR="008D3A94" w:rsidRPr="00172F5D">
              <w:rPr>
                <w:rStyle w:val="Hyperlink"/>
                <w:rFonts w:ascii="Gill Sans" w:hAnsi="Gill Sans"/>
                <w:noProof/>
              </w:rPr>
              <w:t>22.</w:t>
            </w:r>
            <w:r w:rsidR="008D3A94">
              <w:rPr>
                <w:rFonts w:eastAsiaTheme="minorEastAsia"/>
                <w:noProof/>
                <w:lang w:eastAsia="en-GB"/>
              </w:rPr>
              <w:tab/>
            </w:r>
            <w:r w:rsidR="008D3A94" w:rsidRPr="00172F5D">
              <w:rPr>
                <w:rStyle w:val="Hyperlink"/>
                <w:rFonts w:ascii="Gill Sans" w:hAnsi="Gill Sans"/>
                <w:noProof/>
              </w:rPr>
              <w:t>Compliance Visits, Spot Checks, and Inspections</w:t>
            </w:r>
            <w:r w:rsidR="008D3A94">
              <w:rPr>
                <w:noProof/>
                <w:webHidden/>
              </w:rPr>
              <w:tab/>
            </w:r>
            <w:r w:rsidR="008D3A94">
              <w:rPr>
                <w:noProof/>
                <w:webHidden/>
              </w:rPr>
              <w:fldChar w:fldCharType="begin"/>
            </w:r>
            <w:r w:rsidR="008D3A94">
              <w:rPr>
                <w:noProof/>
                <w:webHidden/>
              </w:rPr>
              <w:instrText xml:space="preserve"> PAGEREF _Toc45117828 \h </w:instrText>
            </w:r>
            <w:r w:rsidR="008D3A94">
              <w:rPr>
                <w:noProof/>
                <w:webHidden/>
              </w:rPr>
            </w:r>
            <w:r w:rsidR="008D3A94">
              <w:rPr>
                <w:noProof/>
                <w:webHidden/>
              </w:rPr>
              <w:fldChar w:fldCharType="separate"/>
            </w:r>
            <w:r w:rsidR="002F642F">
              <w:rPr>
                <w:noProof/>
                <w:webHidden/>
              </w:rPr>
              <w:t>35</w:t>
            </w:r>
            <w:r w:rsidR="008D3A94">
              <w:rPr>
                <w:noProof/>
                <w:webHidden/>
              </w:rPr>
              <w:fldChar w:fldCharType="end"/>
            </w:r>
          </w:hyperlink>
        </w:p>
        <w:p w14:paraId="2054C9CC" w14:textId="78E10F2C" w:rsidR="008D3A94" w:rsidRDefault="00023FAB">
          <w:pPr>
            <w:pStyle w:val="TOC1"/>
            <w:tabs>
              <w:tab w:val="left" w:pos="660"/>
              <w:tab w:val="right" w:leader="dot" w:pos="9016"/>
            </w:tabs>
            <w:rPr>
              <w:rFonts w:eastAsiaTheme="minorEastAsia"/>
              <w:noProof/>
              <w:lang w:eastAsia="en-GB"/>
            </w:rPr>
          </w:pPr>
          <w:hyperlink w:anchor="_Toc45117829" w:history="1">
            <w:r w:rsidR="008D3A94" w:rsidRPr="00172F5D">
              <w:rPr>
                <w:rStyle w:val="Hyperlink"/>
                <w:rFonts w:ascii="Gill Sans" w:hAnsi="Gill Sans"/>
                <w:noProof/>
              </w:rPr>
              <w:t>23.</w:t>
            </w:r>
            <w:r w:rsidR="008D3A94">
              <w:rPr>
                <w:rFonts w:eastAsiaTheme="minorEastAsia"/>
                <w:noProof/>
                <w:lang w:eastAsia="en-GB"/>
              </w:rPr>
              <w:tab/>
            </w:r>
            <w:r w:rsidR="008D3A94" w:rsidRPr="00172F5D">
              <w:rPr>
                <w:rStyle w:val="Hyperlink"/>
                <w:rFonts w:ascii="Gill Sans" w:hAnsi="Gill Sans"/>
                <w:noProof/>
              </w:rPr>
              <w:t>Contract Management</w:t>
            </w:r>
            <w:r w:rsidR="008D3A94">
              <w:rPr>
                <w:noProof/>
                <w:webHidden/>
              </w:rPr>
              <w:tab/>
            </w:r>
            <w:r w:rsidR="008D3A94">
              <w:rPr>
                <w:noProof/>
                <w:webHidden/>
              </w:rPr>
              <w:fldChar w:fldCharType="begin"/>
            </w:r>
            <w:r w:rsidR="008D3A94">
              <w:rPr>
                <w:noProof/>
                <w:webHidden/>
              </w:rPr>
              <w:instrText xml:space="preserve"> PAGEREF _Toc45117829 \h </w:instrText>
            </w:r>
            <w:r w:rsidR="008D3A94">
              <w:rPr>
                <w:noProof/>
                <w:webHidden/>
              </w:rPr>
            </w:r>
            <w:r w:rsidR="008D3A94">
              <w:rPr>
                <w:noProof/>
                <w:webHidden/>
              </w:rPr>
              <w:fldChar w:fldCharType="separate"/>
            </w:r>
            <w:r w:rsidR="002F642F">
              <w:rPr>
                <w:noProof/>
                <w:webHidden/>
              </w:rPr>
              <w:t>35</w:t>
            </w:r>
            <w:r w:rsidR="008D3A94">
              <w:rPr>
                <w:noProof/>
                <w:webHidden/>
              </w:rPr>
              <w:fldChar w:fldCharType="end"/>
            </w:r>
          </w:hyperlink>
        </w:p>
        <w:p w14:paraId="6FCE55BF" w14:textId="1B4DA4FA" w:rsidR="008D3A94" w:rsidRDefault="00023FAB">
          <w:pPr>
            <w:pStyle w:val="TOC1"/>
            <w:tabs>
              <w:tab w:val="left" w:pos="660"/>
              <w:tab w:val="right" w:leader="dot" w:pos="9016"/>
            </w:tabs>
            <w:rPr>
              <w:rFonts w:eastAsiaTheme="minorEastAsia"/>
              <w:noProof/>
              <w:lang w:eastAsia="en-GB"/>
            </w:rPr>
          </w:pPr>
          <w:hyperlink w:anchor="_Toc45117830" w:history="1">
            <w:r w:rsidR="008D3A94" w:rsidRPr="00172F5D">
              <w:rPr>
                <w:rStyle w:val="Hyperlink"/>
                <w:rFonts w:ascii="Gill Sans" w:hAnsi="Gill Sans"/>
                <w:noProof/>
              </w:rPr>
              <w:t>24.</w:t>
            </w:r>
            <w:r w:rsidR="008D3A94">
              <w:rPr>
                <w:rFonts w:eastAsiaTheme="minorEastAsia"/>
                <w:noProof/>
                <w:lang w:eastAsia="en-GB"/>
              </w:rPr>
              <w:tab/>
            </w:r>
            <w:r w:rsidR="008D3A94" w:rsidRPr="00172F5D">
              <w:rPr>
                <w:rStyle w:val="Hyperlink"/>
                <w:rFonts w:ascii="Gill Sans" w:hAnsi="Gill Sans"/>
                <w:noProof/>
              </w:rPr>
              <w:t>Meetings</w:t>
            </w:r>
            <w:r w:rsidR="008D3A94">
              <w:rPr>
                <w:noProof/>
                <w:webHidden/>
              </w:rPr>
              <w:tab/>
            </w:r>
            <w:r w:rsidR="008D3A94">
              <w:rPr>
                <w:noProof/>
                <w:webHidden/>
              </w:rPr>
              <w:fldChar w:fldCharType="begin"/>
            </w:r>
            <w:r w:rsidR="008D3A94">
              <w:rPr>
                <w:noProof/>
                <w:webHidden/>
              </w:rPr>
              <w:instrText xml:space="preserve"> PAGEREF _Toc45117830 \h </w:instrText>
            </w:r>
            <w:r w:rsidR="008D3A94">
              <w:rPr>
                <w:noProof/>
                <w:webHidden/>
              </w:rPr>
            </w:r>
            <w:r w:rsidR="008D3A94">
              <w:rPr>
                <w:noProof/>
                <w:webHidden/>
              </w:rPr>
              <w:fldChar w:fldCharType="separate"/>
            </w:r>
            <w:r w:rsidR="002F642F">
              <w:rPr>
                <w:noProof/>
                <w:webHidden/>
              </w:rPr>
              <w:t>36</w:t>
            </w:r>
            <w:r w:rsidR="008D3A94">
              <w:rPr>
                <w:noProof/>
                <w:webHidden/>
              </w:rPr>
              <w:fldChar w:fldCharType="end"/>
            </w:r>
          </w:hyperlink>
        </w:p>
        <w:p w14:paraId="59BC7AE5" w14:textId="101812EF" w:rsidR="008D3A94" w:rsidRDefault="00023FAB">
          <w:pPr>
            <w:pStyle w:val="TOC1"/>
            <w:tabs>
              <w:tab w:val="left" w:pos="660"/>
              <w:tab w:val="right" w:leader="dot" w:pos="9016"/>
            </w:tabs>
            <w:rPr>
              <w:rFonts w:eastAsiaTheme="minorEastAsia"/>
              <w:noProof/>
              <w:lang w:eastAsia="en-GB"/>
            </w:rPr>
          </w:pPr>
          <w:hyperlink w:anchor="_Toc45117831" w:history="1">
            <w:r w:rsidR="008D3A94" w:rsidRPr="00172F5D">
              <w:rPr>
                <w:rStyle w:val="Hyperlink"/>
                <w:rFonts w:ascii="Gill Sans" w:hAnsi="Gill Sans"/>
                <w:noProof/>
              </w:rPr>
              <w:t>25.</w:t>
            </w:r>
            <w:r w:rsidR="008D3A94">
              <w:rPr>
                <w:rFonts w:eastAsiaTheme="minorEastAsia"/>
                <w:noProof/>
                <w:lang w:eastAsia="en-GB"/>
              </w:rPr>
              <w:tab/>
            </w:r>
            <w:r w:rsidR="008D3A94" w:rsidRPr="00172F5D">
              <w:rPr>
                <w:rStyle w:val="Hyperlink"/>
                <w:rFonts w:ascii="Gill Sans" w:hAnsi="Gill Sans"/>
                <w:noProof/>
              </w:rPr>
              <w:t>Vehicle Tracking reports</w:t>
            </w:r>
            <w:r w:rsidR="008D3A94">
              <w:rPr>
                <w:noProof/>
                <w:webHidden/>
              </w:rPr>
              <w:tab/>
            </w:r>
            <w:r w:rsidR="008D3A94">
              <w:rPr>
                <w:noProof/>
                <w:webHidden/>
              </w:rPr>
              <w:fldChar w:fldCharType="begin"/>
            </w:r>
            <w:r w:rsidR="008D3A94">
              <w:rPr>
                <w:noProof/>
                <w:webHidden/>
              </w:rPr>
              <w:instrText xml:space="preserve"> PAGEREF _Toc45117831 \h </w:instrText>
            </w:r>
            <w:r w:rsidR="008D3A94">
              <w:rPr>
                <w:noProof/>
                <w:webHidden/>
              </w:rPr>
            </w:r>
            <w:r w:rsidR="008D3A94">
              <w:rPr>
                <w:noProof/>
                <w:webHidden/>
              </w:rPr>
              <w:fldChar w:fldCharType="separate"/>
            </w:r>
            <w:r w:rsidR="002F642F">
              <w:rPr>
                <w:noProof/>
                <w:webHidden/>
              </w:rPr>
              <w:t>36</w:t>
            </w:r>
            <w:r w:rsidR="008D3A94">
              <w:rPr>
                <w:noProof/>
                <w:webHidden/>
              </w:rPr>
              <w:fldChar w:fldCharType="end"/>
            </w:r>
          </w:hyperlink>
        </w:p>
        <w:p w14:paraId="2EC37C6F" w14:textId="0838125A" w:rsidR="008D3A94" w:rsidRDefault="00023FAB">
          <w:pPr>
            <w:pStyle w:val="TOC1"/>
            <w:tabs>
              <w:tab w:val="left" w:pos="660"/>
              <w:tab w:val="right" w:leader="dot" w:pos="9016"/>
            </w:tabs>
            <w:rPr>
              <w:rFonts w:eastAsiaTheme="minorEastAsia"/>
              <w:noProof/>
              <w:lang w:eastAsia="en-GB"/>
            </w:rPr>
          </w:pPr>
          <w:hyperlink w:anchor="_Toc45117832" w:history="1">
            <w:r w:rsidR="008D3A94" w:rsidRPr="00172F5D">
              <w:rPr>
                <w:rStyle w:val="Hyperlink"/>
                <w:rFonts w:ascii="Gill Sans" w:hAnsi="Gill Sans"/>
                <w:noProof/>
              </w:rPr>
              <w:t>26.</w:t>
            </w:r>
            <w:r w:rsidR="008D3A94">
              <w:rPr>
                <w:rFonts w:eastAsiaTheme="minorEastAsia"/>
                <w:noProof/>
                <w:lang w:eastAsia="en-GB"/>
              </w:rPr>
              <w:tab/>
            </w:r>
            <w:r w:rsidR="008D3A94" w:rsidRPr="00172F5D">
              <w:rPr>
                <w:rStyle w:val="Hyperlink"/>
                <w:rFonts w:ascii="Gill Sans" w:hAnsi="Gill Sans"/>
                <w:noProof/>
              </w:rPr>
              <w:t>Data Protection Legislation</w:t>
            </w:r>
            <w:r w:rsidR="008D3A94">
              <w:rPr>
                <w:noProof/>
                <w:webHidden/>
              </w:rPr>
              <w:tab/>
            </w:r>
            <w:r w:rsidR="008D3A94">
              <w:rPr>
                <w:noProof/>
                <w:webHidden/>
              </w:rPr>
              <w:fldChar w:fldCharType="begin"/>
            </w:r>
            <w:r w:rsidR="008D3A94">
              <w:rPr>
                <w:noProof/>
                <w:webHidden/>
              </w:rPr>
              <w:instrText xml:space="preserve"> PAGEREF _Toc45117832 \h </w:instrText>
            </w:r>
            <w:r w:rsidR="008D3A94">
              <w:rPr>
                <w:noProof/>
                <w:webHidden/>
              </w:rPr>
            </w:r>
            <w:r w:rsidR="008D3A94">
              <w:rPr>
                <w:noProof/>
                <w:webHidden/>
              </w:rPr>
              <w:fldChar w:fldCharType="separate"/>
            </w:r>
            <w:r w:rsidR="002F642F">
              <w:rPr>
                <w:noProof/>
                <w:webHidden/>
              </w:rPr>
              <w:t>36</w:t>
            </w:r>
            <w:r w:rsidR="008D3A94">
              <w:rPr>
                <w:noProof/>
                <w:webHidden/>
              </w:rPr>
              <w:fldChar w:fldCharType="end"/>
            </w:r>
          </w:hyperlink>
        </w:p>
        <w:p w14:paraId="1C896E9D" w14:textId="1DFB7C2D" w:rsidR="008D3A94" w:rsidRDefault="00023FAB">
          <w:pPr>
            <w:pStyle w:val="TOC1"/>
            <w:tabs>
              <w:tab w:val="left" w:pos="660"/>
              <w:tab w:val="right" w:leader="dot" w:pos="9016"/>
            </w:tabs>
            <w:rPr>
              <w:rFonts w:eastAsiaTheme="minorEastAsia"/>
              <w:noProof/>
              <w:lang w:eastAsia="en-GB"/>
            </w:rPr>
          </w:pPr>
          <w:hyperlink w:anchor="_Toc45117833" w:history="1">
            <w:r w:rsidR="008D3A94" w:rsidRPr="00172F5D">
              <w:rPr>
                <w:rStyle w:val="Hyperlink"/>
                <w:rFonts w:ascii="Gill Sans" w:hAnsi="Gill Sans"/>
                <w:noProof/>
              </w:rPr>
              <w:t>27.</w:t>
            </w:r>
            <w:r w:rsidR="008D3A94">
              <w:rPr>
                <w:rFonts w:eastAsiaTheme="minorEastAsia"/>
                <w:noProof/>
                <w:lang w:eastAsia="en-GB"/>
              </w:rPr>
              <w:tab/>
            </w:r>
            <w:r w:rsidR="008D3A94" w:rsidRPr="00172F5D">
              <w:rPr>
                <w:rStyle w:val="Hyperlink"/>
                <w:rFonts w:ascii="Gill Sans" w:hAnsi="Gill Sans"/>
                <w:noProof/>
              </w:rPr>
              <w:t>Comments &amp; Complaints</w:t>
            </w:r>
            <w:r w:rsidR="008D3A94">
              <w:rPr>
                <w:noProof/>
                <w:webHidden/>
              </w:rPr>
              <w:tab/>
            </w:r>
            <w:r w:rsidR="008D3A94">
              <w:rPr>
                <w:noProof/>
                <w:webHidden/>
              </w:rPr>
              <w:fldChar w:fldCharType="begin"/>
            </w:r>
            <w:r w:rsidR="008D3A94">
              <w:rPr>
                <w:noProof/>
                <w:webHidden/>
              </w:rPr>
              <w:instrText xml:space="preserve"> PAGEREF _Toc45117833 \h </w:instrText>
            </w:r>
            <w:r w:rsidR="008D3A94">
              <w:rPr>
                <w:noProof/>
                <w:webHidden/>
              </w:rPr>
            </w:r>
            <w:r w:rsidR="008D3A94">
              <w:rPr>
                <w:noProof/>
                <w:webHidden/>
              </w:rPr>
              <w:fldChar w:fldCharType="separate"/>
            </w:r>
            <w:r w:rsidR="002F642F">
              <w:rPr>
                <w:noProof/>
                <w:webHidden/>
              </w:rPr>
              <w:t>38</w:t>
            </w:r>
            <w:r w:rsidR="008D3A94">
              <w:rPr>
                <w:noProof/>
                <w:webHidden/>
              </w:rPr>
              <w:fldChar w:fldCharType="end"/>
            </w:r>
          </w:hyperlink>
        </w:p>
        <w:p w14:paraId="5F655107" w14:textId="0F69FDA7" w:rsidR="008D3A94" w:rsidRDefault="00023FAB">
          <w:pPr>
            <w:pStyle w:val="TOC1"/>
            <w:tabs>
              <w:tab w:val="left" w:pos="660"/>
              <w:tab w:val="right" w:leader="dot" w:pos="9016"/>
            </w:tabs>
            <w:rPr>
              <w:rFonts w:eastAsiaTheme="minorEastAsia"/>
              <w:noProof/>
              <w:lang w:eastAsia="en-GB"/>
            </w:rPr>
          </w:pPr>
          <w:hyperlink w:anchor="_Toc45117834" w:history="1">
            <w:r w:rsidR="008D3A94" w:rsidRPr="00172F5D">
              <w:rPr>
                <w:rStyle w:val="Hyperlink"/>
                <w:rFonts w:ascii="Gill Sans" w:hAnsi="Gill Sans"/>
                <w:noProof/>
              </w:rPr>
              <w:t>28.</w:t>
            </w:r>
            <w:r w:rsidR="008D3A94">
              <w:rPr>
                <w:rFonts w:eastAsiaTheme="minorEastAsia"/>
                <w:noProof/>
                <w:lang w:eastAsia="en-GB"/>
              </w:rPr>
              <w:tab/>
            </w:r>
            <w:r w:rsidR="008D3A94" w:rsidRPr="00172F5D">
              <w:rPr>
                <w:rStyle w:val="Hyperlink"/>
                <w:rFonts w:ascii="Gill Sans" w:hAnsi="Gill Sans"/>
                <w:noProof/>
              </w:rPr>
              <w:t>Schedule of Authorised Officers</w:t>
            </w:r>
            <w:r w:rsidR="008D3A94">
              <w:rPr>
                <w:noProof/>
                <w:webHidden/>
              </w:rPr>
              <w:tab/>
            </w:r>
            <w:r w:rsidR="008D3A94">
              <w:rPr>
                <w:noProof/>
                <w:webHidden/>
              </w:rPr>
              <w:fldChar w:fldCharType="begin"/>
            </w:r>
            <w:r w:rsidR="008D3A94">
              <w:rPr>
                <w:noProof/>
                <w:webHidden/>
              </w:rPr>
              <w:instrText xml:space="preserve"> PAGEREF _Toc45117834 \h </w:instrText>
            </w:r>
            <w:r w:rsidR="008D3A94">
              <w:rPr>
                <w:noProof/>
                <w:webHidden/>
              </w:rPr>
            </w:r>
            <w:r w:rsidR="008D3A94">
              <w:rPr>
                <w:noProof/>
                <w:webHidden/>
              </w:rPr>
              <w:fldChar w:fldCharType="separate"/>
            </w:r>
            <w:r w:rsidR="002F642F">
              <w:rPr>
                <w:noProof/>
                <w:webHidden/>
              </w:rPr>
              <w:t>38</w:t>
            </w:r>
            <w:r w:rsidR="008D3A94">
              <w:rPr>
                <w:noProof/>
                <w:webHidden/>
              </w:rPr>
              <w:fldChar w:fldCharType="end"/>
            </w:r>
          </w:hyperlink>
        </w:p>
        <w:p w14:paraId="4CE26B22" w14:textId="2E63941D" w:rsidR="008D3A94" w:rsidRDefault="00023FAB">
          <w:pPr>
            <w:pStyle w:val="TOC1"/>
            <w:tabs>
              <w:tab w:val="right" w:leader="dot" w:pos="9016"/>
            </w:tabs>
            <w:rPr>
              <w:rFonts w:eastAsiaTheme="minorEastAsia"/>
              <w:noProof/>
              <w:lang w:eastAsia="en-GB"/>
            </w:rPr>
          </w:pPr>
          <w:hyperlink w:anchor="_Toc45117835" w:history="1">
            <w:r w:rsidR="008D3A94" w:rsidRPr="00172F5D">
              <w:rPr>
                <w:rStyle w:val="Hyperlink"/>
                <w:rFonts w:ascii="Gill Sans" w:hAnsi="Gill Sans"/>
                <w:noProof/>
              </w:rPr>
              <w:t>Appendix 1 – GDPR Table</w:t>
            </w:r>
            <w:r w:rsidR="008D3A94">
              <w:rPr>
                <w:noProof/>
                <w:webHidden/>
              </w:rPr>
              <w:tab/>
            </w:r>
            <w:r w:rsidR="008D3A94">
              <w:rPr>
                <w:noProof/>
                <w:webHidden/>
              </w:rPr>
              <w:fldChar w:fldCharType="begin"/>
            </w:r>
            <w:r w:rsidR="008D3A94">
              <w:rPr>
                <w:noProof/>
                <w:webHidden/>
              </w:rPr>
              <w:instrText xml:space="preserve"> PAGEREF _Toc45117835 \h </w:instrText>
            </w:r>
            <w:r w:rsidR="008D3A94">
              <w:rPr>
                <w:noProof/>
                <w:webHidden/>
              </w:rPr>
            </w:r>
            <w:r w:rsidR="008D3A94">
              <w:rPr>
                <w:noProof/>
                <w:webHidden/>
              </w:rPr>
              <w:fldChar w:fldCharType="separate"/>
            </w:r>
            <w:r w:rsidR="002F642F">
              <w:rPr>
                <w:noProof/>
                <w:webHidden/>
              </w:rPr>
              <w:t>40</w:t>
            </w:r>
            <w:r w:rsidR="008D3A94">
              <w:rPr>
                <w:noProof/>
                <w:webHidden/>
              </w:rPr>
              <w:fldChar w:fldCharType="end"/>
            </w:r>
          </w:hyperlink>
        </w:p>
        <w:p w14:paraId="2534DF47" w14:textId="5A2E1310" w:rsidR="008D3A94" w:rsidRDefault="00023FAB">
          <w:pPr>
            <w:pStyle w:val="TOC1"/>
            <w:tabs>
              <w:tab w:val="right" w:leader="dot" w:pos="9016"/>
            </w:tabs>
            <w:rPr>
              <w:rFonts w:eastAsiaTheme="minorEastAsia"/>
              <w:noProof/>
              <w:lang w:eastAsia="en-GB"/>
            </w:rPr>
          </w:pPr>
          <w:hyperlink w:anchor="_Toc45117836" w:history="1">
            <w:r w:rsidR="008D3A94" w:rsidRPr="00172F5D">
              <w:rPr>
                <w:rStyle w:val="Hyperlink"/>
                <w:rFonts w:ascii="Gill Sans" w:hAnsi="Gill Sans"/>
                <w:noProof/>
              </w:rPr>
              <w:t>Appendix 2 – Procedure if Parent/ Carer Not at Home</w:t>
            </w:r>
            <w:r w:rsidR="008D3A94">
              <w:rPr>
                <w:noProof/>
                <w:webHidden/>
              </w:rPr>
              <w:tab/>
            </w:r>
            <w:r w:rsidR="008D3A94">
              <w:rPr>
                <w:noProof/>
                <w:webHidden/>
              </w:rPr>
              <w:fldChar w:fldCharType="begin"/>
            </w:r>
            <w:r w:rsidR="008D3A94">
              <w:rPr>
                <w:noProof/>
                <w:webHidden/>
              </w:rPr>
              <w:instrText xml:space="preserve"> PAGEREF _Toc45117836 \h </w:instrText>
            </w:r>
            <w:r w:rsidR="008D3A94">
              <w:rPr>
                <w:noProof/>
                <w:webHidden/>
              </w:rPr>
            </w:r>
            <w:r w:rsidR="008D3A94">
              <w:rPr>
                <w:noProof/>
                <w:webHidden/>
              </w:rPr>
              <w:fldChar w:fldCharType="separate"/>
            </w:r>
            <w:r w:rsidR="002F642F">
              <w:rPr>
                <w:noProof/>
                <w:webHidden/>
              </w:rPr>
              <w:t>42</w:t>
            </w:r>
            <w:r w:rsidR="008D3A94">
              <w:rPr>
                <w:noProof/>
                <w:webHidden/>
              </w:rPr>
              <w:fldChar w:fldCharType="end"/>
            </w:r>
          </w:hyperlink>
        </w:p>
        <w:p w14:paraId="78667E28" w14:textId="34A4CAAA" w:rsidR="008D3A94" w:rsidRDefault="00023FAB">
          <w:pPr>
            <w:pStyle w:val="TOC1"/>
            <w:tabs>
              <w:tab w:val="right" w:leader="dot" w:pos="9016"/>
            </w:tabs>
            <w:rPr>
              <w:rFonts w:eastAsiaTheme="minorEastAsia"/>
              <w:noProof/>
              <w:lang w:eastAsia="en-GB"/>
            </w:rPr>
          </w:pPr>
          <w:hyperlink w:anchor="_Toc45117837" w:history="1">
            <w:r w:rsidR="008D3A94" w:rsidRPr="00172F5D">
              <w:rPr>
                <w:rStyle w:val="Hyperlink"/>
                <w:rFonts w:ascii="Gill Sans" w:hAnsi="Gill Sans"/>
                <w:noProof/>
              </w:rPr>
              <w:t>Appendix 3 – Legislation &amp; Policies</w:t>
            </w:r>
            <w:r w:rsidR="008D3A94">
              <w:rPr>
                <w:noProof/>
                <w:webHidden/>
              </w:rPr>
              <w:tab/>
            </w:r>
            <w:r w:rsidR="008D3A94">
              <w:rPr>
                <w:noProof/>
                <w:webHidden/>
              </w:rPr>
              <w:fldChar w:fldCharType="begin"/>
            </w:r>
            <w:r w:rsidR="008D3A94">
              <w:rPr>
                <w:noProof/>
                <w:webHidden/>
              </w:rPr>
              <w:instrText xml:space="preserve"> PAGEREF _Toc45117837 \h </w:instrText>
            </w:r>
            <w:r w:rsidR="008D3A94">
              <w:rPr>
                <w:noProof/>
                <w:webHidden/>
              </w:rPr>
            </w:r>
            <w:r w:rsidR="008D3A94">
              <w:rPr>
                <w:noProof/>
                <w:webHidden/>
              </w:rPr>
              <w:fldChar w:fldCharType="separate"/>
            </w:r>
            <w:r w:rsidR="002F642F">
              <w:rPr>
                <w:noProof/>
                <w:webHidden/>
              </w:rPr>
              <w:t>43</w:t>
            </w:r>
            <w:r w:rsidR="008D3A94">
              <w:rPr>
                <w:noProof/>
                <w:webHidden/>
              </w:rPr>
              <w:fldChar w:fldCharType="end"/>
            </w:r>
          </w:hyperlink>
        </w:p>
        <w:p w14:paraId="0F02BCCB" w14:textId="5CE68041" w:rsidR="008D3A94" w:rsidRDefault="00023FAB">
          <w:pPr>
            <w:pStyle w:val="TOC1"/>
            <w:tabs>
              <w:tab w:val="right" w:leader="dot" w:pos="9016"/>
            </w:tabs>
            <w:rPr>
              <w:rFonts w:eastAsiaTheme="minorEastAsia"/>
              <w:noProof/>
              <w:lang w:eastAsia="en-GB"/>
            </w:rPr>
          </w:pPr>
          <w:hyperlink w:anchor="_Toc45117838" w:history="1">
            <w:r w:rsidR="008D3A94" w:rsidRPr="00172F5D">
              <w:rPr>
                <w:rStyle w:val="Hyperlink"/>
                <w:rFonts w:ascii="Gill Sans" w:hAnsi="Gill Sans"/>
                <w:noProof/>
                <w:lang w:eastAsia="en-GB"/>
              </w:rPr>
              <w:t>Appendix 4 – Code of Conduct</w:t>
            </w:r>
            <w:r w:rsidR="008D3A94">
              <w:rPr>
                <w:noProof/>
                <w:webHidden/>
              </w:rPr>
              <w:tab/>
            </w:r>
            <w:r w:rsidR="008D3A94">
              <w:rPr>
                <w:noProof/>
                <w:webHidden/>
              </w:rPr>
              <w:fldChar w:fldCharType="begin"/>
            </w:r>
            <w:r w:rsidR="008D3A94">
              <w:rPr>
                <w:noProof/>
                <w:webHidden/>
              </w:rPr>
              <w:instrText xml:space="preserve"> PAGEREF _Toc45117838 \h </w:instrText>
            </w:r>
            <w:r w:rsidR="008D3A94">
              <w:rPr>
                <w:noProof/>
                <w:webHidden/>
              </w:rPr>
            </w:r>
            <w:r w:rsidR="008D3A94">
              <w:rPr>
                <w:noProof/>
                <w:webHidden/>
              </w:rPr>
              <w:fldChar w:fldCharType="separate"/>
            </w:r>
            <w:r w:rsidR="002F642F">
              <w:rPr>
                <w:noProof/>
                <w:webHidden/>
              </w:rPr>
              <w:t>44</w:t>
            </w:r>
            <w:r w:rsidR="008D3A94">
              <w:rPr>
                <w:noProof/>
                <w:webHidden/>
              </w:rPr>
              <w:fldChar w:fldCharType="end"/>
            </w:r>
          </w:hyperlink>
        </w:p>
        <w:p w14:paraId="77117FC0" w14:textId="6A264F96" w:rsidR="008D3A94" w:rsidRDefault="00023FAB">
          <w:pPr>
            <w:pStyle w:val="TOC1"/>
            <w:tabs>
              <w:tab w:val="right" w:leader="dot" w:pos="9016"/>
            </w:tabs>
            <w:rPr>
              <w:rFonts w:eastAsiaTheme="minorEastAsia"/>
              <w:noProof/>
              <w:lang w:eastAsia="en-GB"/>
            </w:rPr>
          </w:pPr>
          <w:hyperlink w:anchor="_Toc45117839" w:history="1">
            <w:r w:rsidR="008D3A94" w:rsidRPr="00172F5D">
              <w:rPr>
                <w:rStyle w:val="Hyperlink"/>
                <w:rFonts w:ascii="Gill Sans" w:hAnsi="Gill Sans"/>
                <w:noProof/>
              </w:rPr>
              <w:t>Appendix 5 – First Aid Training Requirements</w:t>
            </w:r>
            <w:r w:rsidR="008D3A94">
              <w:rPr>
                <w:noProof/>
                <w:webHidden/>
              </w:rPr>
              <w:tab/>
            </w:r>
            <w:r w:rsidR="008D3A94">
              <w:rPr>
                <w:noProof/>
                <w:webHidden/>
              </w:rPr>
              <w:fldChar w:fldCharType="begin"/>
            </w:r>
            <w:r w:rsidR="008D3A94">
              <w:rPr>
                <w:noProof/>
                <w:webHidden/>
              </w:rPr>
              <w:instrText xml:space="preserve"> PAGEREF _Toc45117839 \h </w:instrText>
            </w:r>
            <w:r w:rsidR="008D3A94">
              <w:rPr>
                <w:noProof/>
                <w:webHidden/>
              </w:rPr>
            </w:r>
            <w:r w:rsidR="008D3A94">
              <w:rPr>
                <w:noProof/>
                <w:webHidden/>
              </w:rPr>
              <w:fldChar w:fldCharType="separate"/>
            </w:r>
            <w:r w:rsidR="002F642F">
              <w:rPr>
                <w:noProof/>
                <w:webHidden/>
              </w:rPr>
              <w:t>46</w:t>
            </w:r>
            <w:r w:rsidR="008D3A94">
              <w:rPr>
                <w:noProof/>
                <w:webHidden/>
              </w:rPr>
              <w:fldChar w:fldCharType="end"/>
            </w:r>
          </w:hyperlink>
        </w:p>
        <w:p w14:paraId="1FE6BABD" w14:textId="3847B399" w:rsidR="008A6038" w:rsidRPr="00373112" w:rsidRDefault="00AE20EC">
          <w:r>
            <w:rPr>
              <w:b/>
              <w:bCs/>
              <w:noProof/>
            </w:rPr>
            <w:fldChar w:fldCharType="end"/>
          </w:r>
        </w:p>
      </w:sdtContent>
    </w:sdt>
    <w:p w14:paraId="7196A9F7" w14:textId="77777777" w:rsidR="008A6038" w:rsidRPr="005643A4" w:rsidRDefault="00E754E4" w:rsidP="005643A4">
      <w:pPr>
        <w:pStyle w:val="Heading1"/>
        <w:numPr>
          <w:ilvl w:val="0"/>
          <w:numId w:val="5"/>
        </w:numPr>
        <w:jc w:val="center"/>
        <w:rPr>
          <w:rFonts w:ascii="Gill Sans" w:hAnsi="Gill Sans"/>
          <w:color w:val="auto"/>
        </w:rPr>
      </w:pPr>
      <w:bookmarkStart w:id="0" w:name="_Toc45117807"/>
      <w:r w:rsidRPr="005643A4">
        <w:rPr>
          <w:rFonts w:ascii="Gill Sans" w:hAnsi="Gill Sans"/>
          <w:color w:val="auto"/>
        </w:rPr>
        <w:t>Introduction</w:t>
      </w:r>
      <w:bookmarkEnd w:id="0"/>
    </w:p>
    <w:p w14:paraId="3C03699C" w14:textId="77777777" w:rsidR="00D371D1" w:rsidRPr="009E592C" w:rsidRDefault="00D371D1" w:rsidP="00D371D1">
      <w:pPr>
        <w:pStyle w:val="ListParagraph"/>
        <w:ind w:left="360"/>
        <w:rPr>
          <w:rFonts w:ascii="Gill Sans" w:hAnsi="Gill Sans"/>
          <w:b/>
          <w:sz w:val="24"/>
          <w:szCs w:val="24"/>
        </w:rPr>
      </w:pPr>
    </w:p>
    <w:p w14:paraId="69F74954" w14:textId="4C867C30" w:rsidR="00D371D1" w:rsidRPr="009E592C" w:rsidRDefault="007877BA" w:rsidP="00914F2B">
      <w:pPr>
        <w:pStyle w:val="ListParagraph"/>
        <w:numPr>
          <w:ilvl w:val="1"/>
          <w:numId w:val="5"/>
        </w:numPr>
        <w:rPr>
          <w:rFonts w:ascii="Gill Sans" w:hAnsi="Gill Sans"/>
          <w:sz w:val="24"/>
          <w:szCs w:val="24"/>
        </w:rPr>
      </w:pPr>
      <w:r>
        <w:rPr>
          <w:rFonts w:ascii="Gill Sans" w:hAnsi="Gill Sans"/>
          <w:sz w:val="24"/>
          <w:szCs w:val="24"/>
        </w:rPr>
        <w:t>GS Plus Ltd</w:t>
      </w:r>
      <w:r w:rsidR="003B0811" w:rsidRPr="009E592C">
        <w:rPr>
          <w:rFonts w:ascii="Gill Sans" w:hAnsi="Gill Sans"/>
          <w:sz w:val="24"/>
          <w:szCs w:val="24"/>
        </w:rPr>
        <w:t>, transport provider for the Royal Borough of Greenwich, are inviting suitably qualified and experienced Licensed Taxi Operators (Service Providers) to join an Approved List</w:t>
      </w:r>
      <w:r>
        <w:rPr>
          <w:rFonts w:ascii="Gill Sans" w:hAnsi="Gill Sans"/>
          <w:sz w:val="24"/>
          <w:szCs w:val="24"/>
        </w:rPr>
        <w:t xml:space="preserve"> via the Adam DPS</w:t>
      </w:r>
      <w:r w:rsidR="00D167FD">
        <w:rPr>
          <w:rFonts w:ascii="Gill Sans" w:hAnsi="Gill Sans"/>
          <w:sz w:val="24"/>
          <w:szCs w:val="24"/>
        </w:rPr>
        <w:t xml:space="preserve">. </w:t>
      </w:r>
      <w:r>
        <w:rPr>
          <w:rFonts w:ascii="Gill Sans" w:hAnsi="Gill Sans"/>
          <w:sz w:val="24"/>
          <w:szCs w:val="24"/>
        </w:rPr>
        <w:t>P</w:t>
      </w:r>
      <w:r w:rsidR="003B0811" w:rsidRPr="009E592C">
        <w:rPr>
          <w:rFonts w:ascii="Gill Sans" w:hAnsi="Gill Sans"/>
          <w:sz w:val="24"/>
          <w:szCs w:val="24"/>
        </w:rPr>
        <w:t>rincipally for Children and Young People with Special Education Need and Disability (SEND).</w:t>
      </w:r>
    </w:p>
    <w:p w14:paraId="4EC51C8B" w14:textId="77777777" w:rsidR="00D371D1" w:rsidRPr="009E592C" w:rsidRDefault="003B0811" w:rsidP="00D371D1">
      <w:pPr>
        <w:pStyle w:val="ListParagraph"/>
        <w:rPr>
          <w:rFonts w:ascii="Gill Sans" w:hAnsi="Gill Sans"/>
          <w:sz w:val="24"/>
          <w:szCs w:val="24"/>
        </w:rPr>
      </w:pPr>
      <w:r w:rsidRPr="009E592C">
        <w:rPr>
          <w:rFonts w:ascii="Gill Sans" w:hAnsi="Gill Sans"/>
          <w:sz w:val="24"/>
          <w:szCs w:val="24"/>
        </w:rPr>
        <w:t xml:space="preserve"> </w:t>
      </w:r>
    </w:p>
    <w:p w14:paraId="7AE4D217" w14:textId="77777777" w:rsidR="00D371D1" w:rsidRPr="009E592C" w:rsidRDefault="003B0811" w:rsidP="00914F2B">
      <w:pPr>
        <w:pStyle w:val="ListParagraph"/>
        <w:numPr>
          <w:ilvl w:val="1"/>
          <w:numId w:val="5"/>
        </w:numPr>
        <w:rPr>
          <w:rFonts w:ascii="Gill Sans" w:hAnsi="Gill Sans"/>
          <w:sz w:val="24"/>
          <w:szCs w:val="24"/>
        </w:rPr>
      </w:pPr>
      <w:r w:rsidRPr="009E592C">
        <w:rPr>
          <w:rFonts w:ascii="Gill Sans" w:hAnsi="Gill Sans"/>
          <w:sz w:val="24"/>
          <w:szCs w:val="24"/>
        </w:rPr>
        <w:t xml:space="preserve">Section 509(1) of the Education Act 1996 requires a Local Authority to decide whether or not it needs to make arrangements for provision of transport for each pupil with a statement of need or Education and Health Care Plan. If a Local Authority decides that assistance with travel is necessary, then it must decide what form of travel is suitable and then organise it. Travel Assistance </w:t>
      </w:r>
      <w:proofErr w:type="gramStart"/>
      <w:r w:rsidRPr="009E592C">
        <w:rPr>
          <w:rFonts w:ascii="Gill Sans" w:hAnsi="Gill Sans"/>
          <w:sz w:val="24"/>
          <w:szCs w:val="24"/>
        </w:rPr>
        <w:t>is provided</w:t>
      </w:r>
      <w:proofErr w:type="gramEnd"/>
      <w:r w:rsidRPr="009E592C">
        <w:rPr>
          <w:rFonts w:ascii="Gill Sans" w:hAnsi="Gill Sans"/>
          <w:sz w:val="24"/>
          <w:szCs w:val="24"/>
        </w:rPr>
        <w:t xml:space="preserve"> for children, to and from school or other educational establishment, respite/short break provision, or where transport has been authorised on medical grounds/social need both within and outside the Boroughs.</w:t>
      </w:r>
    </w:p>
    <w:p w14:paraId="375CB524" w14:textId="77777777" w:rsidR="00D371D1" w:rsidRPr="009E592C" w:rsidRDefault="00D371D1" w:rsidP="00D371D1">
      <w:pPr>
        <w:pStyle w:val="ListParagraph"/>
        <w:rPr>
          <w:rFonts w:ascii="Gill Sans" w:hAnsi="Gill Sans"/>
          <w:sz w:val="24"/>
          <w:szCs w:val="24"/>
        </w:rPr>
      </w:pPr>
    </w:p>
    <w:p w14:paraId="7A9DF86C" w14:textId="77777777" w:rsidR="00D371D1" w:rsidRPr="005643A4" w:rsidRDefault="003B0811" w:rsidP="005643A4">
      <w:pPr>
        <w:pStyle w:val="ListParagraph"/>
        <w:numPr>
          <w:ilvl w:val="1"/>
          <w:numId w:val="5"/>
        </w:numPr>
        <w:rPr>
          <w:rFonts w:ascii="Gill Sans" w:hAnsi="Gill Sans"/>
          <w:sz w:val="24"/>
          <w:szCs w:val="24"/>
        </w:rPr>
      </w:pPr>
      <w:r w:rsidRPr="009E592C">
        <w:rPr>
          <w:rFonts w:ascii="Gill Sans" w:hAnsi="Gill Sans"/>
          <w:sz w:val="24"/>
          <w:szCs w:val="24"/>
        </w:rPr>
        <w:t xml:space="preserve">The Royal Borough of Greenwich has a duty under the Children Act 1989 (amended in 2004) (including all associated Regulations and Guidance) and the Care Standards Act 2000 to safeguard and promote the welfare </w:t>
      </w:r>
      <w:r w:rsidR="00CF1A2D">
        <w:rPr>
          <w:rFonts w:ascii="Gill Sans" w:hAnsi="Gill Sans"/>
          <w:sz w:val="24"/>
          <w:szCs w:val="24"/>
        </w:rPr>
        <w:t>of children. T</w:t>
      </w:r>
      <w:r w:rsidRPr="009E592C">
        <w:rPr>
          <w:rFonts w:ascii="Gill Sans" w:hAnsi="Gill Sans"/>
          <w:sz w:val="24"/>
          <w:szCs w:val="24"/>
        </w:rPr>
        <w:t>ax</w:t>
      </w:r>
      <w:r w:rsidR="00CF1A2D">
        <w:rPr>
          <w:rFonts w:ascii="Gill Sans" w:hAnsi="Gill Sans"/>
          <w:sz w:val="24"/>
          <w:szCs w:val="24"/>
        </w:rPr>
        <w:t xml:space="preserve">i services will </w:t>
      </w:r>
      <w:proofErr w:type="gramStart"/>
      <w:r w:rsidR="00CF1A2D">
        <w:rPr>
          <w:rFonts w:ascii="Gill Sans" w:hAnsi="Gill Sans"/>
          <w:sz w:val="24"/>
          <w:szCs w:val="24"/>
        </w:rPr>
        <w:t>be required</w:t>
      </w:r>
      <w:proofErr w:type="gramEnd"/>
      <w:r w:rsidR="00CF1A2D">
        <w:rPr>
          <w:rFonts w:ascii="Gill Sans" w:hAnsi="Gill Sans"/>
          <w:sz w:val="24"/>
          <w:szCs w:val="24"/>
        </w:rPr>
        <w:t xml:space="preserve"> f</w:t>
      </w:r>
      <w:r w:rsidRPr="009E592C">
        <w:rPr>
          <w:rFonts w:ascii="Gill Sans" w:hAnsi="Gill Sans"/>
          <w:sz w:val="24"/>
          <w:szCs w:val="24"/>
        </w:rPr>
        <w:t>or Children and Young People to</w:t>
      </w:r>
      <w:r w:rsidR="00CF1A2D">
        <w:rPr>
          <w:rFonts w:ascii="Gill Sans" w:hAnsi="Gill Sans"/>
          <w:sz w:val="24"/>
          <w:szCs w:val="24"/>
        </w:rPr>
        <w:t xml:space="preserve"> help</w:t>
      </w:r>
      <w:r w:rsidRPr="009E592C">
        <w:rPr>
          <w:rFonts w:ascii="Gill Sans" w:hAnsi="Gill Sans"/>
          <w:sz w:val="24"/>
          <w:szCs w:val="24"/>
        </w:rPr>
        <w:t xml:space="preserve"> fulfil this duty.</w:t>
      </w:r>
    </w:p>
    <w:p w14:paraId="195038FA" w14:textId="77777777" w:rsidR="003B0811" w:rsidRPr="005643A4" w:rsidRDefault="003B0811" w:rsidP="005643A4">
      <w:pPr>
        <w:pStyle w:val="Heading1"/>
        <w:numPr>
          <w:ilvl w:val="0"/>
          <w:numId w:val="5"/>
        </w:numPr>
        <w:jc w:val="center"/>
        <w:rPr>
          <w:rFonts w:ascii="Gill Sans" w:hAnsi="Gill Sans"/>
          <w:color w:val="auto"/>
        </w:rPr>
      </w:pPr>
      <w:bookmarkStart w:id="1" w:name="_Toc45117808"/>
      <w:r w:rsidRPr="005643A4">
        <w:rPr>
          <w:rFonts w:ascii="Gill Sans" w:hAnsi="Gill Sans"/>
          <w:color w:val="auto"/>
        </w:rPr>
        <w:t>Summary of Key Outcomes</w:t>
      </w:r>
      <w:bookmarkEnd w:id="1"/>
    </w:p>
    <w:p w14:paraId="35A69E78" w14:textId="77777777" w:rsidR="00D371D1" w:rsidRPr="009E592C" w:rsidRDefault="00D371D1" w:rsidP="00D371D1">
      <w:pPr>
        <w:pStyle w:val="ListParagraph"/>
        <w:ind w:left="360"/>
        <w:rPr>
          <w:rFonts w:ascii="Gill Sans" w:hAnsi="Gill Sans"/>
          <w:b/>
          <w:sz w:val="24"/>
          <w:szCs w:val="24"/>
        </w:rPr>
      </w:pPr>
    </w:p>
    <w:p w14:paraId="541A3EA7" w14:textId="782870E5" w:rsidR="00D371D1" w:rsidRPr="009E592C" w:rsidRDefault="003B0811" w:rsidP="00914F2B">
      <w:pPr>
        <w:pStyle w:val="ListParagraph"/>
        <w:numPr>
          <w:ilvl w:val="1"/>
          <w:numId w:val="5"/>
        </w:numPr>
        <w:rPr>
          <w:rFonts w:ascii="Gill Sans" w:hAnsi="Gill Sans"/>
          <w:sz w:val="24"/>
          <w:szCs w:val="24"/>
        </w:rPr>
      </w:pPr>
      <w:r w:rsidRPr="009E592C">
        <w:rPr>
          <w:rFonts w:ascii="Gill Sans" w:hAnsi="Gill Sans"/>
          <w:sz w:val="24"/>
          <w:szCs w:val="24"/>
        </w:rPr>
        <w:t xml:space="preserve">The aim of the service is to provide a safe, </w:t>
      </w:r>
      <w:r w:rsidR="00D167FD" w:rsidRPr="009E592C">
        <w:rPr>
          <w:rFonts w:ascii="Gill Sans" w:hAnsi="Gill Sans"/>
          <w:sz w:val="24"/>
          <w:szCs w:val="24"/>
        </w:rPr>
        <w:t>sensitive,</w:t>
      </w:r>
      <w:r w:rsidRPr="009E592C">
        <w:rPr>
          <w:rFonts w:ascii="Gill Sans" w:hAnsi="Gill Sans"/>
          <w:sz w:val="24"/>
          <w:szCs w:val="24"/>
        </w:rPr>
        <w:t xml:space="preserve"> and reliable transport service to meet the needs of Passengers, who may be child</w:t>
      </w:r>
      <w:r w:rsidR="00D814C2" w:rsidRPr="009E592C">
        <w:rPr>
          <w:rFonts w:ascii="Gill Sans" w:hAnsi="Gill Sans"/>
          <w:sz w:val="24"/>
          <w:szCs w:val="24"/>
        </w:rPr>
        <w:t>ren and young people</w:t>
      </w:r>
      <w:r w:rsidRPr="009E592C">
        <w:rPr>
          <w:rFonts w:ascii="Gill Sans" w:hAnsi="Gill Sans"/>
          <w:sz w:val="24"/>
          <w:szCs w:val="24"/>
        </w:rPr>
        <w:t xml:space="preserve">, they may be vulnerable and may have additional and special needs. Travel assistance may </w:t>
      </w:r>
      <w:proofErr w:type="gramStart"/>
      <w:r w:rsidRPr="009E592C">
        <w:rPr>
          <w:rFonts w:ascii="Gill Sans" w:hAnsi="Gill Sans"/>
          <w:sz w:val="24"/>
          <w:szCs w:val="24"/>
        </w:rPr>
        <w:t>be required</w:t>
      </w:r>
      <w:proofErr w:type="gramEnd"/>
      <w:r w:rsidRPr="009E592C">
        <w:rPr>
          <w:rFonts w:ascii="Gill Sans" w:hAnsi="Gill Sans"/>
          <w:sz w:val="24"/>
          <w:szCs w:val="24"/>
        </w:rPr>
        <w:t xml:space="preserve"> to/fr</w:t>
      </w:r>
      <w:r w:rsidR="00D814C2" w:rsidRPr="009E592C">
        <w:rPr>
          <w:rFonts w:ascii="Gill Sans" w:hAnsi="Gill Sans"/>
          <w:sz w:val="24"/>
          <w:szCs w:val="24"/>
        </w:rPr>
        <w:t>om schools/colleges, day centres</w:t>
      </w:r>
      <w:r w:rsidRPr="009E592C">
        <w:rPr>
          <w:rFonts w:ascii="Gill Sans" w:hAnsi="Gill Sans"/>
          <w:sz w:val="24"/>
          <w:szCs w:val="24"/>
        </w:rPr>
        <w:t xml:space="preserve">, community services, short </w:t>
      </w:r>
      <w:r w:rsidR="00D167FD" w:rsidRPr="009E592C">
        <w:rPr>
          <w:rFonts w:ascii="Gill Sans" w:hAnsi="Gill Sans"/>
          <w:sz w:val="24"/>
          <w:szCs w:val="24"/>
        </w:rPr>
        <w:t>bre</w:t>
      </w:r>
      <w:r w:rsidR="00D167FD">
        <w:rPr>
          <w:rFonts w:ascii="Gill Sans" w:hAnsi="Gill Sans"/>
          <w:sz w:val="24"/>
          <w:szCs w:val="24"/>
        </w:rPr>
        <w:t>aks,</w:t>
      </w:r>
      <w:r w:rsidRPr="009E592C">
        <w:rPr>
          <w:rFonts w:ascii="Gill Sans" w:hAnsi="Gill Sans"/>
          <w:sz w:val="24"/>
          <w:szCs w:val="24"/>
        </w:rPr>
        <w:t xml:space="preserve"> and other establishments. </w:t>
      </w:r>
    </w:p>
    <w:p w14:paraId="0DE27D70" w14:textId="77777777" w:rsidR="00D371D1" w:rsidRPr="009E592C" w:rsidRDefault="00D371D1" w:rsidP="00D371D1">
      <w:pPr>
        <w:pStyle w:val="ListParagraph"/>
        <w:rPr>
          <w:rFonts w:ascii="Gill Sans" w:hAnsi="Gill Sans"/>
          <w:sz w:val="24"/>
          <w:szCs w:val="24"/>
        </w:rPr>
      </w:pPr>
    </w:p>
    <w:p w14:paraId="44F2F353" w14:textId="77777777" w:rsidR="003B0811" w:rsidRPr="009E592C" w:rsidRDefault="003B0811" w:rsidP="00914F2B">
      <w:pPr>
        <w:pStyle w:val="ListParagraph"/>
        <w:numPr>
          <w:ilvl w:val="1"/>
          <w:numId w:val="5"/>
        </w:numPr>
        <w:rPr>
          <w:rFonts w:ascii="Gill Sans" w:hAnsi="Gill Sans"/>
          <w:sz w:val="24"/>
          <w:szCs w:val="24"/>
        </w:rPr>
      </w:pPr>
      <w:r w:rsidRPr="009E592C">
        <w:rPr>
          <w:rFonts w:ascii="Gill Sans" w:hAnsi="Gill Sans"/>
          <w:sz w:val="24"/>
          <w:szCs w:val="24"/>
        </w:rPr>
        <w:t xml:space="preserve">The needs of the Passenger are key factors in the conduct of this contract and are as follows: </w:t>
      </w:r>
    </w:p>
    <w:p w14:paraId="376D957D" w14:textId="77777777" w:rsidR="003B0811" w:rsidRPr="009E592C" w:rsidRDefault="003B0811" w:rsidP="003B0811">
      <w:pPr>
        <w:rPr>
          <w:rFonts w:ascii="Gill Sans" w:hAnsi="Gill Sans"/>
          <w:sz w:val="24"/>
          <w:szCs w:val="24"/>
        </w:rPr>
      </w:pPr>
      <w:r w:rsidRPr="009E592C">
        <w:rPr>
          <w:rFonts w:ascii="Gill Sans" w:hAnsi="Gill Sans"/>
          <w:b/>
          <w:bCs/>
          <w:sz w:val="24"/>
          <w:szCs w:val="24"/>
        </w:rPr>
        <w:t xml:space="preserve">Safety </w:t>
      </w:r>
      <w:r w:rsidRPr="009E592C">
        <w:rPr>
          <w:rFonts w:ascii="Gill Sans" w:hAnsi="Gill Sans"/>
          <w:sz w:val="24"/>
          <w:szCs w:val="24"/>
        </w:rPr>
        <w:t xml:space="preserve">- The safety of each Passenger under your care is the most important element. It should be evident in every aspect of the service including staff employment and training, operational processes, and vehicle (and associated equipment such as Wheelchair restraints and car seats), procurement, record-keeping, communication of exceptions and incidents, and vehicle and equipment maintenance. Where specialist/secure transport </w:t>
      </w:r>
      <w:proofErr w:type="gramStart"/>
      <w:r w:rsidRPr="009E592C">
        <w:rPr>
          <w:rFonts w:ascii="Gill Sans" w:hAnsi="Gill Sans"/>
          <w:sz w:val="24"/>
          <w:szCs w:val="24"/>
        </w:rPr>
        <w:t>is provided</w:t>
      </w:r>
      <w:proofErr w:type="gramEnd"/>
      <w:r w:rsidRPr="009E592C">
        <w:rPr>
          <w:rFonts w:ascii="Gill Sans" w:hAnsi="Gill Sans"/>
          <w:sz w:val="24"/>
          <w:szCs w:val="24"/>
        </w:rPr>
        <w:t xml:space="preserve"> the vehicle must meet the required standards.</w:t>
      </w:r>
    </w:p>
    <w:p w14:paraId="020CAA31" w14:textId="77777777" w:rsidR="003B0811" w:rsidRPr="009E592C" w:rsidRDefault="003B0811" w:rsidP="003B0811">
      <w:pPr>
        <w:rPr>
          <w:rFonts w:ascii="Gill Sans" w:hAnsi="Gill Sans"/>
          <w:sz w:val="24"/>
          <w:szCs w:val="24"/>
        </w:rPr>
      </w:pPr>
      <w:r w:rsidRPr="009E592C">
        <w:rPr>
          <w:rFonts w:ascii="Gill Sans" w:hAnsi="Gill Sans"/>
          <w:b/>
          <w:bCs/>
          <w:sz w:val="24"/>
          <w:szCs w:val="24"/>
        </w:rPr>
        <w:lastRenderedPageBreak/>
        <w:t xml:space="preserve">Sensitivity </w:t>
      </w:r>
      <w:r w:rsidRPr="009E592C">
        <w:rPr>
          <w:rFonts w:ascii="Gill Sans" w:hAnsi="Gill Sans"/>
          <w:sz w:val="24"/>
          <w:szCs w:val="24"/>
        </w:rPr>
        <w:t xml:space="preserve">- Providers and their staff must maintain a very high level of customer service and understanding of the needs of the Passenger groups. Staff turnover and variations in their schedules should be minimised to relieve or prevent anxiety amongst vulnerable Passengers. </w:t>
      </w:r>
    </w:p>
    <w:p w14:paraId="3AE9BBBE" w14:textId="77777777" w:rsidR="003B0811" w:rsidRPr="009E592C" w:rsidRDefault="003B0811" w:rsidP="003B0811">
      <w:pPr>
        <w:rPr>
          <w:rFonts w:ascii="Gill Sans" w:hAnsi="Gill Sans"/>
          <w:sz w:val="24"/>
          <w:szCs w:val="24"/>
        </w:rPr>
      </w:pPr>
      <w:r w:rsidRPr="009E592C">
        <w:rPr>
          <w:rFonts w:ascii="Gill Sans" w:hAnsi="Gill Sans"/>
          <w:b/>
          <w:bCs/>
          <w:sz w:val="24"/>
          <w:szCs w:val="24"/>
        </w:rPr>
        <w:t xml:space="preserve">Reliability </w:t>
      </w:r>
      <w:r w:rsidRPr="009E592C">
        <w:rPr>
          <w:rFonts w:ascii="Gill Sans" w:hAnsi="Gill Sans"/>
          <w:sz w:val="24"/>
          <w:szCs w:val="24"/>
        </w:rPr>
        <w:t>- Vehicles should consistently arrive in a timely manner at the specified collection and destination points.</w:t>
      </w:r>
    </w:p>
    <w:p w14:paraId="33D44CBB" w14:textId="77777777" w:rsidR="003B0811" w:rsidRPr="005643A4" w:rsidRDefault="003B0811" w:rsidP="005643A4">
      <w:pPr>
        <w:pStyle w:val="Heading1"/>
        <w:numPr>
          <w:ilvl w:val="0"/>
          <w:numId w:val="5"/>
        </w:numPr>
        <w:jc w:val="center"/>
        <w:rPr>
          <w:rFonts w:ascii="Gill Sans" w:hAnsi="Gill Sans"/>
          <w:color w:val="auto"/>
        </w:rPr>
      </w:pPr>
      <w:bookmarkStart w:id="2" w:name="_Toc45117809"/>
      <w:r w:rsidRPr="005643A4">
        <w:rPr>
          <w:rFonts w:ascii="Gill Sans" w:hAnsi="Gill Sans"/>
          <w:color w:val="auto"/>
        </w:rPr>
        <w:t>Purpose of the Services</w:t>
      </w:r>
      <w:bookmarkEnd w:id="2"/>
    </w:p>
    <w:p w14:paraId="72907134" w14:textId="77777777" w:rsidR="009E592C" w:rsidRPr="009E592C" w:rsidRDefault="009E592C" w:rsidP="009E592C">
      <w:pPr>
        <w:pStyle w:val="ListParagraph"/>
        <w:ind w:left="360"/>
        <w:rPr>
          <w:rFonts w:ascii="Gill Sans" w:hAnsi="Gill Sans"/>
          <w:b/>
          <w:sz w:val="24"/>
          <w:szCs w:val="24"/>
        </w:rPr>
      </w:pPr>
    </w:p>
    <w:p w14:paraId="2A53DED7" w14:textId="2CF2E934" w:rsidR="0040304E" w:rsidRPr="009E592C" w:rsidRDefault="003B0811" w:rsidP="00914F2B">
      <w:pPr>
        <w:pStyle w:val="ListParagraph"/>
        <w:numPr>
          <w:ilvl w:val="1"/>
          <w:numId w:val="5"/>
        </w:numPr>
        <w:rPr>
          <w:rFonts w:ascii="Gill Sans" w:hAnsi="Gill Sans"/>
          <w:sz w:val="24"/>
          <w:szCs w:val="24"/>
        </w:rPr>
      </w:pPr>
      <w:r w:rsidRPr="009E592C">
        <w:rPr>
          <w:rFonts w:ascii="Gill Sans" w:hAnsi="Gill Sans"/>
          <w:sz w:val="24"/>
          <w:szCs w:val="24"/>
        </w:rPr>
        <w:t xml:space="preserve">The objective of the Services is to provide a safe, </w:t>
      </w:r>
      <w:r w:rsidR="00D167FD" w:rsidRPr="009E592C">
        <w:rPr>
          <w:rFonts w:ascii="Gill Sans" w:hAnsi="Gill Sans"/>
          <w:sz w:val="24"/>
          <w:szCs w:val="24"/>
        </w:rPr>
        <w:t>reliable,</w:t>
      </w:r>
      <w:r w:rsidRPr="009E592C">
        <w:rPr>
          <w:rFonts w:ascii="Gill Sans" w:hAnsi="Gill Sans"/>
          <w:sz w:val="24"/>
          <w:szCs w:val="24"/>
        </w:rPr>
        <w:t xml:space="preserve"> and timely transport provision for identified users, in a manner sensitive to their established needs. Transport requirements are subject to frequent </w:t>
      </w:r>
      <w:r w:rsidR="002D0128" w:rsidRPr="009E592C">
        <w:rPr>
          <w:rFonts w:ascii="Gill Sans" w:hAnsi="Gill Sans"/>
          <w:sz w:val="24"/>
          <w:szCs w:val="24"/>
        </w:rPr>
        <w:t>change,</w:t>
      </w:r>
      <w:r w:rsidRPr="009E592C">
        <w:rPr>
          <w:rFonts w:ascii="Gill Sans" w:hAnsi="Gill Sans"/>
          <w:sz w:val="24"/>
          <w:szCs w:val="24"/>
        </w:rPr>
        <w:t xml:space="preserve"> and it is therefore important that the service provision is flexible and able to react quickly to changing circumstances </w:t>
      </w:r>
      <w:r w:rsidR="00A73FBB">
        <w:rPr>
          <w:rFonts w:ascii="Gill Sans" w:hAnsi="Gill Sans"/>
          <w:sz w:val="24"/>
          <w:szCs w:val="24"/>
        </w:rPr>
        <w:t xml:space="preserve">of service users </w:t>
      </w:r>
      <w:r w:rsidRPr="009E592C">
        <w:rPr>
          <w:rFonts w:ascii="Gill Sans" w:hAnsi="Gill Sans"/>
          <w:sz w:val="24"/>
          <w:szCs w:val="24"/>
        </w:rPr>
        <w:t xml:space="preserve">and requirements without detriment to the specified quality standards. When exceptional circumstances arise, </w:t>
      </w:r>
      <w:r w:rsidR="007877BA">
        <w:rPr>
          <w:rFonts w:ascii="Gill Sans" w:hAnsi="Gill Sans"/>
          <w:sz w:val="24"/>
          <w:szCs w:val="24"/>
        </w:rPr>
        <w:t>GS Plus Ltd</w:t>
      </w:r>
      <w:r w:rsidRPr="009E592C">
        <w:rPr>
          <w:rFonts w:ascii="Gill Sans" w:hAnsi="Gill Sans"/>
          <w:sz w:val="24"/>
          <w:szCs w:val="24"/>
        </w:rPr>
        <w:t xml:space="preserve"> requires Providers to take suitable actions to maintain good standards of service, and these </w:t>
      </w:r>
      <w:proofErr w:type="gramStart"/>
      <w:r w:rsidRPr="009E592C">
        <w:rPr>
          <w:rFonts w:ascii="Gill Sans" w:hAnsi="Gill Sans"/>
          <w:sz w:val="24"/>
          <w:szCs w:val="24"/>
        </w:rPr>
        <w:t>are detailed</w:t>
      </w:r>
      <w:proofErr w:type="gramEnd"/>
      <w:r w:rsidRPr="009E592C">
        <w:rPr>
          <w:rFonts w:ascii="Gill Sans" w:hAnsi="Gill Sans"/>
          <w:sz w:val="24"/>
          <w:szCs w:val="24"/>
        </w:rPr>
        <w:t xml:space="preserve"> in subsequent sections. </w:t>
      </w:r>
    </w:p>
    <w:p w14:paraId="6E9896D3" w14:textId="77777777" w:rsidR="0040304E" w:rsidRPr="009E592C" w:rsidRDefault="0040304E" w:rsidP="0040304E">
      <w:pPr>
        <w:pStyle w:val="ListParagraph"/>
        <w:rPr>
          <w:rFonts w:ascii="Gill Sans" w:hAnsi="Gill Sans"/>
          <w:sz w:val="24"/>
          <w:szCs w:val="24"/>
        </w:rPr>
      </w:pPr>
    </w:p>
    <w:p w14:paraId="6EDF09BF" w14:textId="77777777" w:rsidR="003B0811" w:rsidRPr="009E592C" w:rsidRDefault="003B0811" w:rsidP="00914F2B">
      <w:pPr>
        <w:pStyle w:val="ListParagraph"/>
        <w:numPr>
          <w:ilvl w:val="1"/>
          <w:numId w:val="5"/>
        </w:numPr>
        <w:rPr>
          <w:rFonts w:ascii="Gill Sans" w:hAnsi="Gill Sans"/>
          <w:sz w:val="24"/>
          <w:szCs w:val="24"/>
        </w:rPr>
      </w:pPr>
      <w:r w:rsidRPr="009E592C">
        <w:rPr>
          <w:rFonts w:ascii="Gill Sans" w:hAnsi="Gill Sans"/>
          <w:sz w:val="24"/>
          <w:szCs w:val="24"/>
        </w:rPr>
        <w:t xml:space="preserve">Service Providers Drivers, Passenger Assistants and other staff undertaking the service, shall show understanding and empathy towards all Passengers. Travel assistance services can </w:t>
      </w:r>
      <w:proofErr w:type="gramStart"/>
      <w:r w:rsidRPr="009E592C">
        <w:rPr>
          <w:rFonts w:ascii="Gill Sans" w:hAnsi="Gill Sans"/>
          <w:sz w:val="24"/>
          <w:szCs w:val="24"/>
        </w:rPr>
        <w:t>be provided</w:t>
      </w:r>
      <w:proofErr w:type="gramEnd"/>
      <w:r w:rsidRPr="009E592C">
        <w:rPr>
          <w:rFonts w:ascii="Gill Sans" w:hAnsi="Gill Sans"/>
          <w:sz w:val="24"/>
          <w:szCs w:val="24"/>
        </w:rPr>
        <w:t xml:space="preserve"> to the following groups: </w:t>
      </w:r>
    </w:p>
    <w:p w14:paraId="7D85D035" w14:textId="2393FB27" w:rsidR="003B0811" w:rsidRPr="009E592C" w:rsidRDefault="003B0811" w:rsidP="003B0811">
      <w:pPr>
        <w:pStyle w:val="ListParagraph"/>
        <w:numPr>
          <w:ilvl w:val="0"/>
          <w:numId w:val="1"/>
        </w:numPr>
        <w:rPr>
          <w:rFonts w:ascii="Gill Sans" w:hAnsi="Gill Sans"/>
          <w:sz w:val="24"/>
          <w:szCs w:val="24"/>
        </w:rPr>
      </w:pPr>
      <w:r w:rsidRPr="009E592C">
        <w:rPr>
          <w:rFonts w:ascii="Gill Sans" w:hAnsi="Gill Sans"/>
          <w:sz w:val="24"/>
          <w:szCs w:val="24"/>
        </w:rPr>
        <w:t xml:space="preserve">Transport for children attending special schools, specialist units, mainstream </w:t>
      </w:r>
      <w:r w:rsidR="00D167FD" w:rsidRPr="009E592C">
        <w:rPr>
          <w:rFonts w:ascii="Gill Sans" w:hAnsi="Gill Sans"/>
          <w:sz w:val="24"/>
          <w:szCs w:val="24"/>
        </w:rPr>
        <w:t>schools,</w:t>
      </w:r>
      <w:r w:rsidRPr="009E592C">
        <w:rPr>
          <w:rFonts w:ascii="Gill Sans" w:hAnsi="Gill Sans"/>
          <w:sz w:val="24"/>
          <w:szCs w:val="24"/>
        </w:rPr>
        <w:t xml:space="preserve"> and any other educational establishments both within and outside the boundaries of the boroughs. This may be on a daily basis, or on a regular but less frequent basis, or this service may </w:t>
      </w:r>
      <w:proofErr w:type="gramStart"/>
      <w:r w:rsidRPr="009E592C">
        <w:rPr>
          <w:rFonts w:ascii="Gill Sans" w:hAnsi="Gill Sans"/>
          <w:sz w:val="24"/>
          <w:szCs w:val="24"/>
        </w:rPr>
        <w:t>be required</w:t>
      </w:r>
      <w:proofErr w:type="gramEnd"/>
      <w:r w:rsidRPr="009E592C">
        <w:rPr>
          <w:rFonts w:ascii="Gill Sans" w:hAnsi="Gill Sans"/>
          <w:sz w:val="24"/>
          <w:szCs w:val="24"/>
        </w:rPr>
        <w:t xml:space="preserve"> on an ad-hoc </w:t>
      </w:r>
      <w:r w:rsidR="002D0128" w:rsidRPr="009E592C">
        <w:rPr>
          <w:rFonts w:ascii="Gill Sans" w:hAnsi="Gill Sans"/>
          <w:sz w:val="24"/>
          <w:szCs w:val="24"/>
        </w:rPr>
        <w:t>basis.</w:t>
      </w:r>
      <w:r w:rsidRPr="009E592C">
        <w:rPr>
          <w:rFonts w:ascii="Gill Sans" w:hAnsi="Gill Sans"/>
          <w:sz w:val="24"/>
          <w:szCs w:val="24"/>
        </w:rPr>
        <w:t xml:space="preserve"> </w:t>
      </w:r>
    </w:p>
    <w:p w14:paraId="119169C8" w14:textId="77777777" w:rsidR="003B0811" w:rsidRPr="009E592C" w:rsidRDefault="003B0811" w:rsidP="003B0811">
      <w:pPr>
        <w:pStyle w:val="ListParagraph"/>
        <w:numPr>
          <w:ilvl w:val="0"/>
          <w:numId w:val="1"/>
        </w:numPr>
        <w:rPr>
          <w:rFonts w:ascii="Gill Sans" w:hAnsi="Gill Sans"/>
          <w:sz w:val="24"/>
          <w:szCs w:val="24"/>
        </w:rPr>
      </w:pPr>
      <w:r w:rsidRPr="009E592C">
        <w:rPr>
          <w:rFonts w:ascii="Gill Sans" w:hAnsi="Gill Sans"/>
          <w:sz w:val="24"/>
          <w:szCs w:val="24"/>
        </w:rPr>
        <w:t xml:space="preserve">Transport for children where transport has been authorised on medical grounds or social need, both within and outside the boundaries of the boroughs. This may be on a daily basis, or on a regular but less frequent basis, or this service may </w:t>
      </w:r>
      <w:proofErr w:type="gramStart"/>
      <w:r w:rsidR="0040304E" w:rsidRPr="009E592C">
        <w:rPr>
          <w:rFonts w:ascii="Gill Sans" w:hAnsi="Gill Sans"/>
          <w:sz w:val="24"/>
          <w:szCs w:val="24"/>
        </w:rPr>
        <w:t>be required</w:t>
      </w:r>
      <w:proofErr w:type="gramEnd"/>
      <w:r w:rsidR="0040304E" w:rsidRPr="009E592C">
        <w:rPr>
          <w:rFonts w:ascii="Gill Sans" w:hAnsi="Gill Sans"/>
          <w:sz w:val="24"/>
          <w:szCs w:val="24"/>
        </w:rPr>
        <w:t xml:space="preserve"> on an ad-hoc basis.</w:t>
      </w:r>
    </w:p>
    <w:p w14:paraId="1293E01F" w14:textId="77777777" w:rsidR="0040304E" w:rsidRPr="009E592C" w:rsidRDefault="0040304E" w:rsidP="0040304E">
      <w:pPr>
        <w:pStyle w:val="ListParagraph"/>
        <w:rPr>
          <w:rFonts w:ascii="Gill Sans" w:hAnsi="Gill Sans"/>
          <w:sz w:val="24"/>
          <w:szCs w:val="24"/>
        </w:rPr>
      </w:pPr>
    </w:p>
    <w:p w14:paraId="4E09BD28" w14:textId="77777777" w:rsidR="003B0811" w:rsidRPr="005643A4" w:rsidRDefault="003B0811" w:rsidP="005643A4">
      <w:pPr>
        <w:pStyle w:val="Heading1"/>
        <w:numPr>
          <w:ilvl w:val="0"/>
          <w:numId w:val="5"/>
        </w:numPr>
        <w:jc w:val="center"/>
        <w:rPr>
          <w:rFonts w:ascii="Gill Sans" w:hAnsi="Gill Sans"/>
          <w:color w:val="auto"/>
        </w:rPr>
      </w:pPr>
      <w:bookmarkStart w:id="3" w:name="_Toc45117810"/>
      <w:r w:rsidRPr="005643A4">
        <w:rPr>
          <w:rFonts w:ascii="Gill Sans" w:hAnsi="Gill Sans"/>
          <w:color w:val="auto"/>
        </w:rPr>
        <w:t>Service Requirements</w:t>
      </w:r>
      <w:bookmarkEnd w:id="3"/>
    </w:p>
    <w:p w14:paraId="66AA94B3" w14:textId="77777777" w:rsidR="0040304E" w:rsidRPr="009E592C" w:rsidRDefault="0040304E" w:rsidP="0040304E">
      <w:pPr>
        <w:pStyle w:val="ListParagraph"/>
        <w:ind w:left="360"/>
        <w:rPr>
          <w:rFonts w:ascii="Gill Sans" w:hAnsi="Gill Sans"/>
          <w:sz w:val="24"/>
          <w:szCs w:val="24"/>
        </w:rPr>
      </w:pPr>
    </w:p>
    <w:p w14:paraId="391789D1" w14:textId="77777777" w:rsidR="0040304E" w:rsidRPr="009E592C" w:rsidRDefault="003B0811" w:rsidP="00914F2B">
      <w:pPr>
        <w:pStyle w:val="ListParagraph"/>
        <w:numPr>
          <w:ilvl w:val="1"/>
          <w:numId w:val="5"/>
        </w:numPr>
        <w:rPr>
          <w:rFonts w:ascii="Gill Sans" w:hAnsi="Gill Sans"/>
          <w:sz w:val="24"/>
          <w:szCs w:val="24"/>
        </w:rPr>
      </w:pPr>
      <w:r w:rsidRPr="009E592C">
        <w:rPr>
          <w:rFonts w:ascii="Gill Sans" w:hAnsi="Gill Sans"/>
          <w:sz w:val="24"/>
          <w:szCs w:val="24"/>
        </w:rPr>
        <w:t xml:space="preserve">The requirements of the Services are set out in this Service Specification. </w:t>
      </w:r>
    </w:p>
    <w:p w14:paraId="570EFB41" w14:textId="77777777" w:rsidR="0040304E" w:rsidRPr="009E592C" w:rsidRDefault="0040304E" w:rsidP="0040304E">
      <w:pPr>
        <w:pStyle w:val="ListParagraph"/>
        <w:rPr>
          <w:rFonts w:ascii="Gill Sans" w:hAnsi="Gill Sans"/>
          <w:sz w:val="24"/>
          <w:szCs w:val="24"/>
        </w:rPr>
      </w:pPr>
    </w:p>
    <w:p w14:paraId="74C9CEC4" w14:textId="4AE32F5D" w:rsidR="0040304E" w:rsidRPr="009E592C" w:rsidRDefault="003B0811" w:rsidP="00914F2B">
      <w:pPr>
        <w:pStyle w:val="ListParagraph"/>
        <w:numPr>
          <w:ilvl w:val="1"/>
          <w:numId w:val="5"/>
        </w:numPr>
        <w:rPr>
          <w:rFonts w:ascii="Gill Sans" w:hAnsi="Gill Sans"/>
          <w:sz w:val="24"/>
          <w:szCs w:val="24"/>
        </w:rPr>
      </w:pPr>
      <w:r w:rsidRPr="009E592C">
        <w:rPr>
          <w:rFonts w:ascii="Gill Sans" w:hAnsi="Gill Sans"/>
          <w:sz w:val="24"/>
          <w:szCs w:val="24"/>
        </w:rPr>
        <w:t xml:space="preserve">The scope of the Services may </w:t>
      </w:r>
      <w:proofErr w:type="gramStart"/>
      <w:r w:rsidRPr="009E592C">
        <w:rPr>
          <w:rFonts w:ascii="Gill Sans" w:hAnsi="Gill Sans"/>
          <w:sz w:val="24"/>
          <w:szCs w:val="24"/>
        </w:rPr>
        <w:t>be modified</w:t>
      </w:r>
      <w:proofErr w:type="gramEnd"/>
      <w:r w:rsidRPr="009E592C">
        <w:rPr>
          <w:rFonts w:ascii="Gill Sans" w:hAnsi="Gill Sans"/>
          <w:sz w:val="24"/>
          <w:szCs w:val="24"/>
        </w:rPr>
        <w:t xml:space="preserve"> only by the decision of </w:t>
      </w:r>
      <w:r w:rsidR="007877BA">
        <w:rPr>
          <w:rFonts w:ascii="Gill Sans" w:hAnsi="Gill Sans"/>
          <w:sz w:val="24"/>
          <w:szCs w:val="24"/>
        </w:rPr>
        <w:t>GS Plus Ltd</w:t>
      </w:r>
      <w:r w:rsidR="00414BBA" w:rsidRPr="009E592C">
        <w:rPr>
          <w:rFonts w:ascii="Gill Sans" w:hAnsi="Gill Sans"/>
          <w:sz w:val="24"/>
          <w:szCs w:val="24"/>
        </w:rPr>
        <w:t xml:space="preserve"> and </w:t>
      </w:r>
      <w:r w:rsidR="007877BA">
        <w:rPr>
          <w:rFonts w:ascii="Gill Sans" w:hAnsi="Gill Sans"/>
          <w:sz w:val="24"/>
          <w:szCs w:val="24"/>
        </w:rPr>
        <w:t>GS Plus Ltd</w:t>
      </w:r>
      <w:r w:rsidRPr="009E592C">
        <w:rPr>
          <w:rFonts w:ascii="Gill Sans" w:hAnsi="Gill Sans"/>
          <w:sz w:val="24"/>
          <w:szCs w:val="24"/>
        </w:rPr>
        <w:t xml:space="preserve"> Authoris</w:t>
      </w:r>
      <w:r w:rsidR="00414BBA" w:rsidRPr="009E592C">
        <w:rPr>
          <w:rFonts w:ascii="Gill Sans" w:hAnsi="Gill Sans"/>
          <w:sz w:val="24"/>
          <w:szCs w:val="24"/>
        </w:rPr>
        <w:t xml:space="preserve">ed Officers. This includes </w:t>
      </w:r>
      <w:r w:rsidR="007877BA">
        <w:rPr>
          <w:rFonts w:ascii="Gill Sans" w:hAnsi="Gill Sans"/>
          <w:sz w:val="24"/>
          <w:szCs w:val="24"/>
        </w:rPr>
        <w:t>GS Plus Ltd</w:t>
      </w:r>
      <w:r w:rsidRPr="009E592C">
        <w:rPr>
          <w:rFonts w:ascii="Gill Sans" w:hAnsi="Gill Sans"/>
          <w:sz w:val="24"/>
          <w:szCs w:val="24"/>
        </w:rPr>
        <w:t xml:space="preserve"> responses to legislative change. </w:t>
      </w:r>
    </w:p>
    <w:p w14:paraId="7D0E3374" w14:textId="77777777" w:rsidR="0040304E" w:rsidRPr="009E592C" w:rsidRDefault="0040304E" w:rsidP="0040304E">
      <w:pPr>
        <w:pStyle w:val="ListParagraph"/>
        <w:rPr>
          <w:rFonts w:ascii="Gill Sans" w:hAnsi="Gill Sans"/>
          <w:sz w:val="24"/>
          <w:szCs w:val="24"/>
        </w:rPr>
      </w:pPr>
    </w:p>
    <w:p w14:paraId="24D8EBE4" w14:textId="77777777" w:rsidR="0040304E" w:rsidRPr="009E592C" w:rsidRDefault="0040304E" w:rsidP="0040304E">
      <w:pPr>
        <w:pStyle w:val="ListParagraph"/>
        <w:rPr>
          <w:rFonts w:ascii="Gill Sans" w:hAnsi="Gill Sans"/>
          <w:sz w:val="24"/>
          <w:szCs w:val="24"/>
        </w:rPr>
      </w:pPr>
    </w:p>
    <w:p w14:paraId="30DE6252" w14:textId="77777777" w:rsidR="003B0811" w:rsidRPr="005643A4" w:rsidRDefault="00414BBA" w:rsidP="005643A4">
      <w:pPr>
        <w:pStyle w:val="Heading1"/>
        <w:numPr>
          <w:ilvl w:val="0"/>
          <w:numId w:val="5"/>
        </w:numPr>
        <w:jc w:val="center"/>
        <w:rPr>
          <w:rFonts w:ascii="Gill Sans" w:hAnsi="Gill Sans"/>
          <w:color w:val="auto"/>
        </w:rPr>
      </w:pPr>
      <w:bookmarkStart w:id="4" w:name="_Toc45117811"/>
      <w:r w:rsidRPr="005643A4">
        <w:rPr>
          <w:rFonts w:ascii="Gill Sans" w:hAnsi="Gill Sans"/>
          <w:color w:val="auto"/>
        </w:rPr>
        <w:lastRenderedPageBreak/>
        <w:t>Ex</w:t>
      </w:r>
      <w:r w:rsidR="008A6038" w:rsidRPr="005643A4">
        <w:rPr>
          <w:rFonts w:ascii="Gill Sans" w:hAnsi="Gill Sans"/>
          <w:color w:val="auto"/>
        </w:rPr>
        <w:t>pectations of the Provider and P</w:t>
      </w:r>
      <w:r w:rsidRPr="005643A4">
        <w:rPr>
          <w:rFonts w:ascii="Gill Sans" w:hAnsi="Gill Sans"/>
          <w:color w:val="auto"/>
        </w:rPr>
        <w:t>artnership Working</w:t>
      </w:r>
      <w:bookmarkEnd w:id="4"/>
    </w:p>
    <w:p w14:paraId="5E6EAB1F" w14:textId="77777777" w:rsidR="008F67AB" w:rsidRPr="009E592C" w:rsidRDefault="008F67AB" w:rsidP="008F67AB">
      <w:pPr>
        <w:pStyle w:val="ListParagraph"/>
        <w:ind w:left="360"/>
        <w:rPr>
          <w:rFonts w:ascii="Gill Sans" w:hAnsi="Gill Sans"/>
          <w:b/>
          <w:sz w:val="24"/>
          <w:szCs w:val="24"/>
        </w:rPr>
      </w:pPr>
    </w:p>
    <w:p w14:paraId="56A79B1A" w14:textId="1BEB4E35" w:rsidR="008F67AB" w:rsidRPr="009E592C" w:rsidRDefault="007877BA" w:rsidP="00914F2B">
      <w:pPr>
        <w:pStyle w:val="ListParagraph"/>
        <w:numPr>
          <w:ilvl w:val="1"/>
          <w:numId w:val="5"/>
        </w:numPr>
        <w:rPr>
          <w:rFonts w:ascii="Gill Sans" w:hAnsi="Gill Sans"/>
          <w:sz w:val="24"/>
          <w:szCs w:val="24"/>
        </w:rPr>
      </w:pPr>
      <w:r>
        <w:rPr>
          <w:rFonts w:ascii="Gill Sans" w:hAnsi="Gill Sans"/>
          <w:sz w:val="24"/>
          <w:szCs w:val="24"/>
        </w:rPr>
        <w:t>GS Plus Ltd</w:t>
      </w:r>
      <w:r w:rsidR="00414BBA" w:rsidRPr="009E592C">
        <w:rPr>
          <w:rFonts w:ascii="Gill Sans" w:hAnsi="Gill Sans"/>
          <w:sz w:val="24"/>
          <w:szCs w:val="24"/>
        </w:rPr>
        <w:t xml:space="preserve"> expects all its Service Providers to work towards a common goal of providing a </w:t>
      </w:r>
      <w:r w:rsidR="00126CA1" w:rsidRPr="009E592C">
        <w:rPr>
          <w:rFonts w:ascii="Gill Sans" w:hAnsi="Gill Sans"/>
          <w:sz w:val="24"/>
          <w:szCs w:val="24"/>
        </w:rPr>
        <w:t>high-quality</w:t>
      </w:r>
      <w:r w:rsidR="00414BBA" w:rsidRPr="009E592C">
        <w:rPr>
          <w:rFonts w:ascii="Gill Sans" w:hAnsi="Gill Sans"/>
          <w:sz w:val="24"/>
          <w:szCs w:val="24"/>
        </w:rPr>
        <w:t xml:space="preserve"> service to the u</w:t>
      </w:r>
      <w:r w:rsidR="00A30AEA">
        <w:rPr>
          <w:rFonts w:ascii="Gill Sans" w:hAnsi="Gill Sans"/>
          <w:sz w:val="24"/>
          <w:szCs w:val="24"/>
        </w:rPr>
        <w:t xml:space="preserve">sers of the service, the </w:t>
      </w:r>
      <w:r>
        <w:rPr>
          <w:rFonts w:ascii="Gill Sans" w:hAnsi="Gill Sans"/>
          <w:sz w:val="24"/>
          <w:szCs w:val="24"/>
        </w:rPr>
        <w:t>GS Plus Ltd</w:t>
      </w:r>
      <w:r w:rsidR="00414BBA" w:rsidRPr="009E592C">
        <w:rPr>
          <w:rFonts w:ascii="Gill Sans" w:hAnsi="Gill Sans"/>
          <w:sz w:val="24"/>
          <w:szCs w:val="24"/>
        </w:rPr>
        <w:t xml:space="preserve"> and the public in general. </w:t>
      </w:r>
    </w:p>
    <w:p w14:paraId="76F6224A" w14:textId="77777777" w:rsidR="008F67AB" w:rsidRPr="009E592C" w:rsidRDefault="008F67AB" w:rsidP="008F67AB">
      <w:pPr>
        <w:pStyle w:val="ListParagraph"/>
        <w:rPr>
          <w:rFonts w:ascii="Gill Sans" w:hAnsi="Gill Sans"/>
          <w:sz w:val="24"/>
          <w:szCs w:val="24"/>
        </w:rPr>
      </w:pPr>
    </w:p>
    <w:p w14:paraId="5B8E55A9" w14:textId="0BF0C14F" w:rsidR="008F67AB" w:rsidRPr="009E592C" w:rsidRDefault="007877BA" w:rsidP="00914F2B">
      <w:pPr>
        <w:pStyle w:val="ListParagraph"/>
        <w:numPr>
          <w:ilvl w:val="1"/>
          <w:numId w:val="5"/>
        </w:numPr>
        <w:rPr>
          <w:rFonts w:ascii="Gill Sans" w:hAnsi="Gill Sans"/>
          <w:sz w:val="24"/>
          <w:szCs w:val="24"/>
        </w:rPr>
      </w:pPr>
      <w:r>
        <w:rPr>
          <w:rFonts w:ascii="Gill Sans" w:hAnsi="Gill Sans"/>
          <w:sz w:val="24"/>
          <w:szCs w:val="24"/>
        </w:rPr>
        <w:t>GS Plus Ltd</w:t>
      </w:r>
      <w:r w:rsidR="00414BBA" w:rsidRPr="009E592C">
        <w:rPr>
          <w:rFonts w:ascii="Gill Sans" w:hAnsi="Gill Sans"/>
          <w:sz w:val="24"/>
          <w:szCs w:val="24"/>
        </w:rPr>
        <w:t xml:space="preserve"> desires to work in partnership with Service Providers for service delivery and development with a mutually beneficial approach to problem solving. </w:t>
      </w:r>
    </w:p>
    <w:p w14:paraId="7E791A12" w14:textId="77777777" w:rsidR="008F67AB" w:rsidRPr="009E592C" w:rsidRDefault="008F67AB" w:rsidP="008F67AB">
      <w:pPr>
        <w:pStyle w:val="ListParagraph"/>
        <w:rPr>
          <w:rFonts w:ascii="Gill Sans" w:hAnsi="Gill Sans"/>
          <w:sz w:val="24"/>
          <w:szCs w:val="24"/>
        </w:rPr>
      </w:pPr>
    </w:p>
    <w:p w14:paraId="06EA110A" w14:textId="77777777" w:rsidR="00414BBA" w:rsidRPr="009E592C" w:rsidRDefault="00414BBA" w:rsidP="00914F2B">
      <w:pPr>
        <w:pStyle w:val="ListParagraph"/>
        <w:numPr>
          <w:ilvl w:val="1"/>
          <w:numId w:val="5"/>
        </w:numPr>
        <w:rPr>
          <w:rFonts w:ascii="Gill Sans" w:hAnsi="Gill Sans"/>
          <w:sz w:val="24"/>
          <w:szCs w:val="24"/>
        </w:rPr>
      </w:pPr>
      <w:r w:rsidRPr="009E592C">
        <w:rPr>
          <w:rFonts w:ascii="Gill Sans" w:hAnsi="Gill Sans"/>
          <w:sz w:val="24"/>
          <w:szCs w:val="24"/>
        </w:rPr>
        <w:t xml:space="preserve">The Service Provider will </w:t>
      </w:r>
      <w:proofErr w:type="gramStart"/>
      <w:r w:rsidRPr="009E592C">
        <w:rPr>
          <w:rFonts w:ascii="Gill Sans" w:hAnsi="Gill Sans"/>
          <w:sz w:val="24"/>
          <w:szCs w:val="24"/>
        </w:rPr>
        <w:t>be expected</w:t>
      </w:r>
      <w:proofErr w:type="gramEnd"/>
      <w:r w:rsidRPr="009E592C">
        <w:rPr>
          <w:rFonts w:ascii="Gill Sans" w:hAnsi="Gill Sans"/>
          <w:sz w:val="24"/>
          <w:szCs w:val="24"/>
        </w:rPr>
        <w:t xml:space="preserve"> at all times to:</w:t>
      </w:r>
    </w:p>
    <w:p w14:paraId="5C9C60B5" w14:textId="2E34A7DA" w:rsidR="00414BBA" w:rsidRPr="009E592C" w:rsidRDefault="00414BBA" w:rsidP="00914F2B">
      <w:pPr>
        <w:pStyle w:val="ListParagraph"/>
        <w:numPr>
          <w:ilvl w:val="0"/>
          <w:numId w:val="2"/>
        </w:numPr>
        <w:rPr>
          <w:rFonts w:ascii="Gill Sans" w:hAnsi="Gill Sans"/>
          <w:sz w:val="24"/>
          <w:szCs w:val="24"/>
        </w:rPr>
      </w:pPr>
      <w:r w:rsidRPr="009E592C">
        <w:rPr>
          <w:rFonts w:ascii="Gill Sans" w:hAnsi="Gill Sans"/>
          <w:sz w:val="24"/>
          <w:szCs w:val="24"/>
        </w:rPr>
        <w:t>Behave and to deliver servi</w:t>
      </w:r>
      <w:r w:rsidR="00A30AEA">
        <w:rPr>
          <w:rFonts w:ascii="Gill Sans" w:hAnsi="Gill Sans"/>
          <w:sz w:val="24"/>
          <w:szCs w:val="24"/>
        </w:rPr>
        <w:t xml:space="preserve">ces in a way, which supports </w:t>
      </w:r>
      <w:r w:rsidR="007877BA">
        <w:rPr>
          <w:rFonts w:ascii="Gill Sans" w:hAnsi="Gill Sans"/>
          <w:sz w:val="24"/>
          <w:szCs w:val="24"/>
        </w:rPr>
        <w:t>GS Plus Ltd</w:t>
      </w:r>
      <w:r w:rsidRPr="009E592C">
        <w:rPr>
          <w:rFonts w:ascii="Gill Sans" w:hAnsi="Gill Sans"/>
          <w:sz w:val="24"/>
          <w:szCs w:val="24"/>
        </w:rPr>
        <w:t xml:space="preserve"> vision to deliver a consistently high quality service to the </w:t>
      </w:r>
      <w:r w:rsidR="00D814C2" w:rsidRPr="009E592C">
        <w:rPr>
          <w:rFonts w:ascii="Gill Sans" w:hAnsi="Gill Sans"/>
          <w:sz w:val="24"/>
          <w:szCs w:val="24"/>
        </w:rPr>
        <w:t xml:space="preserve">children and young people </w:t>
      </w:r>
      <w:r w:rsidRPr="009E592C">
        <w:rPr>
          <w:rFonts w:ascii="Gill Sans" w:hAnsi="Gill Sans"/>
          <w:sz w:val="24"/>
          <w:szCs w:val="24"/>
        </w:rPr>
        <w:t xml:space="preserve">in receipt of transport assistance, (“Passengers”) while ensuring no actions are taken which could be construed to undermine their rights, choice of services, or ability to travel and live independently. </w:t>
      </w:r>
    </w:p>
    <w:p w14:paraId="7636E2CE" w14:textId="201A3249" w:rsidR="00414BBA" w:rsidRPr="009E592C" w:rsidRDefault="00414BBA" w:rsidP="00914F2B">
      <w:pPr>
        <w:pStyle w:val="ListParagraph"/>
        <w:numPr>
          <w:ilvl w:val="0"/>
          <w:numId w:val="2"/>
        </w:numPr>
        <w:rPr>
          <w:rFonts w:ascii="Gill Sans" w:hAnsi="Gill Sans"/>
          <w:sz w:val="24"/>
          <w:szCs w:val="24"/>
        </w:rPr>
      </w:pPr>
      <w:r w:rsidRPr="009E592C">
        <w:rPr>
          <w:rFonts w:ascii="Gill Sans" w:hAnsi="Gill Sans"/>
          <w:sz w:val="24"/>
          <w:szCs w:val="24"/>
        </w:rPr>
        <w:t xml:space="preserve">To ensure, by careful service planning and monitoring of delivery, that the services </w:t>
      </w:r>
      <w:proofErr w:type="gramStart"/>
      <w:r w:rsidRPr="009E592C">
        <w:rPr>
          <w:rFonts w:ascii="Gill Sans" w:hAnsi="Gill Sans"/>
          <w:sz w:val="24"/>
          <w:szCs w:val="24"/>
        </w:rPr>
        <w:t>are delivered</w:t>
      </w:r>
      <w:proofErr w:type="gramEnd"/>
      <w:r w:rsidRPr="009E592C">
        <w:rPr>
          <w:rFonts w:ascii="Gill Sans" w:hAnsi="Gill Sans"/>
          <w:sz w:val="24"/>
          <w:szCs w:val="24"/>
        </w:rPr>
        <w:t xml:space="preserve"> to the required quality, within agreed budgets and are capable of being amended and/or improved to meet changing needs, </w:t>
      </w:r>
      <w:r w:rsidR="002D0128" w:rsidRPr="009E592C">
        <w:rPr>
          <w:rFonts w:ascii="Gill Sans" w:hAnsi="Gill Sans"/>
          <w:sz w:val="24"/>
          <w:szCs w:val="24"/>
        </w:rPr>
        <w:t>which</w:t>
      </w:r>
      <w:r w:rsidRPr="009E592C">
        <w:rPr>
          <w:rFonts w:ascii="Gill Sans" w:hAnsi="Gill Sans"/>
          <w:sz w:val="24"/>
          <w:szCs w:val="24"/>
        </w:rPr>
        <w:t xml:space="preserve"> lie within the scope of this specification. </w:t>
      </w:r>
    </w:p>
    <w:p w14:paraId="32A7FDFC" w14:textId="77777777" w:rsidR="00414BBA" w:rsidRPr="009E592C" w:rsidRDefault="00414BBA" w:rsidP="00914F2B">
      <w:pPr>
        <w:pStyle w:val="ListParagraph"/>
        <w:numPr>
          <w:ilvl w:val="0"/>
          <w:numId w:val="2"/>
        </w:numPr>
        <w:rPr>
          <w:rFonts w:ascii="Gill Sans" w:hAnsi="Gill Sans"/>
          <w:sz w:val="24"/>
          <w:szCs w:val="24"/>
        </w:rPr>
      </w:pPr>
      <w:r w:rsidRPr="009E592C">
        <w:rPr>
          <w:rFonts w:ascii="Gill Sans" w:hAnsi="Gill Sans"/>
          <w:sz w:val="24"/>
          <w:szCs w:val="24"/>
        </w:rPr>
        <w:t>To seek the views and, wherever possible, encourage the participation of Passengers in assessing the quality of the services provided.</w:t>
      </w:r>
    </w:p>
    <w:p w14:paraId="71C77DD7" w14:textId="77777777" w:rsidR="003B0811" w:rsidRPr="005643A4" w:rsidRDefault="00414BBA" w:rsidP="005643A4">
      <w:pPr>
        <w:pStyle w:val="Heading1"/>
        <w:numPr>
          <w:ilvl w:val="0"/>
          <w:numId w:val="5"/>
        </w:numPr>
        <w:jc w:val="center"/>
        <w:rPr>
          <w:rFonts w:ascii="Gill Sans" w:hAnsi="Gill Sans"/>
        </w:rPr>
      </w:pPr>
      <w:bookmarkStart w:id="5" w:name="_Toc45117812"/>
      <w:r w:rsidRPr="005643A4">
        <w:rPr>
          <w:rFonts w:ascii="Gill Sans" w:hAnsi="Gill Sans"/>
          <w:color w:val="auto"/>
        </w:rPr>
        <w:t>Passenger Characteristics</w:t>
      </w:r>
      <w:bookmarkEnd w:id="5"/>
    </w:p>
    <w:p w14:paraId="0D33A462" w14:textId="77777777" w:rsidR="008F67AB" w:rsidRPr="009E592C" w:rsidRDefault="008F67AB" w:rsidP="008F67AB">
      <w:pPr>
        <w:pStyle w:val="ListParagraph"/>
        <w:ind w:left="360"/>
        <w:rPr>
          <w:rFonts w:ascii="Gill Sans" w:hAnsi="Gill Sans"/>
          <w:b/>
          <w:sz w:val="24"/>
          <w:szCs w:val="24"/>
        </w:rPr>
      </w:pPr>
    </w:p>
    <w:p w14:paraId="11360012" w14:textId="77777777" w:rsidR="008F67AB" w:rsidRPr="009E592C" w:rsidRDefault="00414BBA" w:rsidP="00914F2B">
      <w:pPr>
        <w:pStyle w:val="ListParagraph"/>
        <w:numPr>
          <w:ilvl w:val="1"/>
          <w:numId w:val="5"/>
        </w:numPr>
        <w:rPr>
          <w:rFonts w:ascii="Gill Sans" w:hAnsi="Gill Sans"/>
          <w:sz w:val="24"/>
          <w:szCs w:val="24"/>
        </w:rPr>
      </w:pPr>
      <w:r w:rsidRPr="009E592C">
        <w:rPr>
          <w:rFonts w:ascii="Gill Sans" w:hAnsi="Gill Sans"/>
          <w:sz w:val="24"/>
          <w:szCs w:val="24"/>
        </w:rPr>
        <w:t xml:space="preserve">The majority of the Passengers to </w:t>
      </w:r>
      <w:proofErr w:type="gramStart"/>
      <w:r w:rsidRPr="009E592C">
        <w:rPr>
          <w:rFonts w:ascii="Gill Sans" w:hAnsi="Gill Sans"/>
          <w:sz w:val="24"/>
          <w:szCs w:val="24"/>
        </w:rPr>
        <w:t>be transported</w:t>
      </w:r>
      <w:proofErr w:type="gramEnd"/>
      <w:r w:rsidRPr="009E592C">
        <w:rPr>
          <w:rFonts w:ascii="Gill Sans" w:hAnsi="Gill Sans"/>
          <w:sz w:val="24"/>
          <w:szCs w:val="24"/>
        </w:rPr>
        <w:t xml:space="preserve"> under this contract will be vulnerable, have Special </w:t>
      </w:r>
      <w:r w:rsidRPr="00A40157">
        <w:rPr>
          <w:rFonts w:ascii="Gill Sans" w:hAnsi="Gill Sans"/>
          <w:sz w:val="24"/>
          <w:szCs w:val="24"/>
        </w:rPr>
        <w:t xml:space="preserve">Educational </w:t>
      </w:r>
      <w:r w:rsidR="00A73FBB" w:rsidRPr="00A40157">
        <w:rPr>
          <w:rFonts w:ascii="Gill Sans" w:hAnsi="Gill Sans"/>
          <w:sz w:val="24"/>
          <w:szCs w:val="24"/>
        </w:rPr>
        <w:t xml:space="preserve">Needs, Disabilities </w:t>
      </w:r>
      <w:r w:rsidRPr="00A40157">
        <w:rPr>
          <w:rFonts w:ascii="Gill Sans" w:hAnsi="Gill Sans"/>
          <w:sz w:val="24"/>
          <w:szCs w:val="24"/>
        </w:rPr>
        <w:t>or Additional needs.</w:t>
      </w:r>
      <w:r w:rsidRPr="009E592C">
        <w:rPr>
          <w:rFonts w:ascii="Gill Sans" w:hAnsi="Gill Sans"/>
          <w:sz w:val="24"/>
          <w:szCs w:val="24"/>
        </w:rPr>
        <w:t xml:space="preserve"> Such needs may include physical disabilities and /or additional learning needs such as autistic spectrum disorder, communication, or emotional and behavioural difficulties. Some Passengers can exhibit challenging behaviours including aggression or withdrawal, and these traits can be difficult to control. Some Passengers may be under the influence of medication that will impair their ability to communicate. </w:t>
      </w:r>
    </w:p>
    <w:p w14:paraId="5FAD7C6B" w14:textId="77777777" w:rsidR="008F67AB" w:rsidRPr="009E592C" w:rsidRDefault="008F67AB" w:rsidP="008F67AB">
      <w:pPr>
        <w:pStyle w:val="ListParagraph"/>
        <w:rPr>
          <w:rFonts w:ascii="Gill Sans" w:hAnsi="Gill Sans"/>
          <w:sz w:val="24"/>
          <w:szCs w:val="24"/>
        </w:rPr>
      </w:pPr>
    </w:p>
    <w:p w14:paraId="1D8AF275" w14:textId="77777777" w:rsidR="008F67AB" w:rsidRPr="009E592C" w:rsidRDefault="00414BBA" w:rsidP="00914F2B">
      <w:pPr>
        <w:pStyle w:val="ListParagraph"/>
        <w:numPr>
          <w:ilvl w:val="1"/>
          <w:numId w:val="5"/>
        </w:numPr>
        <w:rPr>
          <w:rFonts w:ascii="Gill Sans" w:hAnsi="Gill Sans"/>
          <w:sz w:val="24"/>
          <w:szCs w:val="24"/>
        </w:rPr>
      </w:pPr>
      <w:r w:rsidRPr="009E592C">
        <w:rPr>
          <w:rFonts w:ascii="Gill Sans" w:hAnsi="Gill Sans"/>
          <w:sz w:val="24"/>
          <w:szCs w:val="24"/>
        </w:rPr>
        <w:t xml:space="preserve">Others may be visually or hearing impaired or have conditions such as epilepsy and could be prone to fits. Some physically disabled Passengers may have specialised wheelchairs / buggies / frames which may need to </w:t>
      </w:r>
      <w:proofErr w:type="gramStart"/>
      <w:r w:rsidRPr="009E592C">
        <w:rPr>
          <w:rFonts w:ascii="Gill Sans" w:hAnsi="Gill Sans"/>
          <w:sz w:val="24"/>
          <w:szCs w:val="24"/>
        </w:rPr>
        <w:t>be transported</w:t>
      </w:r>
      <w:proofErr w:type="gramEnd"/>
      <w:r w:rsidRPr="009E592C">
        <w:rPr>
          <w:rFonts w:ascii="Gill Sans" w:hAnsi="Gill Sans"/>
          <w:sz w:val="24"/>
          <w:szCs w:val="24"/>
        </w:rPr>
        <w:t xml:space="preserve"> with them to their named provision.</w:t>
      </w:r>
    </w:p>
    <w:p w14:paraId="76844752" w14:textId="77777777" w:rsidR="008F67AB" w:rsidRPr="009E592C" w:rsidRDefault="008F67AB" w:rsidP="008F67AB">
      <w:pPr>
        <w:pStyle w:val="ListParagraph"/>
        <w:rPr>
          <w:rFonts w:ascii="Gill Sans" w:hAnsi="Gill Sans"/>
          <w:sz w:val="24"/>
          <w:szCs w:val="24"/>
        </w:rPr>
      </w:pPr>
    </w:p>
    <w:p w14:paraId="4BB1064E" w14:textId="3C7C3A16" w:rsidR="008F67AB" w:rsidRPr="009E592C" w:rsidRDefault="00414BBA" w:rsidP="00914F2B">
      <w:pPr>
        <w:pStyle w:val="ListParagraph"/>
        <w:numPr>
          <w:ilvl w:val="1"/>
          <w:numId w:val="5"/>
        </w:numPr>
        <w:rPr>
          <w:rFonts w:ascii="Gill Sans" w:hAnsi="Gill Sans"/>
          <w:sz w:val="24"/>
          <w:szCs w:val="24"/>
        </w:rPr>
      </w:pPr>
      <w:r w:rsidRPr="009E592C">
        <w:rPr>
          <w:rFonts w:ascii="Gill Sans" w:hAnsi="Gill Sans"/>
          <w:sz w:val="24"/>
          <w:szCs w:val="24"/>
        </w:rPr>
        <w:t xml:space="preserve">All Drivers, Passenger Assistants, Walking Assistants, Travel </w:t>
      </w:r>
      <w:r w:rsidR="00D167FD" w:rsidRPr="009E592C">
        <w:rPr>
          <w:rFonts w:ascii="Gill Sans" w:hAnsi="Gill Sans"/>
          <w:sz w:val="24"/>
          <w:szCs w:val="24"/>
        </w:rPr>
        <w:t>Trainers,</w:t>
      </w:r>
      <w:r w:rsidRPr="009E592C">
        <w:rPr>
          <w:rFonts w:ascii="Gill Sans" w:hAnsi="Gill Sans"/>
          <w:sz w:val="24"/>
          <w:szCs w:val="24"/>
        </w:rPr>
        <w:t xml:space="preserve"> and other staff involved in the Services shall show understanding and empathy to all Passengers carried, talking through the reasons for changes the planned arrangement, for example a diversion as dictated by a road closure. They shall treat children and </w:t>
      </w:r>
      <w:r w:rsidRPr="009E592C">
        <w:rPr>
          <w:rFonts w:ascii="Gill Sans" w:hAnsi="Gill Sans"/>
          <w:sz w:val="24"/>
          <w:szCs w:val="24"/>
        </w:rPr>
        <w:lastRenderedPageBreak/>
        <w:t xml:space="preserve">young people with respect and in a dignified manner. The physical and emotional well-being of Passengers is of paramount importance and must </w:t>
      </w:r>
      <w:proofErr w:type="gramStart"/>
      <w:r w:rsidRPr="009E592C">
        <w:rPr>
          <w:rFonts w:ascii="Gill Sans" w:hAnsi="Gill Sans"/>
          <w:sz w:val="24"/>
          <w:szCs w:val="24"/>
        </w:rPr>
        <w:t>be maintained</w:t>
      </w:r>
      <w:proofErr w:type="gramEnd"/>
      <w:r w:rsidRPr="009E592C">
        <w:rPr>
          <w:rFonts w:ascii="Gill Sans" w:hAnsi="Gill Sans"/>
          <w:sz w:val="24"/>
          <w:szCs w:val="24"/>
        </w:rPr>
        <w:t xml:space="preserve"> at all times. The quality of transportation to and from destinations could affect their emotional welfare, subsequent</w:t>
      </w:r>
      <w:r w:rsidR="008F67AB" w:rsidRPr="009E592C">
        <w:rPr>
          <w:rFonts w:ascii="Gill Sans" w:hAnsi="Gill Sans"/>
          <w:sz w:val="24"/>
          <w:szCs w:val="24"/>
        </w:rPr>
        <w:t xml:space="preserve"> </w:t>
      </w:r>
      <w:r w:rsidR="00D167FD" w:rsidRPr="009E592C">
        <w:rPr>
          <w:rFonts w:ascii="Gill Sans" w:hAnsi="Gill Sans"/>
          <w:sz w:val="24"/>
          <w:szCs w:val="24"/>
        </w:rPr>
        <w:t>behaviour,</w:t>
      </w:r>
      <w:r w:rsidR="008F67AB" w:rsidRPr="009E592C">
        <w:rPr>
          <w:rFonts w:ascii="Gill Sans" w:hAnsi="Gill Sans"/>
          <w:sz w:val="24"/>
          <w:szCs w:val="24"/>
        </w:rPr>
        <w:t xml:space="preserve"> and quality of life.</w:t>
      </w:r>
    </w:p>
    <w:p w14:paraId="614BBF5E" w14:textId="77777777" w:rsidR="008F67AB" w:rsidRPr="009E592C" w:rsidRDefault="008F67AB" w:rsidP="008F67AB">
      <w:pPr>
        <w:pStyle w:val="ListParagraph"/>
        <w:rPr>
          <w:rFonts w:ascii="Gill Sans" w:hAnsi="Gill Sans"/>
          <w:sz w:val="24"/>
          <w:szCs w:val="24"/>
        </w:rPr>
      </w:pPr>
    </w:p>
    <w:p w14:paraId="31F95B9B" w14:textId="351830DA" w:rsidR="008F67AB" w:rsidRPr="009E592C" w:rsidRDefault="00414BBA" w:rsidP="00914F2B">
      <w:pPr>
        <w:pStyle w:val="ListParagraph"/>
        <w:numPr>
          <w:ilvl w:val="1"/>
          <w:numId w:val="5"/>
        </w:numPr>
        <w:rPr>
          <w:rFonts w:ascii="Gill Sans" w:hAnsi="Gill Sans"/>
          <w:sz w:val="24"/>
          <w:szCs w:val="24"/>
        </w:rPr>
      </w:pPr>
      <w:r w:rsidRPr="009E592C">
        <w:rPr>
          <w:rFonts w:ascii="Gill Sans" w:hAnsi="Gill Sans"/>
          <w:sz w:val="24"/>
          <w:szCs w:val="24"/>
        </w:rPr>
        <w:t xml:space="preserve">The same courtesy and consideration must </w:t>
      </w:r>
      <w:proofErr w:type="gramStart"/>
      <w:r w:rsidRPr="009E592C">
        <w:rPr>
          <w:rFonts w:ascii="Gill Sans" w:hAnsi="Gill Sans"/>
          <w:sz w:val="24"/>
          <w:szCs w:val="24"/>
        </w:rPr>
        <w:t>be shown</w:t>
      </w:r>
      <w:proofErr w:type="gramEnd"/>
      <w:r w:rsidRPr="009E592C">
        <w:rPr>
          <w:rFonts w:ascii="Gill Sans" w:hAnsi="Gill Sans"/>
          <w:sz w:val="24"/>
          <w:szCs w:val="24"/>
        </w:rPr>
        <w:t xml:space="preserve"> to families and carers of Passengers present at collection and/or drop-off, and those whom </w:t>
      </w:r>
      <w:r w:rsidR="007877BA">
        <w:rPr>
          <w:rFonts w:ascii="Gill Sans" w:hAnsi="Gill Sans"/>
          <w:sz w:val="24"/>
          <w:szCs w:val="24"/>
        </w:rPr>
        <w:t>GS Plus Ltd</w:t>
      </w:r>
      <w:r w:rsidRPr="009E592C">
        <w:rPr>
          <w:rFonts w:ascii="Gill Sans" w:hAnsi="Gill Sans"/>
          <w:sz w:val="24"/>
          <w:szCs w:val="24"/>
        </w:rPr>
        <w:t xml:space="preserve"> may agree to additionally travel on contracted vehicles as or in lieu of a Passenger Assistant, accompanying an individual Passenger.</w:t>
      </w:r>
    </w:p>
    <w:p w14:paraId="463C16B6" w14:textId="77777777" w:rsidR="008F67AB" w:rsidRPr="009E592C" w:rsidRDefault="008F67AB" w:rsidP="008F67AB">
      <w:pPr>
        <w:pStyle w:val="ListParagraph"/>
        <w:rPr>
          <w:rFonts w:ascii="Gill Sans" w:hAnsi="Gill Sans"/>
          <w:sz w:val="24"/>
          <w:szCs w:val="24"/>
        </w:rPr>
      </w:pPr>
    </w:p>
    <w:p w14:paraId="0A400FF3" w14:textId="77777777" w:rsidR="00414BBA" w:rsidRPr="009E592C" w:rsidRDefault="00414BBA" w:rsidP="00914F2B">
      <w:pPr>
        <w:pStyle w:val="ListParagraph"/>
        <w:numPr>
          <w:ilvl w:val="1"/>
          <w:numId w:val="5"/>
        </w:numPr>
        <w:rPr>
          <w:rFonts w:ascii="Gill Sans" w:hAnsi="Gill Sans"/>
          <w:sz w:val="24"/>
          <w:szCs w:val="24"/>
        </w:rPr>
      </w:pPr>
      <w:r w:rsidRPr="009E592C">
        <w:rPr>
          <w:rFonts w:ascii="Gill Sans" w:hAnsi="Gill Sans"/>
          <w:sz w:val="24"/>
          <w:szCs w:val="24"/>
        </w:rPr>
        <w:t>Overview of potential Passengers of the service:</w:t>
      </w:r>
    </w:p>
    <w:p w14:paraId="56B089DC" w14:textId="52FBB6CA" w:rsidR="00414BBA" w:rsidRPr="009E592C" w:rsidRDefault="00D814C2" w:rsidP="00914F2B">
      <w:pPr>
        <w:pStyle w:val="ListParagraph"/>
        <w:numPr>
          <w:ilvl w:val="0"/>
          <w:numId w:val="3"/>
        </w:numPr>
        <w:rPr>
          <w:rFonts w:ascii="Gill Sans" w:hAnsi="Gill Sans"/>
          <w:sz w:val="24"/>
          <w:szCs w:val="24"/>
        </w:rPr>
      </w:pPr>
      <w:r w:rsidRPr="009E592C">
        <w:rPr>
          <w:rFonts w:ascii="Gill Sans" w:hAnsi="Gill Sans"/>
          <w:sz w:val="24"/>
          <w:szCs w:val="24"/>
        </w:rPr>
        <w:t>Children and young people</w:t>
      </w:r>
      <w:r w:rsidR="00414BBA" w:rsidRPr="009E592C">
        <w:rPr>
          <w:rFonts w:ascii="Gill Sans" w:hAnsi="Gill Sans"/>
          <w:sz w:val="24"/>
          <w:szCs w:val="24"/>
        </w:rPr>
        <w:t xml:space="preserve"> may have one or more forms of disability. These may include physical disabilities and/or learning, </w:t>
      </w:r>
      <w:r w:rsidR="00D167FD" w:rsidRPr="009E592C">
        <w:rPr>
          <w:rFonts w:ascii="Gill Sans" w:hAnsi="Gill Sans"/>
          <w:sz w:val="24"/>
          <w:szCs w:val="24"/>
        </w:rPr>
        <w:t>communication,</w:t>
      </w:r>
      <w:r w:rsidR="00414BBA" w:rsidRPr="009E592C">
        <w:rPr>
          <w:rFonts w:ascii="Gill Sans" w:hAnsi="Gill Sans"/>
          <w:sz w:val="24"/>
          <w:szCs w:val="24"/>
        </w:rPr>
        <w:t xml:space="preserve"> or emotional and behavioural difficulties. </w:t>
      </w:r>
    </w:p>
    <w:p w14:paraId="4DA599AF" w14:textId="77777777" w:rsidR="00414BBA" w:rsidRPr="009E592C" w:rsidRDefault="00D814C2" w:rsidP="00914F2B">
      <w:pPr>
        <w:pStyle w:val="ListParagraph"/>
        <w:numPr>
          <w:ilvl w:val="0"/>
          <w:numId w:val="3"/>
        </w:numPr>
        <w:rPr>
          <w:rFonts w:ascii="Gill Sans" w:hAnsi="Gill Sans"/>
          <w:sz w:val="24"/>
          <w:szCs w:val="24"/>
        </w:rPr>
      </w:pPr>
      <w:r w:rsidRPr="009E592C">
        <w:rPr>
          <w:rFonts w:ascii="Gill Sans" w:hAnsi="Gill Sans"/>
          <w:sz w:val="24"/>
          <w:szCs w:val="24"/>
        </w:rPr>
        <w:t>Children and young people</w:t>
      </w:r>
      <w:r w:rsidR="00414BBA" w:rsidRPr="009E592C">
        <w:rPr>
          <w:rFonts w:ascii="Gill Sans" w:hAnsi="Gill Sans"/>
          <w:sz w:val="24"/>
          <w:szCs w:val="24"/>
        </w:rPr>
        <w:t xml:space="preserve"> may be visually or hearing impaired or have conditions such as epilepsy and could be prone to fits. </w:t>
      </w:r>
    </w:p>
    <w:p w14:paraId="6505A377" w14:textId="77777777" w:rsidR="00414BBA" w:rsidRPr="009E592C" w:rsidRDefault="00D814C2" w:rsidP="00914F2B">
      <w:pPr>
        <w:pStyle w:val="ListParagraph"/>
        <w:numPr>
          <w:ilvl w:val="0"/>
          <w:numId w:val="3"/>
        </w:numPr>
        <w:rPr>
          <w:rFonts w:ascii="Gill Sans" w:hAnsi="Gill Sans"/>
          <w:sz w:val="24"/>
          <w:szCs w:val="24"/>
        </w:rPr>
      </w:pPr>
      <w:r w:rsidRPr="009E592C">
        <w:rPr>
          <w:rFonts w:ascii="Gill Sans" w:hAnsi="Gill Sans"/>
          <w:sz w:val="24"/>
          <w:szCs w:val="24"/>
        </w:rPr>
        <w:t>Children and young people</w:t>
      </w:r>
      <w:r w:rsidR="00414BBA" w:rsidRPr="009E592C">
        <w:rPr>
          <w:rFonts w:ascii="Gill Sans" w:hAnsi="Gill Sans"/>
          <w:sz w:val="24"/>
          <w:szCs w:val="24"/>
        </w:rPr>
        <w:t xml:space="preserve"> may have specialised wheelchairs and frames which need to </w:t>
      </w:r>
      <w:proofErr w:type="gramStart"/>
      <w:r w:rsidR="00414BBA" w:rsidRPr="009E592C">
        <w:rPr>
          <w:rFonts w:ascii="Gill Sans" w:hAnsi="Gill Sans"/>
          <w:sz w:val="24"/>
          <w:szCs w:val="24"/>
        </w:rPr>
        <w:t>be transported</w:t>
      </w:r>
      <w:proofErr w:type="gramEnd"/>
      <w:r w:rsidR="00414BBA" w:rsidRPr="009E592C">
        <w:rPr>
          <w:rFonts w:ascii="Gill Sans" w:hAnsi="Gill Sans"/>
          <w:sz w:val="24"/>
          <w:szCs w:val="24"/>
        </w:rPr>
        <w:t xml:space="preserve"> with them.</w:t>
      </w:r>
    </w:p>
    <w:p w14:paraId="245D04B8" w14:textId="2928508F" w:rsidR="00414BBA" w:rsidRPr="009E592C" w:rsidRDefault="00D814C2" w:rsidP="00914F2B">
      <w:pPr>
        <w:pStyle w:val="ListParagraph"/>
        <w:numPr>
          <w:ilvl w:val="0"/>
          <w:numId w:val="3"/>
        </w:numPr>
        <w:rPr>
          <w:rFonts w:ascii="Gill Sans" w:hAnsi="Gill Sans"/>
          <w:sz w:val="24"/>
          <w:szCs w:val="24"/>
        </w:rPr>
      </w:pPr>
      <w:r w:rsidRPr="009E592C">
        <w:rPr>
          <w:rFonts w:ascii="Gill Sans" w:hAnsi="Gill Sans"/>
          <w:sz w:val="24"/>
          <w:szCs w:val="24"/>
        </w:rPr>
        <w:t>Some children and young people</w:t>
      </w:r>
      <w:r w:rsidR="00414BBA" w:rsidRPr="009E592C">
        <w:rPr>
          <w:rFonts w:ascii="Gill Sans" w:hAnsi="Gill Sans"/>
          <w:sz w:val="24"/>
          <w:szCs w:val="24"/>
        </w:rPr>
        <w:t xml:space="preserve"> can exhibit challenging behaviour and/or aggression or withdrawal, and these traits can be difficult to control</w:t>
      </w:r>
      <w:r w:rsidR="00D167FD" w:rsidRPr="009E592C">
        <w:rPr>
          <w:rFonts w:ascii="Gill Sans" w:hAnsi="Gill Sans"/>
          <w:sz w:val="24"/>
          <w:szCs w:val="24"/>
        </w:rPr>
        <w:t xml:space="preserve">. </w:t>
      </w:r>
    </w:p>
    <w:p w14:paraId="1F8ABD52" w14:textId="77777777" w:rsidR="00414BBA" w:rsidRPr="009E592C" w:rsidRDefault="00D814C2" w:rsidP="00914F2B">
      <w:pPr>
        <w:pStyle w:val="ListParagraph"/>
        <w:numPr>
          <w:ilvl w:val="0"/>
          <w:numId w:val="3"/>
        </w:numPr>
        <w:rPr>
          <w:rFonts w:ascii="Gill Sans" w:hAnsi="Gill Sans"/>
          <w:sz w:val="24"/>
          <w:szCs w:val="24"/>
        </w:rPr>
      </w:pPr>
      <w:r w:rsidRPr="009E592C">
        <w:rPr>
          <w:rFonts w:ascii="Gill Sans" w:hAnsi="Gill Sans"/>
          <w:sz w:val="24"/>
          <w:szCs w:val="24"/>
        </w:rPr>
        <w:t>Vulnerable children and young people</w:t>
      </w:r>
      <w:r w:rsidR="00414BBA" w:rsidRPr="009E592C">
        <w:rPr>
          <w:rFonts w:ascii="Gill Sans" w:hAnsi="Gill Sans"/>
          <w:sz w:val="24"/>
          <w:szCs w:val="24"/>
        </w:rPr>
        <w:t xml:space="preserve"> who are experiencing the trauma of moving between placements or leaving home. </w:t>
      </w:r>
    </w:p>
    <w:p w14:paraId="288DA84A" w14:textId="77777777" w:rsidR="008F67AB" w:rsidRPr="009E592C" w:rsidRDefault="008F67AB" w:rsidP="008F67AB">
      <w:pPr>
        <w:pStyle w:val="ListParagraph"/>
        <w:rPr>
          <w:rFonts w:ascii="Gill Sans" w:hAnsi="Gill Sans"/>
          <w:sz w:val="24"/>
          <w:szCs w:val="24"/>
        </w:rPr>
      </w:pPr>
    </w:p>
    <w:p w14:paraId="5D7DECE2" w14:textId="143E047D" w:rsidR="008F67AB" w:rsidRPr="009E592C" w:rsidRDefault="00414BBA" w:rsidP="00914F2B">
      <w:pPr>
        <w:pStyle w:val="ListParagraph"/>
        <w:numPr>
          <w:ilvl w:val="1"/>
          <w:numId w:val="5"/>
        </w:numPr>
        <w:rPr>
          <w:rFonts w:ascii="Gill Sans" w:hAnsi="Gill Sans"/>
          <w:sz w:val="24"/>
          <w:szCs w:val="24"/>
        </w:rPr>
      </w:pPr>
      <w:r w:rsidRPr="009E592C">
        <w:rPr>
          <w:rFonts w:ascii="Gill Sans" w:hAnsi="Gill Sans"/>
          <w:sz w:val="24"/>
          <w:szCs w:val="24"/>
        </w:rPr>
        <w:t xml:space="preserve">Some Passenger journeys will require one or more Passenger Assistants to </w:t>
      </w:r>
      <w:proofErr w:type="gramStart"/>
      <w:r w:rsidRPr="009E592C">
        <w:rPr>
          <w:rFonts w:ascii="Gill Sans" w:hAnsi="Gill Sans"/>
          <w:sz w:val="24"/>
          <w:szCs w:val="24"/>
        </w:rPr>
        <w:t>be provided</w:t>
      </w:r>
      <w:proofErr w:type="gramEnd"/>
      <w:r w:rsidRPr="009E592C">
        <w:rPr>
          <w:rFonts w:ascii="Gill Sans" w:hAnsi="Gill Sans"/>
          <w:sz w:val="24"/>
          <w:szCs w:val="24"/>
        </w:rPr>
        <w:t xml:space="preserve"> to accompany Passengers. </w:t>
      </w:r>
      <w:r w:rsidR="007877BA">
        <w:rPr>
          <w:rFonts w:ascii="Gill Sans" w:hAnsi="Gill Sans"/>
          <w:sz w:val="24"/>
          <w:szCs w:val="24"/>
        </w:rPr>
        <w:t>GS Plus Ltd</w:t>
      </w:r>
      <w:r w:rsidRPr="009E592C">
        <w:rPr>
          <w:rFonts w:ascii="Gill Sans" w:hAnsi="Gill Sans"/>
          <w:sz w:val="24"/>
          <w:szCs w:val="24"/>
        </w:rPr>
        <w:t xml:space="preserve"> will specify whether Passenger Assistant(s) a</w:t>
      </w:r>
      <w:r w:rsidR="00D814C2" w:rsidRPr="009E592C">
        <w:rPr>
          <w:rFonts w:ascii="Gill Sans" w:hAnsi="Gill Sans"/>
          <w:sz w:val="24"/>
          <w:szCs w:val="24"/>
        </w:rPr>
        <w:t xml:space="preserve">re to </w:t>
      </w:r>
      <w:proofErr w:type="gramStart"/>
      <w:r w:rsidR="00D814C2" w:rsidRPr="009E592C">
        <w:rPr>
          <w:rFonts w:ascii="Gill Sans" w:hAnsi="Gill Sans"/>
          <w:sz w:val="24"/>
          <w:szCs w:val="24"/>
        </w:rPr>
        <w:t>be provided</w:t>
      </w:r>
      <w:proofErr w:type="gramEnd"/>
      <w:r w:rsidR="00D814C2" w:rsidRPr="009E592C">
        <w:rPr>
          <w:rFonts w:ascii="Gill Sans" w:hAnsi="Gill Sans"/>
          <w:sz w:val="24"/>
          <w:szCs w:val="24"/>
        </w:rPr>
        <w:t xml:space="preserve"> by the </w:t>
      </w:r>
      <w:r w:rsidR="007877BA">
        <w:rPr>
          <w:rFonts w:ascii="Gill Sans" w:hAnsi="Gill Sans"/>
          <w:sz w:val="24"/>
          <w:szCs w:val="24"/>
        </w:rPr>
        <w:t>GS Plus Ltd</w:t>
      </w:r>
      <w:r w:rsidRPr="009E592C">
        <w:rPr>
          <w:rFonts w:ascii="Gill Sans" w:hAnsi="Gill Sans"/>
          <w:sz w:val="24"/>
          <w:szCs w:val="24"/>
        </w:rPr>
        <w:t xml:space="preserve"> or by the Provider, and where they should join and leave each route.</w:t>
      </w:r>
    </w:p>
    <w:p w14:paraId="42F57750" w14:textId="77777777" w:rsidR="008F67AB" w:rsidRPr="009E592C" w:rsidRDefault="008F67AB" w:rsidP="008F67AB">
      <w:pPr>
        <w:pStyle w:val="ListParagraph"/>
        <w:rPr>
          <w:rFonts w:ascii="Gill Sans" w:hAnsi="Gill Sans"/>
          <w:sz w:val="24"/>
          <w:szCs w:val="24"/>
        </w:rPr>
      </w:pPr>
    </w:p>
    <w:p w14:paraId="5DEF1067" w14:textId="77777777" w:rsidR="008F67AB" w:rsidRPr="009E592C" w:rsidRDefault="00414BBA" w:rsidP="00914F2B">
      <w:pPr>
        <w:pStyle w:val="ListParagraph"/>
        <w:numPr>
          <w:ilvl w:val="1"/>
          <w:numId w:val="5"/>
        </w:numPr>
        <w:rPr>
          <w:rFonts w:ascii="Gill Sans" w:hAnsi="Gill Sans"/>
          <w:sz w:val="24"/>
          <w:szCs w:val="24"/>
        </w:rPr>
      </w:pPr>
      <w:r w:rsidRPr="009E592C">
        <w:rPr>
          <w:rFonts w:ascii="Gill Sans" w:hAnsi="Gill Sans"/>
          <w:sz w:val="24"/>
          <w:szCs w:val="24"/>
        </w:rPr>
        <w:t>Some Passengers may require special seating, reserved additional space for mobility equipment or wheelchair and/or access by tail lift.</w:t>
      </w:r>
    </w:p>
    <w:p w14:paraId="37551F2D" w14:textId="77777777" w:rsidR="008F67AB" w:rsidRPr="009E592C" w:rsidRDefault="008F67AB" w:rsidP="008F67AB">
      <w:pPr>
        <w:pStyle w:val="ListParagraph"/>
        <w:rPr>
          <w:rFonts w:ascii="Gill Sans" w:hAnsi="Gill Sans"/>
          <w:sz w:val="24"/>
          <w:szCs w:val="24"/>
        </w:rPr>
      </w:pPr>
    </w:p>
    <w:p w14:paraId="5799E06E" w14:textId="2A3EE955" w:rsidR="008F67AB" w:rsidRPr="009E592C" w:rsidRDefault="00414BBA" w:rsidP="00914F2B">
      <w:pPr>
        <w:pStyle w:val="ListParagraph"/>
        <w:numPr>
          <w:ilvl w:val="1"/>
          <w:numId w:val="5"/>
        </w:numPr>
        <w:rPr>
          <w:rFonts w:ascii="Gill Sans" w:hAnsi="Gill Sans"/>
          <w:sz w:val="24"/>
          <w:szCs w:val="24"/>
        </w:rPr>
      </w:pPr>
      <w:r w:rsidRPr="009E592C">
        <w:rPr>
          <w:rFonts w:ascii="Gill Sans" w:hAnsi="Gill Sans"/>
          <w:sz w:val="24"/>
          <w:szCs w:val="24"/>
        </w:rPr>
        <w:t xml:space="preserve">This Service Specification covers the transportation of all Passengers; Service Providers may also </w:t>
      </w:r>
      <w:proofErr w:type="gramStart"/>
      <w:r w:rsidRPr="009E592C">
        <w:rPr>
          <w:rFonts w:ascii="Gill Sans" w:hAnsi="Gill Sans"/>
          <w:sz w:val="24"/>
          <w:szCs w:val="24"/>
        </w:rPr>
        <w:t>be required</w:t>
      </w:r>
      <w:proofErr w:type="gramEnd"/>
      <w:r w:rsidRPr="009E592C">
        <w:rPr>
          <w:rFonts w:ascii="Gill Sans" w:hAnsi="Gill Sans"/>
          <w:sz w:val="24"/>
          <w:szCs w:val="24"/>
        </w:rPr>
        <w:t xml:space="preserve"> to transport parent/carer’s who provide care for them that </w:t>
      </w:r>
      <w:r w:rsidR="006F52E1">
        <w:rPr>
          <w:rFonts w:ascii="Gill Sans" w:hAnsi="Gill Sans"/>
          <w:sz w:val="24"/>
          <w:szCs w:val="24"/>
        </w:rPr>
        <w:t xml:space="preserve">has been agreed with </w:t>
      </w:r>
      <w:r w:rsidR="007877BA">
        <w:rPr>
          <w:rFonts w:ascii="Gill Sans" w:hAnsi="Gill Sans"/>
          <w:sz w:val="24"/>
          <w:szCs w:val="24"/>
        </w:rPr>
        <w:t>GS Plus Ltd</w:t>
      </w:r>
      <w:r w:rsidR="008F67AB" w:rsidRPr="009E592C">
        <w:rPr>
          <w:rFonts w:ascii="Gill Sans" w:hAnsi="Gill Sans"/>
          <w:sz w:val="24"/>
          <w:szCs w:val="24"/>
        </w:rPr>
        <w:t>.</w:t>
      </w:r>
    </w:p>
    <w:p w14:paraId="4543C90E" w14:textId="77777777" w:rsidR="008F67AB" w:rsidRPr="009E592C" w:rsidRDefault="008F67AB" w:rsidP="008F67AB">
      <w:pPr>
        <w:pStyle w:val="ListParagraph"/>
        <w:rPr>
          <w:rFonts w:ascii="Gill Sans" w:hAnsi="Gill Sans"/>
          <w:sz w:val="24"/>
          <w:szCs w:val="24"/>
        </w:rPr>
      </w:pPr>
    </w:p>
    <w:p w14:paraId="548509E8" w14:textId="68A5C255" w:rsidR="008F67AB" w:rsidRPr="009E592C" w:rsidRDefault="00414BBA" w:rsidP="00914F2B">
      <w:pPr>
        <w:pStyle w:val="ListParagraph"/>
        <w:numPr>
          <w:ilvl w:val="1"/>
          <w:numId w:val="5"/>
        </w:numPr>
        <w:rPr>
          <w:rFonts w:ascii="Gill Sans" w:hAnsi="Gill Sans"/>
          <w:sz w:val="24"/>
          <w:szCs w:val="24"/>
        </w:rPr>
      </w:pPr>
      <w:r w:rsidRPr="009E592C">
        <w:rPr>
          <w:rFonts w:ascii="Gill Sans" w:hAnsi="Gill Sans"/>
          <w:sz w:val="24"/>
          <w:szCs w:val="24"/>
        </w:rPr>
        <w:t>Some Passengers will also require the transportation of their guide dog or hearing dog. The Service Provider will be responsible for ensuring these provisions are adhered to at all times</w:t>
      </w:r>
      <w:r w:rsidR="008A59C0">
        <w:rPr>
          <w:rFonts w:ascii="Gill Sans" w:hAnsi="Gill Sans"/>
          <w:sz w:val="24"/>
          <w:szCs w:val="24"/>
        </w:rPr>
        <w:t>.</w:t>
      </w:r>
    </w:p>
    <w:p w14:paraId="0ED9F1BC" w14:textId="77777777" w:rsidR="008F67AB" w:rsidRPr="009E592C" w:rsidRDefault="008F67AB" w:rsidP="008F67AB">
      <w:pPr>
        <w:pStyle w:val="ListParagraph"/>
        <w:rPr>
          <w:rFonts w:ascii="Gill Sans" w:hAnsi="Gill Sans"/>
          <w:sz w:val="24"/>
          <w:szCs w:val="24"/>
        </w:rPr>
      </w:pPr>
    </w:p>
    <w:p w14:paraId="5A1B74B7" w14:textId="6EB00D76" w:rsidR="00414BBA" w:rsidRDefault="00414BBA" w:rsidP="00914F2B">
      <w:pPr>
        <w:pStyle w:val="ListParagraph"/>
        <w:numPr>
          <w:ilvl w:val="1"/>
          <w:numId w:val="5"/>
        </w:numPr>
        <w:rPr>
          <w:rFonts w:ascii="Gill Sans" w:hAnsi="Gill Sans"/>
          <w:sz w:val="24"/>
          <w:szCs w:val="24"/>
        </w:rPr>
      </w:pPr>
      <w:r w:rsidRPr="009E592C">
        <w:rPr>
          <w:rFonts w:ascii="Gill Sans" w:hAnsi="Gill Sans"/>
          <w:sz w:val="24"/>
          <w:szCs w:val="24"/>
        </w:rPr>
        <w:t xml:space="preserve">Concerns about the transport of any individual must </w:t>
      </w:r>
      <w:proofErr w:type="gramStart"/>
      <w:r w:rsidRPr="009E592C">
        <w:rPr>
          <w:rFonts w:ascii="Gill Sans" w:hAnsi="Gill Sans"/>
          <w:sz w:val="24"/>
          <w:szCs w:val="24"/>
        </w:rPr>
        <w:t>be raised</w:t>
      </w:r>
      <w:proofErr w:type="gramEnd"/>
      <w:r w:rsidRPr="009E592C">
        <w:rPr>
          <w:rFonts w:ascii="Gill Sans" w:hAnsi="Gill Sans"/>
          <w:sz w:val="24"/>
          <w:szCs w:val="24"/>
        </w:rPr>
        <w:t xml:space="preserve"> immediately with the Authorised Officer at the earliest opportunity. Service Providers and their staff must </w:t>
      </w:r>
      <w:r w:rsidRPr="009E592C">
        <w:rPr>
          <w:rFonts w:ascii="Gill Sans" w:hAnsi="Gill Sans"/>
          <w:sz w:val="24"/>
          <w:szCs w:val="24"/>
        </w:rPr>
        <w:lastRenderedPageBreak/>
        <w:t xml:space="preserve">not </w:t>
      </w:r>
      <w:r w:rsidR="00D167FD" w:rsidRPr="009E592C">
        <w:rPr>
          <w:rFonts w:ascii="Gill Sans" w:hAnsi="Gill Sans"/>
          <w:sz w:val="24"/>
          <w:szCs w:val="24"/>
        </w:rPr>
        <w:t>amend</w:t>
      </w:r>
      <w:r w:rsidRPr="009E592C">
        <w:rPr>
          <w:rFonts w:ascii="Gill Sans" w:hAnsi="Gill Sans"/>
          <w:sz w:val="24"/>
          <w:szCs w:val="24"/>
        </w:rPr>
        <w:t xml:space="preserve"> transport arrangements without the prior agreement of the Authorised Officers.</w:t>
      </w:r>
    </w:p>
    <w:p w14:paraId="6A596BE4" w14:textId="77777777" w:rsidR="00414BBA" w:rsidRPr="005643A4" w:rsidRDefault="00414BBA" w:rsidP="005643A4">
      <w:pPr>
        <w:pStyle w:val="Heading1"/>
        <w:numPr>
          <w:ilvl w:val="0"/>
          <w:numId w:val="5"/>
        </w:numPr>
        <w:jc w:val="center"/>
        <w:rPr>
          <w:rFonts w:ascii="Gill Sans" w:hAnsi="Gill Sans" w:cstheme="minorHAnsi"/>
          <w:color w:val="auto"/>
        </w:rPr>
      </w:pPr>
      <w:bookmarkStart w:id="6" w:name="_Toc45117813"/>
      <w:r w:rsidRPr="005643A4">
        <w:rPr>
          <w:rFonts w:ascii="Gill Sans" w:hAnsi="Gill Sans" w:cstheme="minorHAnsi"/>
          <w:color w:val="auto"/>
        </w:rPr>
        <w:t>Route Schedules, Pricing &amp; Route Variations</w:t>
      </w:r>
      <w:bookmarkEnd w:id="6"/>
    </w:p>
    <w:p w14:paraId="038CFAC0" w14:textId="77777777" w:rsidR="008F67AB" w:rsidRPr="009E592C" w:rsidRDefault="008F67AB" w:rsidP="008F67AB">
      <w:pPr>
        <w:pStyle w:val="ListParagraph"/>
        <w:ind w:left="360"/>
        <w:rPr>
          <w:rFonts w:ascii="Gill Sans" w:hAnsi="Gill Sans"/>
          <w:b/>
          <w:sz w:val="24"/>
          <w:szCs w:val="24"/>
        </w:rPr>
      </w:pPr>
    </w:p>
    <w:p w14:paraId="527C40F6" w14:textId="0B421378" w:rsidR="0000508B" w:rsidRDefault="007877BA" w:rsidP="00914F2B">
      <w:pPr>
        <w:pStyle w:val="ListParagraph"/>
        <w:numPr>
          <w:ilvl w:val="1"/>
          <w:numId w:val="5"/>
        </w:numPr>
        <w:rPr>
          <w:rFonts w:ascii="Gill Sans" w:hAnsi="Gill Sans"/>
          <w:sz w:val="24"/>
          <w:szCs w:val="24"/>
        </w:rPr>
      </w:pPr>
      <w:r>
        <w:rPr>
          <w:rFonts w:ascii="Gill Sans" w:hAnsi="Gill Sans"/>
          <w:sz w:val="24"/>
          <w:szCs w:val="24"/>
        </w:rPr>
        <w:t>GS Plus Ltd</w:t>
      </w:r>
      <w:r w:rsidR="0000508B" w:rsidRPr="009E592C">
        <w:rPr>
          <w:rFonts w:ascii="Gill Sans" w:hAnsi="Gill Sans"/>
          <w:sz w:val="24"/>
          <w:szCs w:val="24"/>
        </w:rPr>
        <w:t xml:space="preserve"> will provide the Provider with a route schedule. The schedule will provide details of the Service Users, if Passenger Assistants </w:t>
      </w:r>
      <w:proofErr w:type="gramStart"/>
      <w:r w:rsidR="0000508B" w:rsidRPr="009E592C">
        <w:rPr>
          <w:rFonts w:ascii="Gill Sans" w:hAnsi="Gill Sans"/>
          <w:sz w:val="24"/>
          <w:szCs w:val="24"/>
        </w:rPr>
        <w:t>are required</w:t>
      </w:r>
      <w:proofErr w:type="gramEnd"/>
      <w:r w:rsidR="0000508B" w:rsidRPr="009E592C">
        <w:rPr>
          <w:rFonts w:ascii="Gill Sans" w:hAnsi="Gill Sans"/>
          <w:sz w:val="24"/>
          <w:szCs w:val="24"/>
        </w:rPr>
        <w:t xml:space="preserve">, pickups, destinations, and arrival times. The Provider will not make unauthorised changes to the route schedule. However, any proposed changes must </w:t>
      </w:r>
      <w:proofErr w:type="gramStart"/>
      <w:r w:rsidR="0000508B" w:rsidRPr="009E592C">
        <w:rPr>
          <w:rFonts w:ascii="Gill Sans" w:hAnsi="Gill Sans"/>
          <w:sz w:val="24"/>
          <w:szCs w:val="24"/>
        </w:rPr>
        <w:t>be notifie</w:t>
      </w:r>
      <w:r w:rsidR="0024606C" w:rsidRPr="009E592C">
        <w:rPr>
          <w:rFonts w:ascii="Gill Sans" w:hAnsi="Gill Sans"/>
          <w:sz w:val="24"/>
          <w:szCs w:val="24"/>
        </w:rPr>
        <w:t>d</w:t>
      </w:r>
      <w:proofErr w:type="gramEnd"/>
      <w:r w:rsidR="0024606C" w:rsidRPr="009E592C">
        <w:rPr>
          <w:rFonts w:ascii="Gill Sans" w:hAnsi="Gill Sans"/>
          <w:sz w:val="24"/>
          <w:szCs w:val="24"/>
        </w:rPr>
        <w:t xml:space="preserve"> to and approved by </w:t>
      </w:r>
      <w:r>
        <w:rPr>
          <w:rFonts w:ascii="Gill Sans" w:hAnsi="Gill Sans"/>
          <w:sz w:val="24"/>
          <w:szCs w:val="24"/>
        </w:rPr>
        <w:t>GS Plus Ltd</w:t>
      </w:r>
      <w:r w:rsidR="0000508B" w:rsidRPr="009E592C">
        <w:rPr>
          <w:rFonts w:ascii="Gill Sans" w:hAnsi="Gill Sans"/>
          <w:sz w:val="24"/>
          <w:szCs w:val="24"/>
        </w:rPr>
        <w:t xml:space="preserve"> befor</w:t>
      </w:r>
      <w:r w:rsidR="0024606C" w:rsidRPr="009E592C">
        <w:rPr>
          <w:rFonts w:ascii="Gill Sans" w:hAnsi="Gill Sans"/>
          <w:sz w:val="24"/>
          <w:szCs w:val="24"/>
        </w:rPr>
        <w:t xml:space="preserve">e being implemented. </w:t>
      </w:r>
      <w:r>
        <w:rPr>
          <w:rFonts w:ascii="Gill Sans" w:hAnsi="Gill Sans"/>
          <w:sz w:val="24"/>
          <w:szCs w:val="24"/>
        </w:rPr>
        <w:t>GS Plus Ltd</w:t>
      </w:r>
      <w:r w:rsidR="0000508B" w:rsidRPr="009E592C">
        <w:rPr>
          <w:rFonts w:ascii="Gill Sans" w:hAnsi="Gill Sans"/>
          <w:sz w:val="24"/>
          <w:szCs w:val="24"/>
        </w:rPr>
        <w:t xml:space="preserve"> retains the right to vary or terminate routes as required. Reasons for variations might include but are not exclusive to: </w:t>
      </w:r>
    </w:p>
    <w:p w14:paraId="00F188BD" w14:textId="77777777" w:rsidR="00307A35" w:rsidRPr="009E592C" w:rsidRDefault="00307A35" w:rsidP="00307A35">
      <w:pPr>
        <w:pStyle w:val="ListParagraph"/>
        <w:rPr>
          <w:rFonts w:ascii="Gill Sans" w:hAnsi="Gill Sans"/>
          <w:sz w:val="24"/>
          <w:szCs w:val="24"/>
        </w:rPr>
      </w:pPr>
    </w:p>
    <w:p w14:paraId="03D4F377" w14:textId="53982635" w:rsidR="0024606C" w:rsidRPr="009E592C" w:rsidRDefault="0000508B" w:rsidP="00914F2B">
      <w:pPr>
        <w:pStyle w:val="ListParagraph"/>
        <w:numPr>
          <w:ilvl w:val="0"/>
          <w:numId w:val="4"/>
        </w:numPr>
        <w:rPr>
          <w:rFonts w:ascii="Gill Sans" w:hAnsi="Gill Sans"/>
          <w:sz w:val="24"/>
          <w:szCs w:val="24"/>
        </w:rPr>
      </w:pPr>
      <w:r w:rsidRPr="009E592C">
        <w:rPr>
          <w:rFonts w:ascii="Gill Sans" w:hAnsi="Gill Sans"/>
          <w:sz w:val="24"/>
          <w:szCs w:val="24"/>
        </w:rPr>
        <w:t xml:space="preserve">Value for </w:t>
      </w:r>
      <w:r w:rsidR="002D0128" w:rsidRPr="009E592C">
        <w:rPr>
          <w:rFonts w:ascii="Gill Sans" w:hAnsi="Gill Sans"/>
          <w:sz w:val="24"/>
          <w:szCs w:val="24"/>
        </w:rPr>
        <w:t>money.</w:t>
      </w:r>
      <w:r w:rsidRPr="009E592C">
        <w:rPr>
          <w:rFonts w:ascii="Gill Sans" w:hAnsi="Gill Sans"/>
          <w:sz w:val="24"/>
          <w:szCs w:val="24"/>
        </w:rPr>
        <w:t xml:space="preserve"> </w:t>
      </w:r>
    </w:p>
    <w:p w14:paraId="1B8CC465" w14:textId="57ABA63E" w:rsidR="0024606C" w:rsidRPr="009E592C" w:rsidRDefault="0000508B" w:rsidP="00914F2B">
      <w:pPr>
        <w:pStyle w:val="ListParagraph"/>
        <w:numPr>
          <w:ilvl w:val="0"/>
          <w:numId w:val="4"/>
        </w:numPr>
        <w:rPr>
          <w:rFonts w:ascii="Gill Sans" w:hAnsi="Gill Sans"/>
          <w:sz w:val="24"/>
          <w:szCs w:val="24"/>
        </w:rPr>
      </w:pPr>
      <w:r w:rsidRPr="009E592C">
        <w:rPr>
          <w:rFonts w:ascii="Gill Sans" w:hAnsi="Gill Sans"/>
          <w:sz w:val="24"/>
          <w:szCs w:val="24"/>
        </w:rPr>
        <w:t xml:space="preserve">Route sharing </w:t>
      </w:r>
      <w:r w:rsidR="002D0128" w:rsidRPr="009E592C">
        <w:rPr>
          <w:rFonts w:ascii="Gill Sans" w:hAnsi="Gill Sans"/>
          <w:sz w:val="24"/>
          <w:szCs w:val="24"/>
        </w:rPr>
        <w:t>opportunities.</w:t>
      </w:r>
      <w:r w:rsidRPr="009E592C">
        <w:rPr>
          <w:rFonts w:ascii="Gill Sans" w:hAnsi="Gill Sans"/>
          <w:sz w:val="24"/>
          <w:szCs w:val="24"/>
        </w:rPr>
        <w:t xml:space="preserve"> </w:t>
      </w:r>
    </w:p>
    <w:p w14:paraId="025717F5" w14:textId="28BC5E53" w:rsidR="0024606C" w:rsidRPr="009E592C" w:rsidRDefault="0000508B" w:rsidP="00914F2B">
      <w:pPr>
        <w:pStyle w:val="ListParagraph"/>
        <w:numPr>
          <w:ilvl w:val="0"/>
          <w:numId w:val="4"/>
        </w:numPr>
        <w:rPr>
          <w:rFonts w:ascii="Gill Sans" w:hAnsi="Gill Sans"/>
          <w:sz w:val="24"/>
          <w:szCs w:val="24"/>
        </w:rPr>
      </w:pPr>
      <w:r w:rsidRPr="009E592C">
        <w:rPr>
          <w:rFonts w:ascii="Gill Sans" w:hAnsi="Gill Sans"/>
          <w:sz w:val="24"/>
          <w:szCs w:val="24"/>
        </w:rPr>
        <w:t xml:space="preserve">Addition or removal of Service </w:t>
      </w:r>
      <w:r w:rsidR="002D0128" w:rsidRPr="009E592C">
        <w:rPr>
          <w:rFonts w:ascii="Gill Sans" w:hAnsi="Gill Sans"/>
          <w:sz w:val="24"/>
          <w:szCs w:val="24"/>
        </w:rPr>
        <w:t>Users.</w:t>
      </w:r>
      <w:r w:rsidRPr="009E592C">
        <w:rPr>
          <w:rFonts w:ascii="Gill Sans" w:hAnsi="Gill Sans"/>
          <w:sz w:val="24"/>
          <w:szCs w:val="24"/>
        </w:rPr>
        <w:t xml:space="preserve"> </w:t>
      </w:r>
    </w:p>
    <w:p w14:paraId="623ECD7F" w14:textId="60A4560D" w:rsidR="0024606C" w:rsidRPr="009E592C" w:rsidRDefault="0000508B" w:rsidP="00914F2B">
      <w:pPr>
        <w:pStyle w:val="ListParagraph"/>
        <w:numPr>
          <w:ilvl w:val="0"/>
          <w:numId w:val="4"/>
        </w:numPr>
        <w:rPr>
          <w:rFonts w:ascii="Gill Sans" w:hAnsi="Gill Sans"/>
          <w:sz w:val="24"/>
          <w:szCs w:val="24"/>
        </w:rPr>
      </w:pPr>
      <w:r w:rsidRPr="009E592C">
        <w:rPr>
          <w:rFonts w:ascii="Gill Sans" w:hAnsi="Gill Sans"/>
          <w:sz w:val="24"/>
          <w:szCs w:val="24"/>
        </w:rPr>
        <w:t xml:space="preserve">Educational </w:t>
      </w:r>
      <w:r w:rsidR="002D0128" w:rsidRPr="009E592C">
        <w:rPr>
          <w:rFonts w:ascii="Gill Sans" w:hAnsi="Gill Sans"/>
          <w:sz w:val="24"/>
          <w:szCs w:val="24"/>
        </w:rPr>
        <w:t>reasons.</w:t>
      </w:r>
      <w:r w:rsidRPr="009E592C">
        <w:rPr>
          <w:rFonts w:ascii="Gill Sans" w:hAnsi="Gill Sans"/>
          <w:sz w:val="24"/>
          <w:szCs w:val="24"/>
        </w:rPr>
        <w:t xml:space="preserve"> </w:t>
      </w:r>
    </w:p>
    <w:p w14:paraId="1E5E6386" w14:textId="031EA7A8" w:rsidR="0024606C" w:rsidRPr="009E592C" w:rsidRDefault="0000508B" w:rsidP="00914F2B">
      <w:pPr>
        <w:pStyle w:val="ListParagraph"/>
        <w:numPr>
          <w:ilvl w:val="0"/>
          <w:numId w:val="4"/>
        </w:numPr>
        <w:rPr>
          <w:rFonts w:ascii="Gill Sans" w:hAnsi="Gill Sans"/>
          <w:sz w:val="24"/>
          <w:szCs w:val="24"/>
        </w:rPr>
      </w:pPr>
      <w:r w:rsidRPr="009E592C">
        <w:rPr>
          <w:rFonts w:ascii="Gill Sans" w:hAnsi="Gill Sans"/>
          <w:sz w:val="24"/>
          <w:szCs w:val="24"/>
        </w:rPr>
        <w:t xml:space="preserve">Needs of Service </w:t>
      </w:r>
      <w:r w:rsidR="002D0128" w:rsidRPr="009E592C">
        <w:rPr>
          <w:rFonts w:ascii="Gill Sans" w:hAnsi="Gill Sans"/>
          <w:sz w:val="24"/>
          <w:szCs w:val="24"/>
        </w:rPr>
        <w:t>Users.</w:t>
      </w:r>
      <w:r w:rsidRPr="009E592C">
        <w:rPr>
          <w:rFonts w:ascii="Gill Sans" w:hAnsi="Gill Sans"/>
          <w:sz w:val="24"/>
          <w:szCs w:val="24"/>
        </w:rPr>
        <w:t xml:space="preserve"> </w:t>
      </w:r>
    </w:p>
    <w:p w14:paraId="261CC2C1" w14:textId="4542431B" w:rsidR="0024606C" w:rsidRPr="009E592C" w:rsidRDefault="0000508B" w:rsidP="00914F2B">
      <w:pPr>
        <w:pStyle w:val="ListParagraph"/>
        <w:numPr>
          <w:ilvl w:val="0"/>
          <w:numId w:val="4"/>
        </w:numPr>
        <w:rPr>
          <w:rFonts w:ascii="Gill Sans" w:hAnsi="Gill Sans"/>
          <w:sz w:val="24"/>
          <w:szCs w:val="24"/>
        </w:rPr>
      </w:pPr>
      <w:r w:rsidRPr="009E592C">
        <w:rPr>
          <w:rFonts w:ascii="Gill Sans" w:hAnsi="Gill Sans"/>
          <w:sz w:val="24"/>
          <w:szCs w:val="24"/>
        </w:rPr>
        <w:t>Failure to provide the Services (default notice</w:t>
      </w:r>
      <w:r w:rsidR="002D0128" w:rsidRPr="009E592C">
        <w:rPr>
          <w:rFonts w:ascii="Gill Sans" w:hAnsi="Gill Sans"/>
          <w:sz w:val="24"/>
          <w:szCs w:val="24"/>
        </w:rPr>
        <w:t>).</w:t>
      </w:r>
      <w:r w:rsidRPr="009E592C">
        <w:rPr>
          <w:rFonts w:ascii="Gill Sans" w:hAnsi="Gill Sans"/>
          <w:sz w:val="24"/>
          <w:szCs w:val="24"/>
        </w:rPr>
        <w:t xml:space="preserve"> </w:t>
      </w:r>
    </w:p>
    <w:p w14:paraId="38682CFF" w14:textId="6B2F97E9" w:rsidR="0024606C" w:rsidRPr="009E592C" w:rsidRDefault="008A59C0" w:rsidP="00914F2B">
      <w:pPr>
        <w:pStyle w:val="ListParagraph"/>
        <w:numPr>
          <w:ilvl w:val="0"/>
          <w:numId w:val="4"/>
        </w:numPr>
        <w:rPr>
          <w:rFonts w:ascii="Gill Sans" w:hAnsi="Gill Sans"/>
          <w:sz w:val="24"/>
          <w:szCs w:val="24"/>
        </w:rPr>
      </w:pPr>
      <w:r>
        <w:rPr>
          <w:rFonts w:ascii="Gill Sans" w:hAnsi="Gill Sans"/>
          <w:sz w:val="24"/>
          <w:szCs w:val="24"/>
        </w:rPr>
        <w:t>P</w:t>
      </w:r>
      <w:r w:rsidR="0000508B" w:rsidRPr="009E592C">
        <w:rPr>
          <w:rFonts w:ascii="Gill Sans" w:hAnsi="Gill Sans"/>
          <w:sz w:val="24"/>
          <w:szCs w:val="24"/>
        </w:rPr>
        <w:t xml:space="preserve">oor customer service </w:t>
      </w:r>
    </w:p>
    <w:p w14:paraId="0F930609" w14:textId="77777777" w:rsidR="0024606C" w:rsidRPr="009E592C" w:rsidRDefault="0000508B" w:rsidP="00914F2B">
      <w:pPr>
        <w:pStyle w:val="ListParagraph"/>
        <w:numPr>
          <w:ilvl w:val="0"/>
          <w:numId w:val="4"/>
        </w:numPr>
        <w:rPr>
          <w:rFonts w:ascii="Gill Sans" w:hAnsi="Gill Sans"/>
          <w:sz w:val="24"/>
          <w:szCs w:val="24"/>
        </w:rPr>
      </w:pPr>
      <w:r w:rsidRPr="009E592C">
        <w:rPr>
          <w:rFonts w:ascii="Gill Sans" w:hAnsi="Gill Sans"/>
          <w:sz w:val="24"/>
          <w:szCs w:val="24"/>
        </w:rPr>
        <w:t xml:space="preserve">Continued lateness </w:t>
      </w:r>
    </w:p>
    <w:p w14:paraId="165B411E" w14:textId="77777777" w:rsidR="0024606C" w:rsidRPr="009E592C" w:rsidRDefault="0000508B" w:rsidP="00914F2B">
      <w:pPr>
        <w:pStyle w:val="ListParagraph"/>
        <w:numPr>
          <w:ilvl w:val="0"/>
          <w:numId w:val="4"/>
        </w:numPr>
        <w:rPr>
          <w:rFonts w:ascii="Gill Sans" w:hAnsi="Gill Sans"/>
          <w:sz w:val="24"/>
          <w:szCs w:val="24"/>
        </w:rPr>
      </w:pPr>
      <w:r w:rsidRPr="009E592C">
        <w:rPr>
          <w:rFonts w:ascii="Gill Sans" w:hAnsi="Gill Sans"/>
          <w:sz w:val="24"/>
          <w:szCs w:val="24"/>
        </w:rPr>
        <w:t xml:space="preserve">Vehicle quality </w:t>
      </w:r>
    </w:p>
    <w:p w14:paraId="45DDD811" w14:textId="77777777" w:rsidR="008F67AB" w:rsidRPr="009E592C" w:rsidRDefault="008F67AB" w:rsidP="008F67AB">
      <w:pPr>
        <w:pStyle w:val="ListParagraph"/>
        <w:rPr>
          <w:rFonts w:ascii="Gill Sans" w:hAnsi="Gill Sans"/>
          <w:sz w:val="24"/>
          <w:szCs w:val="24"/>
        </w:rPr>
      </w:pPr>
    </w:p>
    <w:p w14:paraId="6AB6D88B" w14:textId="3ADD38C2" w:rsidR="008F67AB" w:rsidRPr="009E592C" w:rsidRDefault="007877BA" w:rsidP="00914F2B">
      <w:pPr>
        <w:pStyle w:val="ListParagraph"/>
        <w:numPr>
          <w:ilvl w:val="1"/>
          <w:numId w:val="5"/>
        </w:numPr>
        <w:rPr>
          <w:rFonts w:ascii="Gill Sans" w:hAnsi="Gill Sans"/>
          <w:sz w:val="24"/>
          <w:szCs w:val="24"/>
        </w:rPr>
      </w:pPr>
      <w:r>
        <w:rPr>
          <w:rFonts w:ascii="Gill Sans" w:hAnsi="Gill Sans"/>
          <w:sz w:val="24"/>
          <w:szCs w:val="24"/>
        </w:rPr>
        <w:t>GS Plus Ltd</w:t>
      </w:r>
      <w:r w:rsidR="0024606C" w:rsidRPr="009E592C">
        <w:rPr>
          <w:rFonts w:ascii="Gill Sans" w:hAnsi="Gill Sans"/>
          <w:sz w:val="24"/>
          <w:szCs w:val="24"/>
        </w:rPr>
        <w:t xml:space="preserve"> will communicate any changes to the routes to the Provider at least 24 hours in advance where possible.</w:t>
      </w:r>
    </w:p>
    <w:p w14:paraId="039E3A92" w14:textId="77777777" w:rsidR="008F67AB" w:rsidRPr="009E592C" w:rsidRDefault="008F67AB" w:rsidP="008F67AB">
      <w:pPr>
        <w:pStyle w:val="ListParagraph"/>
        <w:rPr>
          <w:rFonts w:ascii="Gill Sans" w:hAnsi="Gill Sans"/>
          <w:sz w:val="24"/>
          <w:szCs w:val="24"/>
        </w:rPr>
      </w:pPr>
    </w:p>
    <w:p w14:paraId="68399FFE" w14:textId="53D72F1C" w:rsidR="008F67AB" w:rsidRPr="009E592C" w:rsidRDefault="0024606C" w:rsidP="00914F2B">
      <w:pPr>
        <w:pStyle w:val="ListParagraph"/>
        <w:numPr>
          <w:ilvl w:val="1"/>
          <w:numId w:val="5"/>
        </w:numPr>
        <w:rPr>
          <w:rFonts w:ascii="Gill Sans" w:hAnsi="Gill Sans"/>
          <w:sz w:val="24"/>
          <w:szCs w:val="24"/>
        </w:rPr>
      </w:pPr>
      <w:r w:rsidRPr="009E592C">
        <w:rPr>
          <w:rFonts w:ascii="Gill Sans" w:hAnsi="Gill Sans"/>
          <w:sz w:val="24"/>
          <w:szCs w:val="24"/>
        </w:rPr>
        <w:t xml:space="preserve">The provider must immediately advise </w:t>
      </w:r>
      <w:r w:rsidR="007877BA">
        <w:rPr>
          <w:rFonts w:ascii="Gill Sans" w:hAnsi="Gill Sans"/>
          <w:sz w:val="24"/>
          <w:szCs w:val="24"/>
        </w:rPr>
        <w:t>GS Plus Ltd</w:t>
      </w:r>
      <w:r w:rsidRPr="009E592C">
        <w:rPr>
          <w:rFonts w:ascii="Gill Sans" w:hAnsi="Gill Sans"/>
          <w:sz w:val="24"/>
          <w:szCs w:val="24"/>
        </w:rPr>
        <w:t xml:space="preserve"> if the notified schedule route times result in early/late arrivals at destinations</w:t>
      </w:r>
      <w:r w:rsidR="008F67AB" w:rsidRPr="009E592C">
        <w:rPr>
          <w:rFonts w:ascii="Gill Sans" w:hAnsi="Gill Sans"/>
          <w:sz w:val="24"/>
          <w:szCs w:val="24"/>
        </w:rPr>
        <w:t>.</w:t>
      </w:r>
    </w:p>
    <w:p w14:paraId="05BBD2E1" w14:textId="77777777" w:rsidR="008F67AB" w:rsidRPr="009E592C" w:rsidRDefault="008F67AB" w:rsidP="008F67AB">
      <w:pPr>
        <w:pStyle w:val="ListParagraph"/>
        <w:rPr>
          <w:rFonts w:ascii="Gill Sans" w:hAnsi="Gill Sans"/>
          <w:sz w:val="24"/>
          <w:szCs w:val="24"/>
        </w:rPr>
      </w:pPr>
    </w:p>
    <w:p w14:paraId="1195C208" w14:textId="77777777" w:rsidR="008F67AB" w:rsidRPr="009E592C" w:rsidRDefault="008F67AB" w:rsidP="008F67AB">
      <w:pPr>
        <w:pStyle w:val="ListParagraph"/>
        <w:rPr>
          <w:rFonts w:ascii="Gill Sans" w:hAnsi="Gill Sans"/>
          <w:sz w:val="24"/>
          <w:szCs w:val="24"/>
        </w:rPr>
      </w:pPr>
    </w:p>
    <w:p w14:paraId="39415A8A" w14:textId="01372DB3" w:rsidR="008F67AB" w:rsidRPr="009E592C" w:rsidRDefault="007877BA" w:rsidP="00914F2B">
      <w:pPr>
        <w:pStyle w:val="ListParagraph"/>
        <w:numPr>
          <w:ilvl w:val="1"/>
          <w:numId w:val="5"/>
        </w:numPr>
        <w:rPr>
          <w:rFonts w:ascii="Gill Sans" w:hAnsi="Gill Sans"/>
          <w:sz w:val="24"/>
          <w:szCs w:val="24"/>
        </w:rPr>
      </w:pPr>
      <w:r>
        <w:rPr>
          <w:rFonts w:ascii="Gill Sans" w:hAnsi="Gill Sans"/>
          <w:sz w:val="24"/>
          <w:szCs w:val="24"/>
        </w:rPr>
        <w:t>GS Plus Ltd</w:t>
      </w:r>
      <w:r w:rsidR="0024606C" w:rsidRPr="009E592C">
        <w:rPr>
          <w:rFonts w:ascii="Gill Sans" w:hAnsi="Gill Sans"/>
          <w:sz w:val="24"/>
          <w:szCs w:val="24"/>
        </w:rPr>
        <w:t xml:space="preserve"> will pay the ‘best price’ as identified during the bidding process for the route ensuring that service standards and specific requirements can and will </w:t>
      </w:r>
      <w:proofErr w:type="gramStart"/>
      <w:r w:rsidR="0024606C" w:rsidRPr="009E592C">
        <w:rPr>
          <w:rFonts w:ascii="Gill Sans" w:hAnsi="Gill Sans"/>
          <w:sz w:val="24"/>
          <w:szCs w:val="24"/>
        </w:rPr>
        <w:t>be met</w:t>
      </w:r>
      <w:proofErr w:type="gramEnd"/>
      <w:r w:rsidR="0024606C" w:rsidRPr="009E592C">
        <w:rPr>
          <w:rFonts w:ascii="Gill Sans" w:hAnsi="Gill Sans"/>
          <w:sz w:val="24"/>
          <w:szCs w:val="24"/>
        </w:rPr>
        <w:t xml:space="preserve">. Awarding criteria </w:t>
      </w:r>
      <w:proofErr w:type="gramStart"/>
      <w:r w:rsidR="0024606C" w:rsidRPr="009E592C">
        <w:rPr>
          <w:rFonts w:ascii="Gill Sans" w:hAnsi="Gill Sans"/>
          <w:sz w:val="24"/>
          <w:szCs w:val="24"/>
        </w:rPr>
        <w:t>is</w:t>
      </w:r>
      <w:r w:rsidR="0090028A">
        <w:rPr>
          <w:rFonts w:ascii="Gill Sans" w:hAnsi="Gill Sans"/>
          <w:sz w:val="24"/>
          <w:szCs w:val="24"/>
        </w:rPr>
        <w:t xml:space="preserve"> detailed</w:t>
      </w:r>
      <w:proofErr w:type="gramEnd"/>
      <w:r w:rsidR="0090028A">
        <w:rPr>
          <w:rFonts w:ascii="Gill Sans" w:hAnsi="Gill Sans"/>
          <w:sz w:val="24"/>
          <w:szCs w:val="24"/>
        </w:rPr>
        <w:t xml:space="preserve"> in the Invitation to Quote</w:t>
      </w:r>
      <w:r w:rsidR="0024606C" w:rsidRPr="009E592C">
        <w:rPr>
          <w:rFonts w:ascii="Gill Sans" w:hAnsi="Gill Sans"/>
          <w:sz w:val="24"/>
          <w:szCs w:val="24"/>
        </w:rPr>
        <w:t xml:space="preserve"> &amp; published requirements.</w:t>
      </w:r>
    </w:p>
    <w:p w14:paraId="1B3B2B5D" w14:textId="77777777" w:rsidR="008F67AB" w:rsidRPr="009E592C" w:rsidRDefault="008F67AB" w:rsidP="008F67AB">
      <w:pPr>
        <w:pStyle w:val="ListParagraph"/>
        <w:rPr>
          <w:rFonts w:ascii="Gill Sans" w:hAnsi="Gill Sans"/>
          <w:sz w:val="24"/>
          <w:szCs w:val="24"/>
        </w:rPr>
      </w:pPr>
    </w:p>
    <w:p w14:paraId="47FB5059" w14:textId="1133A643" w:rsidR="0024606C" w:rsidRPr="009E592C" w:rsidRDefault="007877BA" w:rsidP="00914F2B">
      <w:pPr>
        <w:pStyle w:val="ListParagraph"/>
        <w:numPr>
          <w:ilvl w:val="1"/>
          <w:numId w:val="5"/>
        </w:numPr>
        <w:rPr>
          <w:rFonts w:ascii="Gill Sans" w:hAnsi="Gill Sans"/>
          <w:sz w:val="24"/>
          <w:szCs w:val="24"/>
        </w:rPr>
      </w:pPr>
      <w:r>
        <w:rPr>
          <w:rFonts w:ascii="Gill Sans" w:hAnsi="Gill Sans"/>
          <w:sz w:val="24"/>
          <w:szCs w:val="24"/>
        </w:rPr>
        <w:t>GS Plus Ltd</w:t>
      </w:r>
      <w:r w:rsidR="0024606C" w:rsidRPr="009E592C">
        <w:rPr>
          <w:rFonts w:ascii="Gill Sans" w:hAnsi="Gill Sans"/>
          <w:sz w:val="24"/>
          <w:szCs w:val="24"/>
        </w:rPr>
        <w:t xml:space="preserve"> will not accept any automatic cost escalators.</w:t>
      </w:r>
      <w:r w:rsidR="00D754DC">
        <w:rPr>
          <w:rFonts w:ascii="Gill Sans" w:hAnsi="Gill Sans"/>
          <w:sz w:val="24"/>
          <w:szCs w:val="24"/>
        </w:rPr>
        <w:t xml:space="preserve"> </w:t>
      </w:r>
    </w:p>
    <w:p w14:paraId="0F463DB4" w14:textId="77777777" w:rsidR="00414BBA" w:rsidRPr="005643A4" w:rsidRDefault="00D371D1" w:rsidP="005643A4">
      <w:pPr>
        <w:pStyle w:val="Heading1"/>
        <w:numPr>
          <w:ilvl w:val="0"/>
          <w:numId w:val="5"/>
        </w:numPr>
        <w:jc w:val="center"/>
        <w:rPr>
          <w:rFonts w:ascii="Gill Sans" w:hAnsi="Gill Sans"/>
          <w:color w:val="auto"/>
        </w:rPr>
      </w:pPr>
      <w:bookmarkStart w:id="7" w:name="_Toc45117814"/>
      <w:r w:rsidRPr="005643A4">
        <w:rPr>
          <w:rFonts w:ascii="Gill Sans" w:hAnsi="Gill Sans"/>
          <w:color w:val="auto"/>
        </w:rPr>
        <w:t>Safeguarding of Passengers</w:t>
      </w:r>
      <w:bookmarkEnd w:id="7"/>
    </w:p>
    <w:p w14:paraId="14B9CDED" w14:textId="77777777" w:rsidR="008F67AB" w:rsidRPr="009E592C" w:rsidRDefault="008F67AB" w:rsidP="008F67AB">
      <w:pPr>
        <w:pStyle w:val="ListParagraph"/>
        <w:ind w:left="360"/>
        <w:rPr>
          <w:rFonts w:ascii="Gill Sans" w:hAnsi="Gill Sans"/>
          <w:b/>
          <w:sz w:val="24"/>
          <w:szCs w:val="24"/>
        </w:rPr>
      </w:pPr>
    </w:p>
    <w:p w14:paraId="371DC508" w14:textId="77777777" w:rsidR="008F67AB" w:rsidRPr="009E592C" w:rsidRDefault="00D371D1" w:rsidP="00914F2B">
      <w:pPr>
        <w:pStyle w:val="ListParagraph"/>
        <w:numPr>
          <w:ilvl w:val="1"/>
          <w:numId w:val="5"/>
        </w:numPr>
        <w:rPr>
          <w:rFonts w:ascii="Gill Sans" w:hAnsi="Gill Sans"/>
          <w:sz w:val="24"/>
          <w:szCs w:val="24"/>
        </w:rPr>
      </w:pPr>
      <w:r w:rsidRPr="009E592C">
        <w:rPr>
          <w:rFonts w:ascii="Gill Sans" w:hAnsi="Gill Sans"/>
          <w:sz w:val="24"/>
          <w:szCs w:val="24"/>
        </w:rPr>
        <w:lastRenderedPageBreak/>
        <w:t>Service Provi</w:t>
      </w:r>
      <w:r w:rsidR="005205BA">
        <w:rPr>
          <w:rFonts w:ascii="Gill Sans" w:hAnsi="Gill Sans"/>
          <w:sz w:val="24"/>
          <w:szCs w:val="24"/>
        </w:rPr>
        <w:t>ders on the</w:t>
      </w:r>
      <w:r w:rsidRPr="009E592C">
        <w:rPr>
          <w:rFonts w:ascii="Gill Sans" w:hAnsi="Gill Sans"/>
          <w:sz w:val="24"/>
          <w:szCs w:val="24"/>
        </w:rPr>
        <w:t xml:space="preserve"> Approved List will be responsible for transporting some of the most vulnerable children and young people in the borough, sometimes over long distances. </w:t>
      </w:r>
    </w:p>
    <w:p w14:paraId="0C1C85C6" w14:textId="77777777" w:rsidR="008F67AB" w:rsidRPr="009E592C" w:rsidRDefault="008F67AB" w:rsidP="008F67AB">
      <w:pPr>
        <w:pStyle w:val="ListParagraph"/>
        <w:rPr>
          <w:rFonts w:ascii="Gill Sans" w:hAnsi="Gill Sans"/>
          <w:sz w:val="24"/>
          <w:szCs w:val="24"/>
        </w:rPr>
      </w:pPr>
    </w:p>
    <w:p w14:paraId="3D44A371" w14:textId="77777777" w:rsidR="008F67AB" w:rsidRPr="009E592C" w:rsidRDefault="00D371D1" w:rsidP="00914F2B">
      <w:pPr>
        <w:pStyle w:val="ListParagraph"/>
        <w:numPr>
          <w:ilvl w:val="1"/>
          <w:numId w:val="5"/>
        </w:numPr>
        <w:rPr>
          <w:rFonts w:ascii="Gill Sans" w:hAnsi="Gill Sans"/>
          <w:sz w:val="24"/>
          <w:szCs w:val="24"/>
        </w:rPr>
      </w:pPr>
      <w:r w:rsidRPr="009E592C">
        <w:rPr>
          <w:rFonts w:ascii="Gill Sans" w:hAnsi="Gill Sans"/>
          <w:sz w:val="24"/>
          <w:szCs w:val="24"/>
        </w:rPr>
        <w:t xml:space="preserve">The Service Provider has a duty of care for the children and young people they transport and is responsible for ensuring that they reach their destination safely and do not experience stressful journeys that make them anxious or upset. </w:t>
      </w:r>
    </w:p>
    <w:p w14:paraId="0D3F0DD4" w14:textId="77777777" w:rsidR="008F67AB" w:rsidRPr="009E592C" w:rsidRDefault="008F67AB" w:rsidP="008F67AB">
      <w:pPr>
        <w:pStyle w:val="ListParagraph"/>
        <w:rPr>
          <w:rFonts w:ascii="Gill Sans" w:hAnsi="Gill Sans"/>
          <w:sz w:val="24"/>
          <w:szCs w:val="24"/>
        </w:rPr>
      </w:pPr>
    </w:p>
    <w:p w14:paraId="47024772" w14:textId="3D654B3A" w:rsidR="003B0811" w:rsidRPr="009E592C" w:rsidRDefault="00D371D1" w:rsidP="00914F2B">
      <w:pPr>
        <w:pStyle w:val="ListParagraph"/>
        <w:numPr>
          <w:ilvl w:val="1"/>
          <w:numId w:val="5"/>
        </w:numPr>
        <w:rPr>
          <w:rFonts w:ascii="Gill Sans" w:hAnsi="Gill Sans"/>
          <w:sz w:val="24"/>
          <w:szCs w:val="24"/>
        </w:rPr>
      </w:pPr>
      <w:r w:rsidRPr="009E592C">
        <w:rPr>
          <w:rFonts w:ascii="Gill Sans" w:hAnsi="Gill Sans"/>
          <w:sz w:val="24"/>
          <w:szCs w:val="24"/>
        </w:rPr>
        <w:t xml:space="preserve">All Service Providers must have an </w:t>
      </w:r>
      <w:r w:rsidR="002D0128" w:rsidRPr="009E592C">
        <w:rPr>
          <w:rFonts w:ascii="Gill Sans" w:hAnsi="Gill Sans"/>
          <w:sz w:val="24"/>
          <w:szCs w:val="24"/>
        </w:rPr>
        <w:t>up-to-date</w:t>
      </w:r>
      <w:r w:rsidRPr="009E592C">
        <w:rPr>
          <w:rFonts w:ascii="Gill Sans" w:hAnsi="Gill Sans"/>
          <w:sz w:val="24"/>
          <w:szCs w:val="24"/>
        </w:rPr>
        <w:t xml:space="preserve"> Safeguarding Policy covering vulnerable children, young people and adults that complies with the London Multi-</w:t>
      </w:r>
      <w:r w:rsidR="00BA5F67" w:rsidRPr="009E592C">
        <w:rPr>
          <w:rFonts w:ascii="Gill Sans" w:hAnsi="Gill Sans"/>
          <w:sz w:val="24"/>
          <w:szCs w:val="24"/>
        </w:rPr>
        <w:t>Agency</w:t>
      </w:r>
      <w:r w:rsidRPr="009E592C">
        <w:rPr>
          <w:rFonts w:ascii="Gill Sans" w:hAnsi="Gill Sans"/>
          <w:sz w:val="24"/>
          <w:szCs w:val="24"/>
        </w:rPr>
        <w:t xml:space="preserve"> Safeguarding Policy and Procedures, and section 42 of Care Act 2014. The Service Provider’s own Safeguarding Policy must continually </w:t>
      </w:r>
      <w:proofErr w:type="gramStart"/>
      <w:r w:rsidRPr="009E592C">
        <w:rPr>
          <w:rFonts w:ascii="Gill Sans" w:hAnsi="Gill Sans"/>
          <w:sz w:val="24"/>
          <w:szCs w:val="24"/>
        </w:rPr>
        <w:t>be updated</w:t>
      </w:r>
      <w:proofErr w:type="gramEnd"/>
      <w:r w:rsidRPr="009E592C">
        <w:rPr>
          <w:rFonts w:ascii="Gill Sans" w:hAnsi="Gill Sans"/>
          <w:sz w:val="24"/>
          <w:szCs w:val="24"/>
        </w:rPr>
        <w:t xml:space="preserve"> to reflect changes made to these sources. All Drivers and Passenger Assistants must have good knowledge and understanding of this Policy.</w:t>
      </w:r>
    </w:p>
    <w:p w14:paraId="3D7BBA8E" w14:textId="77777777" w:rsidR="008F67AB" w:rsidRPr="009E592C" w:rsidRDefault="008F67AB" w:rsidP="008F67AB">
      <w:pPr>
        <w:pStyle w:val="ListParagraph"/>
        <w:rPr>
          <w:rFonts w:ascii="Gill Sans" w:hAnsi="Gill Sans"/>
          <w:sz w:val="24"/>
          <w:szCs w:val="24"/>
        </w:rPr>
      </w:pPr>
    </w:p>
    <w:p w14:paraId="4EB0A0C4" w14:textId="6B7CE5F8" w:rsidR="008F67AB" w:rsidRPr="009E592C" w:rsidRDefault="008F67AB" w:rsidP="00914F2B">
      <w:pPr>
        <w:pStyle w:val="ListParagraph"/>
        <w:numPr>
          <w:ilvl w:val="1"/>
          <w:numId w:val="5"/>
        </w:numPr>
        <w:rPr>
          <w:rFonts w:ascii="Gill Sans" w:hAnsi="Gill Sans"/>
          <w:sz w:val="24"/>
          <w:szCs w:val="24"/>
        </w:rPr>
      </w:pPr>
      <w:r w:rsidRPr="009E592C">
        <w:rPr>
          <w:rFonts w:ascii="Gill Sans" w:hAnsi="Gill Sans"/>
          <w:sz w:val="24"/>
          <w:szCs w:val="24"/>
        </w:rPr>
        <w:t xml:space="preserve">All staff that have contact with children, young people or vulnerable adults or have access to their personal details must have a current Enhanced Disclosure and Barring Service (DBS) check. If the DBS check is not clean, the member of staff it relates to must NOT </w:t>
      </w:r>
      <w:proofErr w:type="gramStart"/>
      <w:r w:rsidRPr="009E592C">
        <w:rPr>
          <w:rFonts w:ascii="Gill Sans" w:hAnsi="Gill Sans"/>
          <w:sz w:val="24"/>
          <w:szCs w:val="24"/>
        </w:rPr>
        <w:t>be dep</w:t>
      </w:r>
      <w:r w:rsidR="005205BA">
        <w:rPr>
          <w:rFonts w:ascii="Gill Sans" w:hAnsi="Gill Sans"/>
          <w:sz w:val="24"/>
          <w:szCs w:val="24"/>
        </w:rPr>
        <w:t>loyed</w:t>
      </w:r>
      <w:proofErr w:type="gramEnd"/>
      <w:r w:rsidR="005205BA">
        <w:rPr>
          <w:rFonts w:ascii="Gill Sans" w:hAnsi="Gill Sans"/>
          <w:sz w:val="24"/>
          <w:szCs w:val="24"/>
        </w:rPr>
        <w:t xml:space="preserve"> on services to </w:t>
      </w:r>
      <w:r w:rsidR="007877BA">
        <w:rPr>
          <w:rFonts w:ascii="Gill Sans" w:hAnsi="Gill Sans"/>
          <w:sz w:val="24"/>
          <w:szCs w:val="24"/>
        </w:rPr>
        <w:t>GS Plus Ltd</w:t>
      </w:r>
      <w:r w:rsidR="005205BA">
        <w:rPr>
          <w:rFonts w:ascii="Gill Sans" w:hAnsi="Gill Sans"/>
          <w:sz w:val="24"/>
          <w:szCs w:val="24"/>
        </w:rPr>
        <w:t xml:space="preserve"> until such time as </w:t>
      </w:r>
      <w:r w:rsidR="007877BA">
        <w:rPr>
          <w:rFonts w:ascii="Gill Sans" w:hAnsi="Gill Sans"/>
          <w:sz w:val="24"/>
          <w:szCs w:val="24"/>
        </w:rPr>
        <w:t>GS Plus Ltd</w:t>
      </w:r>
      <w:r w:rsidRPr="009E592C">
        <w:rPr>
          <w:rFonts w:ascii="Gill Sans" w:hAnsi="Gill Sans"/>
          <w:sz w:val="24"/>
          <w:szCs w:val="24"/>
        </w:rPr>
        <w:t xml:space="preserve"> has considered the matter and provided </w:t>
      </w:r>
      <w:r w:rsidR="005205BA">
        <w:rPr>
          <w:rFonts w:ascii="Gill Sans" w:hAnsi="Gill Sans"/>
          <w:sz w:val="24"/>
          <w:szCs w:val="24"/>
        </w:rPr>
        <w:t xml:space="preserve">a positive decision. </w:t>
      </w:r>
      <w:r w:rsidR="007877BA">
        <w:rPr>
          <w:rFonts w:ascii="Gill Sans" w:hAnsi="Gill Sans"/>
          <w:sz w:val="24"/>
          <w:szCs w:val="24"/>
        </w:rPr>
        <w:t>GS Plus Ltd</w:t>
      </w:r>
      <w:r w:rsidRPr="009E592C">
        <w:rPr>
          <w:rFonts w:ascii="Gill Sans" w:hAnsi="Gill Sans"/>
          <w:sz w:val="24"/>
          <w:szCs w:val="24"/>
        </w:rPr>
        <w:t xml:space="preserve"> will confirm in writing when such persons </w:t>
      </w:r>
      <w:proofErr w:type="gramStart"/>
      <w:r w:rsidRPr="009E592C">
        <w:rPr>
          <w:rFonts w:ascii="Gill Sans" w:hAnsi="Gill Sans"/>
          <w:sz w:val="24"/>
          <w:szCs w:val="24"/>
        </w:rPr>
        <w:t>are approved</w:t>
      </w:r>
      <w:proofErr w:type="gramEnd"/>
      <w:r w:rsidRPr="009E592C">
        <w:rPr>
          <w:rFonts w:ascii="Gill Sans" w:hAnsi="Gill Sans"/>
          <w:sz w:val="24"/>
          <w:szCs w:val="24"/>
        </w:rPr>
        <w:t xml:space="preserve"> to </w:t>
      </w:r>
      <w:r w:rsidR="00BA5F67" w:rsidRPr="009E592C">
        <w:rPr>
          <w:rFonts w:ascii="Gill Sans" w:hAnsi="Gill Sans"/>
          <w:sz w:val="24"/>
          <w:szCs w:val="24"/>
        </w:rPr>
        <w:t>deliver or</w:t>
      </w:r>
      <w:r w:rsidRPr="009E592C">
        <w:rPr>
          <w:rFonts w:ascii="Gill Sans" w:hAnsi="Gill Sans"/>
          <w:sz w:val="24"/>
          <w:szCs w:val="24"/>
        </w:rPr>
        <w:t xml:space="preserve"> resume services. </w:t>
      </w:r>
    </w:p>
    <w:p w14:paraId="69146E78" w14:textId="77777777" w:rsidR="008F67AB" w:rsidRPr="009E592C" w:rsidRDefault="008F67AB" w:rsidP="008F67AB">
      <w:pPr>
        <w:pStyle w:val="ListParagraph"/>
        <w:rPr>
          <w:rFonts w:ascii="Gill Sans" w:hAnsi="Gill Sans"/>
          <w:sz w:val="24"/>
          <w:szCs w:val="24"/>
        </w:rPr>
      </w:pPr>
    </w:p>
    <w:p w14:paraId="4FDEE7AE" w14:textId="259461B8" w:rsidR="008F67AB" w:rsidRPr="009E592C" w:rsidRDefault="008F67AB" w:rsidP="00914F2B">
      <w:pPr>
        <w:pStyle w:val="ListParagraph"/>
        <w:numPr>
          <w:ilvl w:val="1"/>
          <w:numId w:val="5"/>
        </w:numPr>
        <w:rPr>
          <w:rFonts w:ascii="Gill Sans" w:hAnsi="Gill Sans"/>
          <w:sz w:val="24"/>
          <w:szCs w:val="24"/>
        </w:rPr>
      </w:pPr>
      <w:r w:rsidRPr="009E592C">
        <w:rPr>
          <w:rFonts w:ascii="Gill Sans" w:hAnsi="Gill Sans"/>
          <w:sz w:val="24"/>
          <w:szCs w:val="24"/>
        </w:rPr>
        <w:t xml:space="preserve">All staff that come into contact with children, young people or vulnerable adults must undergo relevant Child Protection / Safeguarding training, this must </w:t>
      </w:r>
      <w:proofErr w:type="gramStart"/>
      <w:r w:rsidRPr="009E592C">
        <w:rPr>
          <w:rFonts w:ascii="Gill Sans" w:hAnsi="Gill Sans"/>
          <w:sz w:val="24"/>
          <w:szCs w:val="24"/>
        </w:rPr>
        <w:t>be refreshed</w:t>
      </w:r>
      <w:proofErr w:type="gramEnd"/>
      <w:r w:rsidRPr="009E592C">
        <w:rPr>
          <w:rFonts w:ascii="Gill Sans" w:hAnsi="Gill Sans"/>
          <w:sz w:val="24"/>
          <w:szCs w:val="24"/>
        </w:rPr>
        <w:t xml:space="preserve"> at least every 2 years which includes behaviour management strategies. All staff must know the correct referral procedure to report any safeguarding issue to the re</w:t>
      </w:r>
      <w:r w:rsidR="005205BA">
        <w:rPr>
          <w:rFonts w:ascii="Gill Sans" w:hAnsi="Gill Sans"/>
          <w:sz w:val="24"/>
          <w:szCs w:val="24"/>
        </w:rPr>
        <w:t xml:space="preserve">levant organisation. </w:t>
      </w:r>
      <w:r w:rsidR="007877BA">
        <w:rPr>
          <w:rFonts w:ascii="Gill Sans" w:hAnsi="Gill Sans"/>
          <w:sz w:val="24"/>
          <w:szCs w:val="24"/>
        </w:rPr>
        <w:t>GS Plus Ltd</w:t>
      </w:r>
      <w:r w:rsidRPr="009E592C">
        <w:rPr>
          <w:rFonts w:ascii="Gill Sans" w:hAnsi="Gill Sans"/>
          <w:sz w:val="24"/>
          <w:szCs w:val="24"/>
        </w:rPr>
        <w:t xml:space="preserve"> may spot check staff training records to ensure Service Providers are meeting this requirement and during the tender process will need to see and approve the providers safeguarding policy. </w:t>
      </w:r>
    </w:p>
    <w:p w14:paraId="356AE23E" w14:textId="77777777" w:rsidR="008F67AB" w:rsidRPr="009E592C" w:rsidRDefault="008F67AB" w:rsidP="008F67AB">
      <w:pPr>
        <w:pStyle w:val="ListParagraph"/>
        <w:rPr>
          <w:rFonts w:ascii="Gill Sans" w:hAnsi="Gill Sans"/>
          <w:sz w:val="24"/>
          <w:szCs w:val="24"/>
        </w:rPr>
      </w:pPr>
    </w:p>
    <w:p w14:paraId="60762ACE" w14:textId="77777777" w:rsidR="008F67AB" w:rsidRPr="009E592C" w:rsidRDefault="008F67AB" w:rsidP="00914F2B">
      <w:pPr>
        <w:pStyle w:val="ListParagraph"/>
        <w:numPr>
          <w:ilvl w:val="1"/>
          <w:numId w:val="5"/>
        </w:numPr>
        <w:rPr>
          <w:rFonts w:ascii="Gill Sans" w:hAnsi="Gill Sans"/>
          <w:sz w:val="24"/>
          <w:szCs w:val="24"/>
        </w:rPr>
      </w:pPr>
      <w:r w:rsidRPr="009E592C">
        <w:rPr>
          <w:rFonts w:ascii="Gill Sans" w:hAnsi="Gill Sans"/>
          <w:sz w:val="24"/>
          <w:szCs w:val="24"/>
        </w:rPr>
        <w:t xml:space="preserve">All staff that come into contact with children, young people or vulnerable adults must ensure that the relationship boundaries between Passengers and staff </w:t>
      </w:r>
      <w:proofErr w:type="gramStart"/>
      <w:r w:rsidRPr="009E592C">
        <w:rPr>
          <w:rFonts w:ascii="Gill Sans" w:hAnsi="Gill Sans"/>
          <w:sz w:val="24"/>
          <w:szCs w:val="24"/>
        </w:rPr>
        <w:t>are maintained</w:t>
      </w:r>
      <w:proofErr w:type="gramEnd"/>
      <w:r w:rsidRPr="009E592C">
        <w:rPr>
          <w:rFonts w:ascii="Gill Sans" w:hAnsi="Gill Sans"/>
          <w:sz w:val="24"/>
          <w:szCs w:val="24"/>
        </w:rPr>
        <w:t xml:space="preserve">. Staff </w:t>
      </w:r>
      <w:proofErr w:type="gramStart"/>
      <w:r w:rsidRPr="009E592C">
        <w:rPr>
          <w:rFonts w:ascii="Gill Sans" w:hAnsi="Gill Sans"/>
          <w:sz w:val="24"/>
          <w:szCs w:val="24"/>
        </w:rPr>
        <w:t>are required</w:t>
      </w:r>
      <w:proofErr w:type="gramEnd"/>
      <w:r w:rsidRPr="009E592C">
        <w:rPr>
          <w:rFonts w:ascii="Gill Sans" w:hAnsi="Gill Sans"/>
          <w:sz w:val="24"/>
          <w:szCs w:val="24"/>
        </w:rPr>
        <w:t xml:space="preserve"> to be friendly and courteous to their Passengers and engage in conversation but must maintain a professional distance at all times. </w:t>
      </w:r>
    </w:p>
    <w:p w14:paraId="30550936" w14:textId="77777777" w:rsidR="008F67AB" w:rsidRPr="009E592C" w:rsidRDefault="008F67AB" w:rsidP="008F67AB">
      <w:pPr>
        <w:pStyle w:val="ListParagraph"/>
        <w:rPr>
          <w:rFonts w:ascii="Gill Sans" w:hAnsi="Gill Sans"/>
          <w:sz w:val="24"/>
          <w:szCs w:val="24"/>
        </w:rPr>
      </w:pPr>
    </w:p>
    <w:p w14:paraId="494F376E" w14:textId="48758CD6" w:rsidR="008F67AB" w:rsidRPr="009E592C" w:rsidRDefault="008F67AB" w:rsidP="00914F2B">
      <w:pPr>
        <w:pStyle w:val="ListParagraph"/>
        <w:numPr>
          <w:ilvl w:val="1"/>
          <w:numId w:val="5"/>
        </w:numPr>
        <w:rPr>
          <w:rFonts w:ascii="Gill Sans" w:hAnsi="Gill Sans"/>
          <w:sz w:val="24"/>
          <w:szCs w:val="24"/>
        </w:rPr>
      </w:pPr>
      <w:r w:rsidRPr="009E592C">
        <w:rPr>
          <w:rFonts w:ascii="Gill Sans" w:hAnsi="Gill Sans"/>
          <w:sz w:val="24"/>
          <w:szCs w:val="24"/>
        </w:rPr>
        <w:t xml:space="preserve">If any member of staff witnesses inappropriate behaviour or bullying by other Passengers or members of staff at pick up, drop off or during the journey then this must </w:t>
      </w:r>
      <w:proofErr w:type="gramStart"/>
      <w:r w:rsidRPr="009E592C">
        <w:rPr>
          <w:rFonts w:ascii="Gill Sans" w:hAnsi="Gill Sans"/>
          <w:sz w:val="24"/>
          <w:szCs w:val="24"/>
        </w:rPr>
        <w:t>be repor</w:t>
      </w:r>
      <w:r w:rsidR="005205BA">
        <w:rPr>
          <w:rFonts w:ascii="Gill Sans" w:hAnsi="Gill Sans"/>
          <w:sz w:val="24"/>
          <w:szCs w:val="24"/>
        </w:rPr>
        <w:t>ted</w:t>
      </w:r>
      <w:proofErr w:type="gramEnd"/>
      <w:r w:rsidR="005205BA">
        <w:rPr>
          <w:rFonts w:ascii="Gill Sans" w:hAnsi="Gill Sans"/>
          <w:sz w:val="24"/>
          <w:szCs w:val="24"/>
        </w:rPr>
        <w:t xml:space="preserve"> immediately to the </w:t>
      </w:r>
      <w:r w:rsidR="007877BA">
        <w:rPr>
          <w:rFonts w:ascii="Gill Sans" w:hAnsi="Gill Sans"/>
          <w:sz w:val="24"/>
          <w:szCs w:val="24"/>
        </w:rPr>
        <w:t>GS Plus Ltd</w:t>
      </w:r>
      <w:r w:rsidRPr="009E592C">
        <w:rPr>
          <w:rFonts w:ascii="Gill Sans" w:hAnsi="Gill Sans"/>
          <w:sz w:val="24"/>
          <w:szCs w:val="24"/>
        </w:rPr>
        <w:t xml:space="preserve"> Authorised Officer(s).</w:t>
      </w:r>
    </w:p>
    <w:p w14:paraId="7F0E567E" w14:textId="77777777" w:rsidR="008F67AB" w:rsidRPr="009E592C" w:rsidRDefault="008F67AB" w:rsidP="008F67AB">
      <w:pPr>
        <w:pStyle w:val="ListParagraph"/>
        <w:rPr>
          <w:rFonts w:ascii="Gill Sans" w:hAnsi="Gill Sans"/>
          <w:sz w:val="24"/>
          <w:szCs w:val="24"/>
        </w:rPr>
      </w:pPr>
    </w:p>
    <w:p w14:paraId="64191050" w14:textId="2FEB98CD" w:rsidR="003B0811" w:rsidRPr="009E592C" w:rsidRDefault="008F67AB" w:rsidP="00914F2B">
      <w:pPr>
        <w:pStyle w:val="ListParagraph"/>
        <w:numPr>
          <w:ilvl w:val="1"/>
          <w:numId w:val="5"/>
        </w:numPr>
        <w:rPr>
          <w:rFonts w:ascii="Gill Sans" w:hAnsi="Gill Sans"/>
          <w:sz w:val="24"/>
          <w:szCs w:val="24"/>
        </w:rPr>
      </w:pPr>
      <w:r w:rsidRPr="009E592C">
        <w:rPr>
          <w:rFonts w:ascii="Gill Sans" w:hAnsi="Gill Sans"/>
          <w:sz w:val="24"/>
          <w:szCs w:val="24"/>
        </w:rPr>
        <w:t xml:space="preserve">In order to ensure Passenger </w:t>
      </w:r>
      <w:r w:rsidR="00126CA1" w:rsidRPr="009E592C">
        <w:rPr>
          <w:rFonts w:ascii="Gill Sans" w:hAnsi="Gill Sans"/>
          <w:sz w:val="24"/>
          <w:szCs w:val="24"/>
        </w:rPr>
        <w:t>safety,</w:t>
      </w:r>
      <w:r w:rsidRPr="009E592C">
        <w:rPr>
          <w:rFonts w:ascii="Gill Sans" w:hAnsi="Gill Sans"/>
          <w:sz w:val="24"/>
          <w:szCs w:val="24"/>
        </w:rPr>
        <w:t xml:space="preserve"> the Driver and/or Passenger Assistant must only take route i</w:t>
      </w:r>
      <w:r w:rsidR="005205BA">
        <w:rPr>
          <w:rFonts w:ascii="Gill Sans" w:hAnsi="Gill Sans"/>
          <w:sz w:val="24"/>
          <w:szCs w:val="24"/>
        </w:rPr>
        <w:t xml:space="preserve">nstructions from </w:t>
      </w:r>
      <w:r w:rsidR="007877BA">
        <w:rPr>
          <w:rFonts w:ascii="Gill Sans" w:hAnsi="Gill Sans"/>
          <w:sz w:val="24"/>
          <w:szCs w:val="24"/>
        </w:rPr>
        <w:t>GS Plus Ltd</w:t>
      </w:r>
      <w:r w:rsidRPr="009E592C">
        <w:rPr>
          <w:rFonts w:ascii="Gill Sans" w:hAnsi="Gill Sans"/>
          <w:sz w:val="24"/>
          <w:szCs w:val="24"/>
        </w:rPr>
        <w:t xml:space="preserve">. Once the Passenger is on board </w:t>
      </w:r>
      <w:r w:rsidR="002D0128" w:rsidRPr="009E592C">
        <w:rPr>
          <w:rFonts w:ascii="Gill Sans" w:hAnsi="Gill Sans"/>
          <w:sz w:val="24"/>
          <w:szCs w:val="24"/>
        </w:rPr>
        <w:t>transport,</w:t>
      </w:r>
      <w:r w:rsidRPr="009E592C">
        <w:rPr>
          <w:rFonts w:ascii="Gill Sans" w:hAnsi="Gill Sans"/>
          <w:sz w:val="24"/>
          <w:szCs w:val="24"/>
        </w:rPr>
        <w:t xml:space="preserve"> they are the responsibility of the provider and should </w:t>
      </w:r>
      <w:proofErr w:type="gramStart"/>
      <w:r w:rsidRPr="009E592C">
        <w:rPr>
          <w:rFonts w:ascii="Gill Sans" w:hAnsi="Gill Sans"/>
          <w:sz w:val="24"/>
          <w:szCs w:val="24"/>
        </w:rPr>
        <w:t>be transported</w:t>
      </w:r>
      <w:proofErr w:type="gramEnd"/>
      <w:r w:rsidRPr="009E592C">
        <w:rPr>
          <w:rFonts w:ascii="Gill Sans" w:hAnsi="Gill Sans"/>
          <w:sz w:val="24"/>
          <w:szCs w:val="24"/>
        </w:rPr>
        <w:t xml:space="preserve"> only as </w:t>
      </w:r>
      <w:r w:rsidRPr="009E592C">
        <w:rPr>
          <w:rFonts w:ascii="Gill Sans" w:hAnsi="Gill Sans"/>
          <w:sz w:val="24"/>
          <w:szCs w:val="24"/>
        </w:rPr>
        <w:lastRenderedPageBreak/>
        <w:t xml:space="preserve">directed. The Service Provider should only transport the named individuals it has </w:t>
      </w:r>
      <w:proofErr w:type="gramStart"/>
      <w:r w:rsidRPr="009E592C">
        <w:rPr>
          <w:rFonts w:ascii="Gill Sans" w:hAnsi="Gill Sans"/>
          <w:sz w:val="24"/>
          <w:szCs w:val="24"/>
        </w:rPr>
        <w:t>been instructed</w:t>
      </w:r>
      <w:proofErr w:type="gramEnd"/>
      <w:r w:rsidRPr="009E592C">
        <w:rPr>
          <w:rFonts w:ascii="Gill Sans" w:hAnsi="Gill Sans"/>
          <w:sz w:val="24"/>
          <w:szCs w:val="24"/>
        </w:rPr>
        <w:t xml:space="preserve"> to carry. Under no circumstance should any person(s) other than the named Passengers </w:t>
      </w:r>
      <w:proofErr w:type="gramStart"/>
      <w:r w:rsidRPr="009E592C">
        <w:rPr>
          <w:rFonts w:ascii="Gill Sans" w:hAnsi="Gill Sans"/>
          <w:sz w:val="24"/>
          <w:szCs w:val="24"/>
        </w:rPr>
        <w:t>be transported</w:t>
      </w:r>
      <w:proofErr w:type="gramEnd"/>
      <w:r w:rsidRPr="009E592C">
        <w:rPr>
          <w:rFonts w:ascii="Gill Sans" w:hAnsi="Gill Sans"/>
          <w:sz w:val="24"/>
          <w:szCs w:val="24"/>
        </w:rPr>
        <w:t xml:space="preserve"> at the same time unless spec</w:t>
      </w:r>
      <w:r w:rsidR="005205BA">
        <w:rPr>
          <w:rFonts w:ascii="Gill Sans" w:hAnsi="Gill Sans"/>
          <w:sz w:val="24"/>
          <w:szCs w:val="24"/>
        </w:rPr>
        <w:t xml:space="preserve">ifically directed by </w:t>
      </w:r>
      <w:r w:rsidR="007877BA">
        <w:rPr>
          <w:rFonts w:ascii="Gill Sans" w:hAnsi="Gill Sans"/>
          <w:sz w:val="24"/>
          <w:szCs w:val="24"/>
        </w:rPr>
        <w:t>GS Plus Ltd</w:t>
      </w:r>
      <w:r w:rsidRPr="009E592C">
        <w:rPr>
          <w:rFonts w:ascii="Gill Sans" w:hAnsi="Gill Sans"/>
          <w:sz w:val="24"/>
          <w:szCs w:val="24"/>
        </w:rPr>
        <w:t>.</w:t>
      </w:r>
    </w:p>
    <w:p w14:paraId="3093C6AC" w14:textId="77777777" w:rsidR="008F67AB" w:rsidRPr="009E592C" w:rsidRDefault="008F67AB" w:rsidP="008F67AB">
      <w:pPr>
        <w:pStyle w:val="ListParagraph"/>
        <w:rPr>
          <w:rFonts w:ascii="Gill Sans" w:hAnsi="Gill Sans"/>
          <w:sz w:val="24"/>
          <w:szCs w:val="24"/>
        </w:rPr>
      </w:pPr>
    </w:p>
    <w:p w14:paraId="303986C2" w14:textId="4682A5F4" w:rsidR="008F67AB" w:rsidRPr="009E592C" w:rsidRDefault="008F67AB" w:rsidP="00914F2B">
      <w:pPr>
        <w:pStyle w:val="ListParagraph"/>
        <w:numPr>
          <w:ilvl w:val="1"/>
          <w:numId w:val="5"/>
        </w:numPr>
        <w:rPr>
          <w:rFonts w:ascii="Gill Sans" w:hAnsi="Gill Sans"/>
          <w:sz w:val="24"/>
          <w:szCs w:val="24"/>
        </w:rPr>
      </w:pPr>
      <w:r w:rsidRPr="009E592C">
        <w:rPr>
          <w:rFonts w:ascii="Gill Sans" w:hAnsi="Gill Sans"/>
          <w:sz w:val="24"/>
          <w:szCs w:val="24"/>
        </w:rPr>
        <w:t xml:space="preserve">When transporting solo </w:t>
      </w:r>
      <w:r w:rsidR="00754C30" w:rsidRPr="009E592C">
        <w:rPr>
          <w:rFonts w:ascii="Gill Sans" w:hAnsi="Gill Sans"/>
          <w:sz w:val="24"/>
          <w:szCs w:val="24"/>
        </w:rPr>
        <w:t>Passengers,</w:t>
      </w:r>
      <w:r w:rsidRPr="009E592C">
        <w:rPr>
          <w:rFonts w:ascii="Gill Sans" w:hAnsi="Gill Sans"/>
          <w:sz w:val="24"/>
          <w:szCs w:val="24"/>
        </w:rPr>
        <w:t xml:space="preserve"> the Driver must ensure that the Passenger sits in the back seat and not in the front seat next to the Driver. </w:t>
      </w:r>
    </w:p>
    <w:p w14:paraId="29F384E3" w14:textId="77777777" w:rsidR="008F67AB" w:rsidRPr="009E592C" w:rsidRDefault="008F67AB" w:rsidP="008F67AB">
      <w:pPr>
        <w:pStyle w:val="ListParagraph"/>
        <w:rPr>
          <w:rFonts w:ascii="Gill Sans" w:hAnsi="Gill Sans"/>
          <w:sz w:val="24"/>
          <w:szCs w:val="24"/>
        </w:rPr>
      </w:pPr>
    </w:p>
    <w:p w14:paraId="7E3DCC15" w14:textId="687214BE" w:rsidR="008F67AB" w:rsidRPr="0090028A" w:rsidRDefault="008F67AB" w:rsidP="0090028A">
      <w:pPr>
        <w:pStyle w:val="ListParagraph"/>
        <w:numPr>
          <w:ilvl w:val="1"/>
          <w:numId w:val="5"/>
        </w:numPr>
        <w:rPr>
          <w:rFonts w:ascii="Gill Sans" w:hAnsi="Gill Sans"/>
          <w:sz w:val="24"/>
          <w:szCs w:val="24"/>
        </w:rPr>
      </w:pPr>
      <w:r w:rsidRPr="009E592C">
        <w:rPr>
          <w:rFonts w:ascii="Gill Sans" w:hAnsi="Gill Sans"/>
          <w:sz w:val="24"/>
          <w:szCs w:val="24"/>
        </w:rPr>
        <w:t xml:space="preserve">When transporting children or young people back to their home, if the parent/carer are not home when the transport arrives then the Driver must follow the procedure set out in </w:t>
      </w:r>
      <w:r w:rsidRPr="009E592C">
        <w:rPr>
          <w:rFonts w:ascii="Gill Sans" w:hAnsi="Gill Sans"/>
          <w:b/>
          <w:bCs/>
          <w:sz w:val="24"/>
          <w:szCs w:val="24"/>
        </w:rPr>
        <w:t xml:space="preserve">Appendix 2: </w:t>
      </w:r>
      <w:r w:rsidRPr="009E592C">
        <w:rPr>
          <w:rFonts w:ascii="Gill Sans" w:hAnsi="Gill Sans"/>
          <w:sz w:val="24"/>
          <w:szCs w:val="24"/>
        </w:rPr>
        <w:t xml:space="preserve">Procedure if Parent/Carer Not </w:t>
      </w:r>
      <w:r w:rsidR="002D0128" w:rsidRPr="009E592C">
        <w:rPr>
          <w:rFonts w:ascii="Gill Sans" w:hAnsi="Gill Sans"/>
          <w:sz w:val="24"/>
          <w:szCs w:val="24"/>
        </w:rPr>
        <w:t>at</w:t>
      </w:r>
      <w:r w:rsidRPr="009E592C">
        <w:rPr>
          <w:rFonts w:ascii="Gill Sans" w:hAnsi="Gill Sans"/>
          <w:sz w:val="24"/>
          <w:szCs w:val="24"/>
        </w:rPr>
        <w:t xml:space="preserve"> Home. </w:t>
      </w:r>
    </w:p>
    <w:p w14:paraId="23CB36BE" w14:textId="77777777" w:rsidR="008F67AB" w:rsidRPr="005643A4" w:rsidRDefault="008F67AB" w:rsidP="005643A4">
      <w:pPr>
        <w:pStyle w:val="Heading1"/>
        <w:numPr>
          <w:ilvl w:val="0"/>
          <w:numId w:val="5"/>
        </w:numPr>
        <w:jc w:val="center"/>
        <w:rPr>
          <w:rFonts w:ascii="Gill Sans" w:hAnsi="Gill Sans"/>
          <w:color w:val="auto"/>
        </w:rPr>
      </w:pPr>
      <w:bookmarkStart w:id="8" w:name="_Toc45117815"/>
      <w:r w:rsidRPr="005643A4">
        <w:rPr>
          <w:rFonts w:ascii="Gill Sans" w:hAnsi="Gill Sans"/>
          <w:color w:val="auto"/>
        </w:rPr>
        <w:t>Service Standards</w:t>
      </w:r>
      <w:bookmarkEnd w:id="8"/>
    </w:p>
    <w:p w14:paraId="45FFED44" w14:textId="77777777" w:rsidR="008F67AB" w:rsidRPr="009E592C" w:rsidRDefault="008F67AB" w:rsidP="008F67AB">
      <w:pPr>
        <w:pStyle w:val="ListParagraph"/>
        <w:ind w:left="360"/>
        <w:rPr>
          <w:rFonts w:ascii="Gill Sans" w:hAnsi="Gill Sans"/>
          <w:sz w:val="24"/>
          <w:szCs w:val="24"/>
        </w:rPr>
      </w:pPr>
    </w:p>
    <w:p w14:paraId="063E262B" w14:textId="77777777" w:rsidR="008F67AB" w:rsidRDefault="008F67AB" w:rsidP="00914F2B">
      <w:pPr>
        <w:pStyle w:val="ListParagraph"/>
        <w:numPr>
          <w:ilvl w:val="1"/>
          <w:numId w:val="5"/>
        </w:numPr>
        <w:rPr>
          <w:rFonts w:ascii="Gill Sans" w:hAnsi="Gill Sans"/>
          <w:sz w:val="24"/>
          <w:szCs w:val="24"/>
        </w:rPr>
      </w:pPr>
      <w:r w:rsidRPr="009E592C">
        <w:rPr>
          <w:rFonts w:ascii="Gill Sans" w:hAnsi="Gill Sans"/>
          <w:sz w:val="24"/>
          <w:szCs w:val="24"/>
        </w:rPr>
        <w:t>Service Providers must meet minimum requirements to ensure a safe, timely journey such that Passengers do not experience a stressful journey or become anxious.</w:t>
      </w:r>
    </w:p>
    <w:p w14:paraId="194AF8A5" w14:textId="77777777" w:rsidR="001157F0" w:rsidRDefault="001157F0" w:rsidP="001157F0">
      <w:pPr>
        <w:pStyle w:val="ListParagraph"/>
        <w:rPr>
          <w:rFonts w:ascii="Gill Sans" w:hAnsi="Gill Sans"/>
          <w:sz w:val="24"/>
          <w:szCs w:val="24"/>
        </w:rPr>
      </w:pPr>
    </w:p>
    <w:p w14:paraId="6C318E2E" w14:textId="77777777" w:rsidR="001157F0" w:rsidRPr="001157F0" w:rsidRDefault="001157F0" w:rsidP="00914F2B">
      <w:pPr>
        <w:pStyle w:val="ListParagraph"/>
        <w:numPr>
          <w:ilvl w:val="0"/>
          <w:numId w:val="6"/>
        </w:numPr>
        <w:rPr>
          <w:rFonts w:ascii="Gill Sans" w:hAnsi="Gill Sans"/>
          <w:sz w:val="24"/>
          <w:szCs w:val="24"/>
        </w:rPr>
      </w:pPr>
      <w:r w:rsidRPr="001157F0">
        <w:rPr>
          <w:rFonts w:ascii="Gill Sans" w:hAnsi="Gill Sans"/>
          <w:sz w:val="24"/>
          <w:szCs w:val="24"/>
        </w:rPr>
        <w:t xml:space="preserve">To avoid late completion of journeys, drivers should arrive 5 minutes before the first designated pick- up time on each outbound or return journey; and on the remainder of each outbound or return journey, should wait only 3 minutes for the Passenger at each subsequent designated collection or drop-off location. If passenger </w:t>
      </w:r>
      <w:proofErr w:type="gramStart"/>
      <w:r w:rsidRPr="001157F0">
        <w:rPr>
          <w:rFonts w:ascii="Gill Sans" w:hAnsi="Gill Sans"/>
          <w:sz w:val="24"/>
          <w:szCs w:val="24"/>
        </w:rPr>
        <w:t>is delayed</w:t>
      </w:r>
      <w:proofErr w:type="gramEnd"/>
      <w:r w:rsidRPr="001157F0">
        <w:rPr>
          <w:rFonts w:ascii="Gill Sans" w:hAnsi="Gill Sans"/>
          <w:sz w:val="24"/>
          <w:szCs w:val="24"/>
        </w:rPr>
        <w:t xml:space="preserve"> boarding the vehicle the driver must follow the protocol outlined in section 17 of the service specification. </w:t>
      </w:r>
    </w:p>
    <w:p w14:paraId="44287C69" w14:textId="0F8FABA5" w:rsidR="001157F0" w:rsidRPr="001157F0" w:rsidRDefault="001157F0" w:rsidP="00914F2B">
      <w:pPr>
        <w:pStyle w:val="ListParagraph"/>
        <w:numPr>
          <w:ilvl w:val="0"/>
          <w:numId w:val="6"/>
        </w:numPr>
        <w:rPr>
          <w:rFonts w:ascii="Gill Sans" w:hAnsi="Gill Sans"/>
          <w:sz w:val="24"/>
          <w:szCs w:val="24"/>
        </w:rPr>
      </w:pPr>
      <w:r w:rsidRPr="001157F0">
        <w:rPr>
          <w:rFonts w:ascii="Gill Sans" w:hAnsi="Gill Sans"/>
          <w:sz w:val="24"/>
          <w:szCs w:val="24"/>
        </w:rPr>
        <w:t xml:space="preserve">Service Providers must ensure that all assigned routes are effectively resourced in terms of suitable vehicles, </w:t>
      </w:r>
      <w:r w:rsidR="00D167FD" w:rsidRPr="001157F0">
        <w:rPr>
          <w:rFonts w:ascii="Gill Sans" w:hAnsi="Gill Sans"/>
          <w:sz w:val="24"/>
          <w:szCs w:val="24"/>
        </w:rPr>
        <w:t>Drivers,</w:t>
      </w:r>
      <w:r w:rsidRPr="001157F0">
        <w:rPr>
          <w:rFonts w:ascii="Gill Sans" w:hAnsi="Gill Sans"/>
          <w:sz w:val="24"/>
          <w:szCs w:val="24"/>
        </w:rPr>
        <w:t xml:space="preserve"> and Passenger Assistants. Drivers must ensure that they are acquainted with local parking and access at the pick-up / drop off </w:t>
      </w:r>
      <w:r w:rsidR="002D0128" w:rsidRPr="001157F0">
        <w:rPr>
          <w:rFonts w:ascii="Gill Sans" w:hAnsi="Gill Sans"/>
          <w:sz w:val="24"/>
          <w:szCs w:val="24"/>
        </w:rPr>
        <w:t>locations.</w:t>
      </w:r>
      <w:r w:rsidRPr="001157F0">
        <w:rPr>
          <w:rFonts w:ascii="Gill Sans" w:hAnsi="Gill Sans"/>
          <w:sz w:val="24"/>
          <w:szCs w:val="24"/>
        </w:rPr>
        <w:t xml:space="preserve"> </w:t>
      </w:r>
    </w:p>
    <w:p w14:paraId="6039B22B" w14:textId="7A2D68A9" w:rsidR="001157F0" w:rsidRPr="001157F0" w:rsidRDefault="001157F0" w:rsidP="00914F2B">
      <w:pPr>
        <w:pStyle w:val="ListParagraph"/>
        <w:numPr>
          <w:ilvl w:val="0"/>
          <w:numId w:val="6"/>
        </w:numPr>
        <w:rPr>
          <w:rFonts w:ascii="Gill Sans" w:hAnsi="Gill Sans"/>
          <w:sz w:val="24"/>
          <w:szCs w:val="24"/>
        </w:rPr>
      </w:pPr>
      <w:r w:rsidRPr="001157F0">
        <w:rPr>
          <w:rFonts w:ascii="Gill Sans" w:hAnsi="Gill Sans"/>
          <w:sz w:val="24"/>
          <w:szCs w:val="24"/>
        </w:rPr>
        <w:t>The Service Provider must ensure that it maintains a proper and retrievable record of the named Driver and Passenger Assistants who undertakes the Services on every given run and shall prov</w:t>
      </w:r>
      <w:r w:rsidR="005205BA">
        <w:rPr>
          <w:rFonts w:ascii="Gill Sans" w:hAnsi="Gill Sans"/>
          <w:sz w:val="24"/>
          <w:szCs w:val="24"/>
        </w:rPr>
        <w:t xml:space="preserve">ide these details to </w:t>
      </w:r>
      <w:r w:rsidR="007877BA">
        <w:rPr>
          <w:rFonts w:ascii="Gill Sans" w:hAnsi="Gill Sans"/>
          <w:sz w:val="24"/>
          <w:szCs w:val="24"/>
        </w:rPr>
        <w:t>GS Plus Ltd</w:t>
      </w:r>
      <w:r w:rsidRPr="001157F0">
        <w:rPr>
          <w:rFonts w:ascii="Gill Sans" w:hAnsi="Gill Sans"/>
          <w:sz w:val="24"/>
          <w:szCs w:val="24"/>
        </w:rPr>
        <w:t xml:space="preserve"> upon </w:t>
      </w:r>
      <w:r w:rsidR="002D0128" w:rsidRPr="001157F0">
        <w:rPr>
          <w:rFonts w:ascii="Gill Sans" w:hAnsi="Gill Sans"/>
          <w:sz w:val="24"/>
          <w:szCs w:val="24"/>
        </w:rPr>
        <w:t>request.</w:t>
      </w:r>
      <w:r w:rsidRPr="001157F0">
        <w:rPr>
          <w:rFonts w:ascii="Gill Sans" w:hAnsi="Gill Sans"/>
          <w:sz w:val="24"/>
          <w:szCs w:val="24"/>
        </w:rPr>
        <w:t xml:space="preserve"> </w:t>
      </w:r>
    </w:p>
    <w:p w14:paraId="2074F649" w14:textId="1C0AB470" w:rsidR="001157F0" w:rsidRPr="001157F0" w:rsidRDefault="001157F0" w:rsidP="00914F2B">
      <w:pPr>
        <w:pStyle w:val="ListParagraph"/>
        <w:numPr>
          <w:ilvl w:val="0"/>
          <w:numId w:val="6"/>
        </w:numPr>
        <w:rPr>
          <w:rFonts w:ascii="Gill Sans" w:hAnsi="Gill Sans"/>
          <w:sz w:val="24"/>
          <w:szCs w:val="24"/>
        </w:rPr>
      </w:pPr>
      <w:r w:rsidRPr="001157F0">
        <w:rPr>
          <w:rFonts w:ascii="Gill Sans" w:hAnsi="Gill Sans"/>
          <w:sz w:val="24"/>
          <w:szCs w:val="24"/>
        </w:rPr>
        <w:t xml:space="preserve">Drivers and Passenger Assistants must </w:t>
      </w:r>
      <w:proofErr w:type="gramStart"/>
      <w:r w:rsidRPr="001157F0">
        <w:rPr>
          <w:rFonts w:ascii="Gill Sans" w:hAnsi="Gill Sans"/>
          <w:sz w:val="24"/>
          <w:szCs w:val="24"/>
        </w:rPr>
        <w:t>be dressed</w:t>
      </w:r>
      <w:proofErr w:type="gramEnd"/>
      <w:r w:rsidRPr="001157F0">
        <w:rPr>
          <w:rFonts w:ascii="Gill Sans" w:hAnsi="Gill Sans"/>
          <w:sz w:val="24"/>
          <w:szCs w:val="24"/>
        </w:rPr>
        <w:t xml:space="preserve"> in professional and appropriate clothing and footwear at all times, and wear proof of identification</w:t>
      </w:r>
      <w:r w:rsidR="002D0128">
        <w:rPr>
          <w:rFonts w:ascii="Gill Sans" w:hAnsi="Gill Sans"/>
          <w:sz w:val="24"/>
          <w:szCs w:val="24"/>
        </w:rPr>
        <w:t>.</w:t>
      </w:r>
    </w:p>
    <w:p w14:paraId="4219201E" w14:textId="5AE4CEDE" w:rsidR="001157F0" w:rsidRPr="001157F0" w:rsidRDefault="001157F0" w:rsidP="00914F2B">
      <w:pPr>
        <w:pStyle w:val="ListParagraph"/>
        <w:numPr>
          <w:ilvl w:val="0"/>
          <w:numId w:val="6"/>
        </w:numPr>
        <w:rPr>
          <w:rFonts w:ascii="Gill Sans" w:hAnsi="Gill Sans"/>
          <w:sz w:val="24"/>
          <w:szCs w:val="24"/>
        </w:rPr>
      </w:pPr>
      <w:r w:rsidRPr="001157F0">
        <w:rPr>
          <w:rFonts w:ascii="Gill Sans" w:hAnsi="Gill Sans"/>
          <w:sz w:val="24"/>
          <w:szCs w:val="24"/>
        </w:rPr>
        <w:t>Drivers must have knowledge of the geographical area and driving conditions, and drive an effective route plan, and to work to keep j</w:t>
      </w:r>
      <w:r w:rsidR="0090028A">
        <w:rPr>
          <w:rFonts w:ascii="Gill Sans" w:hAnsi="Gill Sans"/>
          <w:sz w:val="24"/>
          <w:szCs w:val="24"/>
        </w:rPr>
        <w:t>ourney times to a minimum</w:t>
      </w:r>
      <w:r w:rsidR="005205BA">
        <w:rPr>
          <w:rFonts w:ascii="Gill Sans" w:hAnsi="Gill Sans"/>
          <w:sz w:val="24"/>
          <w:szCs w:val="24"/>
        </w:rPr>
        <w:t xml:space="preserve">. </w:t>
      </w:r>
      <w:r w:rsidR="007877BA">
        <w:rPr>
          <w:rFonts w:ascii="Gill Sans" w:hAnsi="Gill Sans"/>
          <w:sz w:val="24"/>
          <w:szCs w:val="24"/>
        </w:rPr>
        <w:t>GS Plus Ltd</w:t>
      </w:r>
      <w:r w:rsidRPr="001157F0">
        <w:rPr>
          <w:rFonts w:ascii="Gill Sans" w:hAnsi="Gill Sans"/>
          <w:sz w:val="24"/>
          <w:szCs w:val="24"/>
        </w:rPr>
        <w:t xml:space="preserve"> expects Providers to work</w:t>
      </w:r>
      <w:r w:rsidR="005205BA">
        <w:rPr>
          <w:rFonts w:ascii="Gill Sans" w:hAnsi="Gill Sans"/>
          <w:sz w:val="24"/>
          <w:szCs w:val="24"/>
        </w:rPr>
        <w:t xml:space="preserve"> in partnership with </w:t>
      </w:r>
      <w:r w:rsidR="007877BA">
        <w:rPr>
          <w:rFonts w:ascii="Gill Sans" w:hAnsi="Gill Sans"/>
          <w:sz w:val="24"/>
          <w:szCs w:val="24"/>
        </w:rPr>
        <w:t>GS Plus Ltd</w:t>
      </w:r>
      <w:r w:rsidRPr="001157F0">
        <w:rPr>
          <w:rFonts w:ascii="Gill Sans" w:hAnsi="Gill Sans"/>
          <w:sz w:val="24"/>
          <w:szCs w:val="24"/>
        </w:rPr>
        <w:t xml:space="preserve"> wherever there may be a need for change to the arranged route plan. </w:t>
      </w:r>
    </w:p>
    <w:p w14:paraId="58F1F152" w14:textId="2D558AB4" w:rsidR="001157F0" w:rsidRPr="001157F0" w:rsidRDefault="001157F0" w:rsidP="00914F2B">
      <w:pPr>
        <w:pStyle w:val="ListParagraph"/>
        <w:numPr>
          <w:ilvl w:val="0"/>
          <w:numId w:val="6"/>
        </w:numPr>
        <w:rPr>
          <w:rFonts w:ascii="Gill Sans" w:hAnsi="Gill Sans"/>
          <w:sz w:val="24"/>
          <w:szCs w:val="24"/>
        </w:rPr>
      </w:pPr>
      <w:r w:rsidRPr="001157F0">
        <w:rPr>
          <w:rFonts w:ascii="Gill Sans" w:hAnsi="Gill Sans"/>
          <w:sz w:val="24"/>
          <w:szCs w:val="24"/>
        </w:rPr>
        <w:t xml:space="preserve">Service Providers shall ensure (allowing for holidays and other absences) continuity of the crew members (Driver and Passenger Assistant etc) assigned to undertake each route in order to minimise disruption of service </w:t>
      </w:r>
      <w:r w:rsidRPr="001157F0">
        <w:rPr>
          <w:rFonts w:ascii="Gill Sans" w:hAnsi="Gill Sans"/>
          <w:sz w:val="24"/>
          <w:szCs w:val="24"/>
        </w:rPr>
        <w:lastRenderedPageBreak/>
        <w:t>for Passengers, who can become anxious by such changes. If there is to be a change, famili</w:t>
      </w:r>
      <w:r w:rsidR="005205BA">
        <w:rPr>
          <w:rFonts w:ascii="Gill Sans" w:hAnsi="Gill Sans"/>
          <w:sz w:val="24"/>
          <w:szCs w:val="24"/>
        </w:rPr>
        <w:t>es/</w:t>
      </w:r>
      <w:r w:rsidR="00D167FD">
        <w:rPr>
          <w:rFonts w:ascii="Gill Sans" w:hAnsi="Gill Sans"/>
          <w:sz w:val="24"/>
          <w:szCs w:val="24"/>
        </w:rPr>
        <w:t>carers,</w:t>
      </w:r>
      <w:r w:rsidR="005205BA">
        <w:rPr>
          <w:rFonts w:ascii="Gill Sans" w:hAnsi="Gill Sans"/>
          <w:sz w:val="24"/>
          <w:szCs w:val="24"/>
        </w:rPr>
        <w:t xml:space="preserve"> and </w:t>
      </w:r>
      <w:r w:rsidR="007877BA">
        <w:rPr>
          <w:rFonts w:ascii="Gill Sans" w:hAnsi="Gill Sans"/>
          <w:sz w:val="24"/>
          <w:szCs w:val="24"/>
        </w:rPr>
        <w:t>GS Plus Ltd</w:t>
      </w:r>
      <w:r w:rsidRPr="001157F0">
        <w:rPr>
          <w:rFonts w:ascii="Gill Sans" w:hAnsi="Gill Sans"/>
          <w:sz w:val="24"/>
          <w:szCs w:val="24"/>
        </w:rPr>
        <w:t xml:space="preserve"> should </w:t>
      </w:r>
      <w:proofErr w:type="gramStart"/>
      <w:r w:rsidRPr="001157F0">
        <w:rPr>
          <w:rFonts w:ascii="Gill Sans" w:hAnsi="Gill Sans"/>
          <w:sz w:val="24"/>
          <w:szCs w:val="24"/>
        </w:rPr>
        <w:t>be notified</w:t>
      </w:r>
      <w:proofErr w:type="gramEnd"/>
      <w:r w:rsidRPr="001157F0">
        <w:rPr>
          <w:rFonts w:ascii="Gill Sans" w:hAnsi="Gill Sans"/>
          <w:sz w:val="24"/>
          <w:szCs w:val="24"/>
        </w:rPr>
        <w:t xml:space="preserve"> by the Service Provider of the nature of the change as soon as is reasonably practicable and the new Driver and/or Passenger Assistant introduced to the family/carers if possible before the change. </w:t>
      </w:r>
    </w:p>
    <w:p w14:paraId="54C3A922" w14:textId="77777777" w:rsidR="001157F0" w:rsidRPr="001157F0" w:rsidRDefault="001157F0" w:rsidP="00914F2B">
      <w:pPr>
        <w:pStyle w:val="ListParagraph"/>
        <w:numPr>
          <w:ilvl w:val="0"/>
          <w:numId w:val="6"/>
        </w:numPr>
        <w:rPr>
          <w:rFonts w:ascii="Gill Sans" w:hAnsi="Gill Sans"/>
          <w:sz w:val="24"/>
          <w:szCs w:val="24"/>
        </w:rPr>
      </w:pPr>
      <w:r w:rsidRPr="001157F0">
        <w:rPr>
          <w:rFonts w:ascii="Gill Sans" w:hAnsi="Gill Sans"/>
          <w:sz w:val="24"/>
          <w:szCs w:val="24"/>
        </w:rPr>
        <w:t xml:space="preserve">Drivers must politely alert their Passenger(s) and/or their parents/carers to the vehicle’s arrival at the collection point, i.e. by knocking on the door or by some other suitable means that makes their presence known (and not by sounding the vehicle’s horn) and then waiting for audible and/or visible recognition from the Passenger(s) and/or their parents/carers. </w:t>
      </w:r>
    </w:p>
    <w:p w14:paraId="713C6F17" w14:textId="565150C9" w:rsidR="001157F0" w:rsidRPr="001157F0" w:rsidRDefault="001157F0" w:rsidP="00914F2B">
      <w:pPr>
        <w:pStyle w:val="ListParagraph"/>
        <w:numPr>
          <w:ilvl w:val="0"/>
          <w:numId w:val="6"/>
        </w:numPr>
        <w:rPr>
          <w:rFonts w:ascii="Gill Sans" w:hAnsi="Gill Sans"/>
          <w:sz w:val="24"/>
          <w:szCs w:val="24"/>
        </w:rPr>
      </w:pPr>
      <w:r w:rsidRPr="001157F0">
        <w:rPr>
          <w:rFonts w:ascii="Gill Sans" w:hAnsi="Gill Sans"/>
          <w:sz w:val="24"/>
          <w:szCs w:val="24"/>
        </w:rPr>
        <w:t xml:space="preserve">In a small proportion of cases, Passengers details may include a required bespoke notification to Parents/Carers that has </w:t>
      </w:r>
      <w:proofErr w:type="gramStart"/>
      <w:r w:rsidRPr="001157F0">
        <w:rPr>
          <w:rFonts w:ascii="Gill Sans" w:hAnsi="Gill Sans"/>
          <w:sz w:val="24"/>
          <w:szCs w:val="24"/>
        </w:rPr>
        <w:t>been agreed</w:t>
      </w:r>
      <w:proofErr w:type="gramEnd"/>
      <w:r w:rsidRPr="001157F0">
        <w:rPr>
          <w:rFonts w:ascii="Gill Sans" w:hAnsi="Gill Sans"/>
          <w:sz w:val="24"/>
          <w:szCs w:val="24"/>
        </w:rPr>
        <w:t xml:space="preserve"> in advance with social care or education workers. For </w:t>
      </w:r>
      <w:r w:rsidR="002D0128" w:rsidRPr="001157F0">
        <w:rPr>
          <w:rFonts w:ascii="Gill Sans" w:hAnsi="Gill Sans"/>
          <w:sz w:val="24"/>
          <w:szCs w:val="24"/>
        </w:rPr>
        <w:t>example,</w:t>
      </w:r>
      <w:r w:rsidRPr="001157F0">
        <w:rPr>
          <w:rFonts w:ascii="Gill Sans" w:hAnsi="Gill Sans"/>
          <w:sz w:val="24"/>
          <w:szCs w:val="24"/>
        </w:rPr>
        <w:t xml:space="preserve"> this could mean telephoning a mobile number 30 minutes ahead of collection, to allow those helping the Passenger to get them ready. </w:t>
      </w:r>
    </w:p>
    <w:p w14:paraId="367EBB38" w14:textId="77777777" w:rsidR="001157F0" w:rsidRPr="001157F0" w:rsidRDefault="001157F0" w:rsidP="00914F2B">
      <w:pPr>
        <w:pStyle w:val="ListParagraph"/>
        <w:numPr>
          <w:ilvl w:val="0"/>
          <w:numId w:val="6"/>
        </w:numPr>
        <w:rPr>
          <w:rFonts w:ascii="Gill Sans" w:hAnsi="Gill Sans"/>
          <w:sz w:val="24"/>
          <w:szCs w:val="24"/>
        </w:rPr>
      </w:pPr>
      <w:r w:rsidRPr="001157F0">
        <w:rPr>
          <w:rFonts w:ascii="Gill Sans" w:hAnsi="Gill Sans"/>
          <w:sz w:val="24"/>
          <w:szCs w:val="24"/>
        </w:rPr>
        <w:t xml:space="preserve">Responsibility for movement of Passengers between vehicle and home, collection point or destination: </w:t>
      </w:r>
    </w:p>
    <w:p w14:paraId="36E1228B" w14:textId="5E7E401A" w:rsidR="001157F0" w:rsidRPr="001157F0" w:rsidRDefault="001157F0" w:rsidP="00914F2B">
      <w:pPr>
        <w:pStyle w:val="ListParagraph"/>
        <w:numPr>
          <w:ilvl w:val="0"/>
          <w:numId w:val="7"/>
        </w:numPr>
        <w:rPr>
          <w:rFonts w:ascii="Gill Sans" w:hAnsi="Gill Sans"/>
          <w:sz w:val="24"/>
          <w:szCs w:val="24"/>
        </w:rPr>
      </w:pPr>
      <w:r>
        <w:rPr>
          <w:rFonts w:ascii="Gill Sans" w:hAnsi="Gill Sans"/>
          <w:sz w:val="24"/>
          <w:szCs w:val="24"/>
        </w:rPr>
        <w:t xml:space="preserve">Parent/Carers </w:t>
      </w:r>
      <w:r w:rsidRPr="001157F0">
        <w:rPr>
          <w:rFonts w:ascii="Gill Sans" w:hAnsi="Gill Sans"/>
          <w:sz w:val="24"/>
          <w:szCs w:val="24"/>
        </w:rPr>
        <w:t xml:space="preserve">of Children or Young People </w:t>
      </w:r>
      <w:proofErr w:type="gramStart"/>
      <w:r w:rsidRPr="001157F0">
        <w:rPr>
          <w:rFonts w:ascii="Gill Sans" w:hAnsi="Gill Sans"/>
          <w:sz w:val="24"/>
          <w:szCs w:val="24"/>
        </w:rPr>
        <w:t>are required</w:t>
      </w:r>
      <w:proofErr w:type="gramEnd"/>
      <w:r w:rsidRPr="001157F0">
        <w:rPr>
          <w:rFonts w:ascii="Gill Sans" w:hAnsi="Gill Sans"/>
          <w:sz w:val="24"/>
          <w:szCs w:val="24"/>
        </w:rPr>
        <w:t xml:space="preserve"> to escort them </w:t>
      </w:r>
      <w:r w:rsidR="00BA5F67" w:rsidRPr="001157F0">
        <w:rPr>
          <w:rFonts w:ascii="Gill Sans" w:hAnsi="Gill Sans"/>
          <w:sz w:val="24"/>
          <w:szCs w:val="24"/>
        </w:rPr>
        <w:t>to and</w:t>
      </w:r>
      <w:r w:rsidRPr="001157F0">
        <w:rPr>
          <w:rFonts w:ascii="Gill Sans" w:hAnsi="Gill Sans"/>
          <w:sz w:val="24"/>
          <w:szCs w:val="24"/>
        </w:rPr>
        <w:t xml:space="preserve"> collect them from the Providers vehicle. </w:t>
      </w:r>
    </w:p>
    <w:p w14:paraId="75F7081B" w14:textId="177F104D" w:rsidR="001157F0" w:rsidRDefault="001157F0" w:rsidP="00914F2B">
      <w:pPr>
        <w:pStyle w:val="ListParagraph"/>
        <w:numPr>
          <w:ilvl w:val="0"/>
          <w:numId w:val="7"/>
        </w:numPr>
        <w:rPr>
          <w:rFonts w:ascii="Gill Sans" w:hAnsi="Gill Sans"/>
          <w:sz w:val="24"/>
          <w:szCs w:val="24"/>
        </w:rPr>
      </w:pPr>
      <w:r w:rsidRPr="001157F0">
        <w:rPr>
          <w:rFonts w:ascii="Gill Sans" w:hAnsi="Gill Sans"/>
          <w:sz w:val="24"/>
          <w:szCs w:val="24"/>
        </w:rPr>
        <w:t xml:space="preserve">Family/Carers of Adults </w:t>
      </w:r>
      <w:proofErr w:type="gramStart"/>
      <w:r w:rsidRPr="001157F0">
        <w:rPr>
          <w:rFonts w:ascii="Gill Sans" w:hAnsi="Gill Sans"/>
          <w:sz w:val="24"/>
          <w:szCs w:val="24"/>
        </w:rPr>
        <w:t>are not required</w:t>
      </w:r>
      <w:proofErr w:type="gramEnd"/>
      <w:r w:rsidRPr="001157F0">
        <w:rPr>
          <w:rFonts w:ascii="Gill Sans" w:hAnsi="Gill Sans"/>
          <w:sz w:val="24"/>
          <w:szCs w:val="24"/>
        </w:rPr>
        <w:t xml:space="preserve"> to escort them </w:t>
      </w:r>
      <w:r w:rsidR="00BA5F67" w:rsidRPr="001157F0">
        <w:rPr>
          <w:rFonts w:ascii="Gill Sans" w:hAnsi="Gill Sans"/>
          <w:sz w:val="24"/>
          <w:szCs w:val="24"/>
        </w:rPr>
        <w:t>to and</w:t>
      </w:r>
      <w:r w:rsidRPr="001157F0">
        <w:rPr>
          <w:rFonts w:ascii="Gill Sans" w:hAnsi="Gill Sans"/>
          <w:sz w:val="24"/>
          <w:szCs w:val="24"/>
        </w:rPr>
        <w:t xml:space="preserve"> collect them from the Providers vehicle. Therefore, the crew must be prepared and able to assist passengers to and from the vehicle. </w:t>
      </w:r>
    </w:p>
    <w:p w14:paraId="20FEFD4E" w14:textId="5B788F73" w:rsidR="00C94D4D" w:rsidRPr="00C94D4D" w:rsidRDefault="00C94D4D" w:rsidP="00914F2B">
      <w:pPr>
        <w:pStyle w:val="ListParagraph"/>
        <w:numPr>
          <w:ilvl w:val="0"/>
          <w:numId w:val="6"/>
        </w:numPr>
        <w:rPr>
          <w:rFonts w:ascii="Gill Sans" w:hAnsi="Gill Sans"/>
          <w:sz w:val="24"/>
          <w:szCs w:val="24"/>
        </w:rPr>
      </w:pPr>
      <w:r>
        <w:rPr>
          <w:rFonts w:ascii="Gill Sans" w:hAnsi="Gill Sans"/>
          <w:sz w:val="24"/>
          <w:szCs w:val="24"/>
        </w:rPr>
        <w:t xml:space="preserve">When collecting and </w:t>
      </w:r>
      <w:r w:rsidRPr="00C94D4D">
        <w:rPr>
          <w:rFonts w:ascii="Gill Sans" w:hAnsi="Gill Sans"/>
          <w:sz w:val="24"/>
          <w:szCs w:val="24"/>
        </w:rPr>
        <w:t xml:space="preserve">dropping off Passengers, Drivers must only park where it is safe to do so and where it is safe for the Passenger to access their chosen destination. When a vehicle </w:t>
      </w:r>
      <w:proofErr w:type="gramStart"/>
      <w:r w:rsidRPr="00C94D4D">
        <w:rPr>
          <w:rFonts w:ascii="Gill Sans" w:hAnsi="Gill Sans"/>
          <w:sz w:val="24"/>
          <w:szCs w:val="24"/>
        </w:rPr>
        <w:t>is parked</w:t>
      </w:r>
      <w:proofErr w:type="gramEnd"/>
      <w:r w:rsidRPr="00C94D4D">
        <w:rPr>
          <w:rFonts w:ascii="Gill Sans" w:hAnsi="Gill Sans"/>
          <w:sz w:val="24"/>
          <w:szCs w:val="24"/>
        </w:rPr>
        <w:t xml:space="preserve"> in a location which requires Passengers to cross a road in order to gain access to either the </w:t>
      </w:r>
      <w:r w:rsidR="002D0128" w:rsidRPr="00C94D4D">
        <w:rPr>
          <w:rFonts w:ascii="Gill Sans" w:hAnsi="Gill Sans"/>
          <w:sz w:val="24"/>
          <w:szCs w:val="24"/>
        </w:rPr>
        <w:t>school</w:t>
      </w:r>
      <w:r w:rsidRPr="00C94D4D">
        <w:rPr>
          <w:rFonts w:ascii="Gill Sans" w:hAnsi="Gill Sans"/>
          <w:sz w:val="24"/>
          <w:szCs w:val="24"/>
        </w:rPr>
        <w:t xml:space="preserve">/activity/treatment or service or the vehicle, then Drivers/Passenger Assistants are expected to assist Passengers as necessary to ensure their safety. </w:t>
      </w:r>
    </w:p>
    <w:p w14:paraId="714858CC" w14:textId="03889419" w:rsidR="00C94D4D" w:rsidRPr="00C94D4D" w:rsidRDefault="00C94D4D" w:rsidP="00914F2B">
      <w:pPr>
        <w:pStyle w:val="ListParagraph"/>
        <w:numPr>
          <w:ilvl w:val="0"/>
          <w:numId w:val="6"/>
        </w:numPr>
        <w:rPr>
          <w:rFonts w:ascii="Gill Sans" w:hAnsi="Gill Sans"/>
          <w:sz w:val="24"/>
          <w:szCs w:val="24"/>
        </w:rPr>
      </w:pPr>
      <w:r w:rsidRPr="00C94D4D">
        <w:rPr>
          <w:rFonts w:ascii="Gill Sans" w:hAnsi="Gill Sans"/>
          <w:sz w:val="24"/>
          <w:szCs w:val="24"/>
        </w:rPr>
        <w:t>Service Providers must have a contingency plan for any unavoidable delays or Driver absences which includes timely communication with parent/carers or adult servi</w:t>
      </w:r>
      <w:r w:rsidR="005205BA">
        <w:rPr>
          <w:rFonts w:ascii="Gill Sans" w:hAnsi="Gill Sans"/>
          <w:sz w:val="24"/>
          <w:szCs w:val="24"/>
        </w:rPr>
        <w:t xml:space="preserve">ce users, as well as </w:t>
      </w:r>
      <w:r w:rsidR="007877BA">
        <w:rPr>
          <w:rFonts w:ascii="Gill Sans" w:hAnsi="Gill Sans"/>
          <w:sz w:val="24"/>
          <w:szCs w:val="24"/>
        </w:rPr>
        <w:t>GS Plus Ltd</w:t>
      </w:r>
      <w:r w:rsidRPr="00C94D4D">
        <w:rPr>
          <w:rFonts w:ascii="Gill Sans" w:hAnsi="Gill Sans"/>
          <w:sz w:val="24"/>
          <w:szCs w:val="24"/>
        </w:rPr>
        <w:t xml:space="preserve"> and methods for alternative solutions. </w:t>
      </w:r>
    </w:p>
    <w:p w14:paraId="7F83848A" w14:textId="77777777" w:rsidR="00C94D4D" w:rsidRPr="00C94D4D" w:rsidRDefault="00C94D4D" w:rsidP="00914F2B">
      <w:pPr>
        <w:pStyle w:val="ListParagraph"/>
        <w:numPr>
          <w:ilvl w:val="0"/>
          <w:numId w:val="6"/>
        </w:numPr>
        <w:rPr>
          <w:rFonts w:ascii="Gill Sans" w:hAnsi="Gill Sans"/>
          <w:sz w:val="24"/>
          <w:szCs w:val="24"/>
        </w:rPr>
      </w:pPr>
      <w:r w:rsidRPr="00C94D4D">
        <w:rPr>
          <w:rFonts w:ascii="Gill Sans" w:hAnsi="Gill Sans"/>
          <w:sz w:val="24"/>
          <w:szCs w:val="24"/>
        </w:rPr>
        <w:t xml:space="preserve">In the event of short notice, school/service closure the Service Provider must have adequate transport available to ensure that Passengers </w:t>
      </w:r>
      <w:proofErr w:type="gramStart"/>
      <w:r w:rsidRPr="00C94D4D">
        <w:rPr>
          <w:rFonts w:ascii="Gill Sans" w:hAnsi="Gill Sans"/>
          <w:sz w:val="24"/>
          <w:szCs w:val="24"/>
        </w:rPr>
        <w:t>are picked</w:t>
      </w:r>
      <w:proofErr w:type="gramEnd"/>
      <w:r w:rsidRPr="00C94D4D">
        <w:rPr>
          <w:rFonts w:ascii="Gill Sans" w:hAnsi="Gill Sans"/>
          <w:sz w:val="24"/>
          <w:szCs w:val="24"/>
        </w:rPr>
        <w:t xml:space="preserve"> up from their location and transported home. </w:t>
      </w:r>
    </w:p>
    <w:p w14:paraId="73809AD7" w14:textId="46775AD0" w:rsidR="00C94D4D" w:rsidRPr="00291C21" w:rsidRDefault="00C94D4D" w:rsidP="00291C21">
      <w:pPr>
        <w:pStyle w:val="ListParagraph"/>
        <w:numPr>
          <w:ilvl w:val="0"/>
          <w:numId w:val="6"/>
        </w:numPr>
        <w:rPr>
          <w:rFonts w:ascii="Gill Sans" w:hAnsi="Gill Sans"/>
          <w:sz w:val="24"/>
          <w:szCs w:val="24"/>
        </w:rPr>
      </w:pPr>
      <w:r w:rsidRPr="00C94D4D">
        <w:rPr>
          <w:rFonts w:ascii="Gill Sans" w:hAnsi="Gill Sans"/>
          <w:sz w:val="24"/>
          <w:szCs w:val="24"/>
        </w:rPr>
        <w:t xml:space="preserve">Drivers must assist </w:t>
      </w:r>
      <w:r w:rsidR="002D0128" w:rsidRPr="00C94D4D">
        <w:rPr>
          <w:rFonts w:ascii="Gill Sans" w:hAnsi="Gill Sans"/>
          <w:sz w:val="24"/>
          <w:szCs w:val="24"/>
        </w:rPr>
        <w:t>wheelchair</w:t>
      </w:r>
      <w:r w:rsidRPr="00C94D4D">
        <w:rPr>
          <w:rFonts w:ascii="Gill Sans" w:hAnsi="Gill Sans"/>
          <w:sz w:val="24"/>
          <w:szCs w:val="24"/>
        </w:rPr>
        <w:t xml:space="preserve"> Passengers and those with limited mobility to access and exit </w:t>
      </w:r>
      <w:r w:rsidR="002D0128" w:rsidRPr="00C94D4D">
        <w:rPr>
          <w:rFonts w:ascii="Gill Sans" w:hAnsi="Gill Sans"/>
          <w:sz w:val="24"/>
          <w:szCs w:val="24"/>
        </w:rPr>
        <w:t>vehicles.</w:t>
      </w:r>
      <w:r w:rsidRPr="00C94D4D">
        <w:rPr>
          <w:rFonts w:ascii="Gill Sans" w:hAnsi="Gill Sans"/>
          <w:sz w:val="24"/>
          <w:szCs w:val="24"/>
        </w:rPr>
        <w:t xml:space="preserve"> </w:t>
      </w:r>
    </w:p>
    <w:p w14:paraId="27C11BEC" w14:textId="77777777" w:rsidR="00C94D4D" w:rsidRDefault="00C94D4D" w:rsidP="00914F2B">
      <w:pPr>
        <w:pStyle w:val="ListParagraph"/>
        <w:numPr>
          <w:ilvl w:val="0"/>
          <w:numId w:val="6"/>
        </w:numPr>
        <w:rPr>
          <w:rFonts w:ascii="Gill Sans" w:hAnsi="Gill Sans"/>
          <w:sz w:val="24"/>
          <w:szCs w:val="24"/>
        </w:rPr>
      </w:pPr>
      <w:r w:rsidRPr="00C94D4D">
        <w:rPr>
          <w:rFonts w:ascii="Gill Sans" w:hAnsi="Gill Sans"/>
          <w:sz w:val="24"/>
          <w:szCs w:val="24"/>
        </w:rPr>
        <w:t xml:space="preserve">Children and Young People attending schools and colleges are to be handed over at the location that has been specified: usually either the school gate (open to foot traffic only), or a specified vehicle pull in or layby designated for </w:t>
      </w:r>
      <w:r w:rsidRPr="00C94D4D">
        <w:rPr>
          <w:rFonts w:ascii="Gill Sans" w:hAnsi="Gill Sans"/>
          <w:sz w:val="24"/>
          <w:szCs w:val="24"/>
        </w:rPr>
        <w:lastRenderedPageBreak/>
        <w:t xml:space="preserve">passenger vehicles, or a locked vehicle gate within the school or college grounds. This will </w:t>
      </w:r>
      <w:proofErr w:type="gramStart"/>
      <w:r w:rsidRPr="00C94D4D">
        <w:rPr>
          <w:rFonts w:ascii="Gill Sans" w:hAnsi="Gill Sans"/>
          <w:sz w:val="24"/>
          <w:szCs w:val="24"/>
        </w:rPr>
        <w:t>be detailed</w:t>
      </w:r>
      <w:proofErr w:type="gramEnd"/>
      <w:r w:rsidRPr="00C94D4D">
        <w:rPr>
          <w:rFonts w:ascii="Gill Sans" w:hAnsi="Gill Sans"/>
          <w:sz w:val="24"/>
          <w:szCs w:val="24"/>
        </w:rPr>
        <w:t xml:space="preserve"> in the Route Plan passed to the Provider. </w:t>
      </w:r>
    </w:p>
    <w:p w14:paraId="36590347" w14:textId="77777777" w:rsidR="00C94D4D" w:rsidRPr="00C94D4D" w:rsidRDefault="00C94D4D" w:rsidP="00C94D4D">
      <w:pPr>
        <w:pStyle w:val="ListParagraph"/>
        <w:ind w:left="1440"/>
        <w:rPr>
          <w:rFonts w:ascii="Gill Sans" w:hAnsi="Gill Sans"/>
          <w:sz w:val="24"/>
          <w:szCs w:val="24"/>
        </w:rPr>
      </w:pPr>
    </w:p>
    <w:p w14:paraId="0FDF8CC5" w14:textId="77777777" w:rsidR="001157F0" w:rsidRPr="00C94D4D" w:rsidRDefault="00C94D4D" w:rsidP="00914F2B">
      <w:pPr>
        <w:pStyle w:val="ListParagraph"/>
        <w:numPr>
          <w:ilvl w:val="1"/>
          <w:numId w:val="5"/>
        </w:numPr>
        <w:rPr>
          <w:rFonts w:ascii="Gill Sans" w:hAnsi="Gill Sans"/>
          <w:sz w:val="24"/>
          <w:szCs w:val="24"/>
        </w:rPr>
      </w:pPr>
      <w:r w:rsidRPr="00C94D4D">
        <w:rPr>
          <w:rFonts w:ascii="Gill Sans" w:hAnsi="Gill Sans"/>
          <w:sz w:val="24"/>
          <w:szCs w:val="24"/>
        </w:rPr>
        <w:t xml:space="preserve">Performance measures will </w:t>
      </w:r>
      <w:proofErr w:type="gramStart"/>
      <w:r w:rsidRPr="00C94D4D">
        <w:rPr>
          <w:rFonts w:ascii="Gill Sans" w:hAnsi="Gill Sans"/>
          <w:sz w:val="24"/>
          <w:szCs w:val="24"/>
        </w:rPr>
        <w:t>be used</w:t>
      </w:r>
      <w:proofErr w:type="gramEnd"/>
      <w:r w:rsidRPr="00C94D4D">
        <w:rPr>
          <w:rFonts w:ascii="Gill Sans" w:hAnsi="Gill Sans"/>
          <w:sz w:val="24"/>
          <w:szCs w:val="24"/>
        </w:rPr>
        <w:t xml:space="preserve"> to assess the performance</w:t>
      </w:r>
      <w:r>
        <w:rPr>
          <w:rFonts w:ascii="Gill Sans" w:hAnsi="Gill Sans"/>
          <w:sz w:val="24"/>
          <w:szCs w:val="24"/>
        </w:rPr>
        <w:t xml:space="preserve"> </w:t>
      </w:r>
      <w:r w:rsidRPr="00C94D4D">
        <w:rPr>
          <w:rFonts w:ascii="Gill Sans" w:hAnsi="Gill Sans"/>
          <w:sz w:val="24"/>
          <w:szCs w:val="24"/>
        </w:rPr>
        <w:t>of the Service Provider periodically to ensure the Services are being performed to the required standard. The performance measures will seek to continually raise service delivery of the market. Aspects of a Service Providers delivery which will affect any performance measure include:</w:t>
      </w:r>
    </w:p>
    <w:p w14:paraId="0E280A1B" w14:textId="77777777" w:rsidR="00B84CAD" w:rsidRPr="00B84CAD" w:rsidRDefault="00C94D4D" w:rsidP="00914F2B">
      <w:pPr>
        <w:pStyle w:val="ListParagraph"/>
        <w:numPr>
          <w:ilvl w:val="0"/>
          <w:numId w:val="8"/>
        </w:numPr>
        <w:rPr>
          <w:rFonts w:ascii="Gill Sans" w:hAnsi="Gill Sans"/>
          <w:sz w:val="24"/>
          <w:szCs w:val="24"/>
        </w:rPr>
      </w:pPr>
      <w:r>
        <w:rPr>
          <w:rFonts w:ascii="Gill Sans" w:hAnsi="Gill Sans"/>
          <w:sz w:val="24"/>
          <w:szCs w:val="24"/>
        </w:rPr>
        <w:t xml:space="preserve">Reliability of </w:t>
      </w:r>
      <w:r w:rsidR="00B84CAD" w:rsidRPr="00B84CAD">
        <w:rPr>
          <w:rFonts w:ascii="Gill Sans" w:hAnsi="Gill Sans"/>
          <w:sz w:val="24"/>
          <w:szCs w:val="24"/>
        </w:rPr>
        <w:t xml:space="preserve">service (Journey times) </w:t>
      </w:r>
    </w:p>
    <w:p w14:paraId="31186B8D" w14:textId="77777777" w:rsidR="00B84CAD" w:rsidRPr="00B84CAD" w:rsidRDefault="00B84CAD" w:rsidP="00914F2B">
      <w:pPr>
        <w:pStyle w:val="ListParagraph"/>
        <w:numPr>
          <w:ilvl w:val="0"/>
          <w:numId w:val="8"/>
        </w:numPr>
        <w:rPr>
          <w:rFonts w:ascii="Gill Sans" w:hAnsi="Gill Sans"/>
          <w:sz w:val="24"/>
          <w:szCs w:val="24"/>
        </w:rPr>
      </w:pPr>
      <w:r w:rsidRPr="00B84CAD">
        <w:rPr>
          <w:rFonts w:ascii="Gill Sans" w:hAnsi="Gill Sans"/>
          <w:sz w:val="24"/>
          <w:szCs w:val="24"/>
        </w:rPr>
        <w:t xml:space="preserve">Management and compliance of safeguarding procedures/protocol </w:t>
      </w:r>
    </w:p>
    <w:p w14:paraId="10E2CD7A" w14:textId="77777777" w:rsidR="00B84CAD" w:rsidRPr="00B84CAD" w:rsidRDefault="00B84CAD" w:rsidP="00914F2B">
      <w:pPr>
        <w:pStyle w:val="ListParagraph"/>
        <w:numPr>
          <w:ilvl w:val="0"/>
          <w:numId w:val="8"/>
        </w:numPr>
        <w:rPr>
          <w:rFonts w:ascii="Gill Sans" w:hAnsi="Gill Sans"/>
          <w:sz w:val="24"/>
          <w:szCs w:val="24"/>
        </w:rPr>
      </w:pPr>
      <w:r w:rsidRPr="00B84CAD">
        <w:rPr>
          <w:rFonts w:ascii="Gill Sans" w:hAnsi="Gill Sans"/>
          <w:sz w:val="24"/>
          <w:szCs w:val="24"/>
        </w:rPr>
        <w:t xml:space="preserve">Responding to requests for information within agreed timescales </w:t>
      </w:r>
    </w:p>
    <w:p w14:paraId="67F17F35" w14:textId="77777777" w:rsidR="00B84CAD" w:rsidRPr="00B84CAD" w:rsidRDefault="00B84CAD" w:rsidP="00914F2B">
      <w:pPr>
        <w:pStyle w:val="ListParagraph"/>
        <w:numPr>
          <w:ilvl w:val="0"/>
          <w:numId w:val="8"/>
        </w:numPr>
        <w:rPr>
          <w:rFonts w:ascii="Gill Sans" w:hAnsi="Gill Sans"/>
          <w:sz w:val="24"/>
          <w:szCs w:val="24"/>
        </w:rPr>
      </w:pPr>
      <w:r w:rsidRPr="00B84CAD">
        <w:rPr>
          <w:rFonts w:ascii="Gill Sans" w:hAnsi="Gill Sans"/>
          <w:sz w:val="24"/>
          <w:szCs w:val="24"/>
        </w:rPr>
        <w:t xml:space="preserve">Customer satisfaction/feedback </w:t>
      </w:r>
    </w:p>
    <w:p w14:paraId="36AA15CE" w14:textId="77777777" w:rsidR="00B84CAD" w:rsidRPr="00B84CAD" w:rsidRDefault="00B84CAD" w:rsidP="00914F2B">
      <w:pPr>
        <w:pStyle w:val="ListParagraph"/>
        <w:numPr>
          <w:ilvl w:val="0"/>
          <w:numId w:val="8"/>
        </w:numPr>
        <w:rPr>
          <w:rFonts w:ascii="Gill Sans" w:hAnsi="Gill Sans"/>
          <w:sz w:val="24"/>
          <w:szCs w:val="24"/>
        </w:rPr>
      </w:pPr>
      <w:r w:rsidRPr="00B84CAD">
        <w:rPr>
          <w:rFonts w:ascii="Gill Sans" w:hAnsi="Gill Sans"/>
          <w:sz w:val="24"/>
          <w:szCs w:val="24"/>
        </w:rPr>
        <w:t xml:space="preserve">Recruitment and training compliance </w:t>
      </w:r>
    </w:p>
    <w:p w14:paraId="36135BD9" w14:textId="77777777" w:rsidR="00B84CAD" w:rsidRPr="00B84CAD" w:rsidRDefault="00B84CAD" w:rsidP="00914F2B">
      <w:pPr>
        <w:pStyle w:val="ListParagraph"/>
        <w:numPr>
          <w:ilvl w:val="0"/>
          <w:numId w:val="8"/>
        </w:numPr>
        <w:rPr>
          <w:rFonts w:ascii="Gill Sans" w:hAnsi="Gill Sans"/>
          <w:sz w:val="24"/>
          <w:szCs w:val="24"/>
        </w:rPr>
      </w:pPr>
      <w:r w:rsidRPr="00B84CAD">
        <w:rPr>
          <w:rFonts w:ascii="Gill Sans" w:hAnsi="Gill Sans"/>
          <w:sz w:val="24"/>
          <w:szCs w:val="24"/>
        </w:rPr>
        <w:t xml:space="preserve">Vehicles standards &amp; compliance </w:t>
      </w:r>
    </w:p>
    <w:p w14:paraId="1FB76FC5" w14:textId="77777777" w:rsidR="001157F0" w:rsidRDefault="00B84CAD" w:rsidP="00B84CAD">
      <w:pPr>
        <w:ind w:left="1080"/>
        <w:rPr>
          <w:rFonts w:ascii="Gill Sans" w:hAnsi="Gill Sans"/>
          <w:sz w:val="24"/>
          <w:szCs w:val="24"/>
        </w:rPr>
      </w:pPr>
      <w:r>
        <w:rPr>
          <w:rFonts w:ascii="Gill Sans" w:hAnsi="Gill Sans"/>
          <w:sz w:val="24"/>
          <w:szCs w:val="24"/>
        </w:rPr>
        <w:t>Note: This list is not exhaustive</w:t>
      </w:r>
    </w:p>
    <w:p w14:paraId="5B47AD89" w14:textId="29A62540" w:rsidR="00B84CAD" w:rsidRPr="00B84CAD" w:rsidRDefault="00B84CAD" w:rsidP="00914F2B">
      <w:pPr>
        <w:pStyle w:val="ListParagraph"/>
        <w:numPr>
          <w:ilvl w:val="1"/>
          <w:numId w:val="5"/>
        </w:numPr>
        <w:rPr>
          <w:rFonts w:ascii="Gill Sans" w:hAnsi="Gill Sans"/>
          <w:sz w:val="24"/>
          <w:szCs w:val="24"/>
        </w:rPr>
      </w:pPr>
      <w:r w:rsidRPr="00B84CAD">
        <w:rPr>
          <w:rFonts w:ascii="Gill Sans" w:hAnsi="Gill Sans"/>
          <w:sz w:val="24"/>
          <w:szCs w:val="24"/>
        </w:rPr>
        <w:t>Where performance measures indicate that service delivery is below the required standard then ac</w:t>
      </w:r>
      <w:r w:rsidR="005205BA">
        <w:rPr>
          <w:rFonts w:ascii="Gill Sans" w:hAnsi="Gill Sans"/>
          <w:sz w:val="24"/>
          <w:szCs w:val="24"/>
        </w:rPr>
        <w:t xml:space="preserve">tion may </w:t>
      </w:r>
      <w:proofErr w:type="gramStart"/>
      <w:r w:rsidR="005205BA">
        <w:rPr>
          <w:rFonts w:ascii="Gill Sans" w:hAnsi="Gill Sans"/>
          <w:sz w:val="24"/>
          <w:szCs w:val="24"/>
        </w:rPr>
        <w:t>be taken</w:t>
      </w:r>
      <w:proofErr w:type="gramEnd"/>
      <w:r w:rsidR="005205BA">
        <w:rPr>
          <w:rFonts w:ascii="Gill Sans" w:hAnsi="Gill Sans"/>
          <w:sz w:val="24"/>
          <w:szCs w:val="24"/>
        </w:rPr>
        <w:t xml:space="preserve"> by </w:t>
      </w:r>
      <w:r w:rsidR="007877BA">
        <w:rPr>
          <w:rFonts w:ascii="Gill Sans" w:hAnsi="Gill Sans"/>
          <w:sz w:val="24"/>
          <w:szCs w:val="24"/>
        </w:rPr>
        <w:t>GS Plus Ltd</w:t>
      </w:r>
      <w:r w:rsidRPr="00B84CAD">
        <w:rPr>
          <w:rFonts w:ascii="Gill Sans" w:hAnsi="Gill Sans"/>
          <w:sz w:val="24"/>
          <w:szCs w:val="24"/>
        </w:rPr>
        <w:t xml:space="preserve">. Action will include: </w:t>
      </w:r>
    </w:p>
    <w:p w14:paraId="67D939DB" w14:textId="77777777" w:rsidR="00B84CAD" w:rsidRDefault="00B84CAD" w:rsidP="00914F2B">
      <w:pPr>
        <w:pStyle w:val="ListParagraph"/>
        <w:numPr>
          <w:ilvl w:val="0"/>
          <w:numId w:val="9"/>
        </w:numPr>
        <w:rPr>
          <w:rFonts w:ascii="Gill Sans" w:hAnsi="Gill Sans"/>
          <w:sz w:val="24"/>
          <w:szCs w:val="24"/>
        </w:rPr>
      </w:pPr>
      <w:r w:rsidRPr="00B84CAD">
        <w:rPr>
          <w:rFonts w:ascii="Gill Sans" w:hAnsi="Gill Sans"/>
          <w:sz w:val="24"/>
          <w:szCs w:val="24"/>
        </w:rPr>
        <w:t xml:space="preserve">Issue of instruction for corrective measures (Default Notice under the Supplier Agreement) </w:t>
      </w:r>
    </w:p>
    <w:p w14:paraId="138D85A4" w14:textId="77777777" w:rsidR="00B84CAD" w:rsidRDefault="00B84CAD" w:rsidP="00914F2B">
      <w:pPr>
        <w:pStyle w:val="ListParagraph"/>
        <w:numPr>
          <w:ilvl w:val="0"/>
          <w:numId w:val="9"/>
        </w:numPr>
        <w:rPr>
          <w:rFonts w:ascii="Gill Sans" w:hAnsi="Gill Sans"/>
          <w:sz w:val="24"/>
          <w:szCs w:val="24"/>
        </w:rPr>
      </w:pPr>
      <w:r w:rsidRPr="00B84CAD">
        <w:rPr>
          <w:rFonts w:ascii="Gill Sans" w:hAnsi="Gill Sans"/>
          <w:sz w:val="24"/>
          <w:szCs w:val="24"/>
        </w:rPr>
        <w:t xml:space="preserve">Suspension of the Supplier Agreement thereby preventing the Service Provider from bidding for new work during a specified time period </w:t>
      </w:r>
    </w:p>
    <w:p w14:paraId="374C9A74" w14:textId="77777777" w:rsidR="00B84CAD" w:rsidRDefault="00B84CAD" w:rsidP="00914F2B">
      <w:pPr>
        <w:pStyle w:val="ListParagraph"/>
        <w:numPr>
          <w:ilvl w:val="0"/>
          <w:numId w:val="9"/>
        </w:numPr>
        <w:rPr>
          <w:rFonts w:ascii="Gill Sans" w:hAnsi="Gill Sans"/>
          <w:sz w:val="24"/>
          <w:szCs w:val="24"/>
        </w:rPr>
      </w:pPr>
      <w:r w:rsidRPr="00B84CAD">
        <w:rPr>
          <w:rFonts w:ascii="Gill Sans" w:hAnsi="Gill Sans"/>
          <w:sz w:val="24"/>
          <w:szCs w:val="24"/>
        </w:rPr>
        <w:t xml:space="preserve">Immediate termination of routes (Service Agreements) </w:t>
      </w:r>
    </w:p>
    <w:p w14:paraId="10CE1E9F" w14:textId="77777777" w:rsidR="00B84CAD" w:rsidRPr="005643A4" w:rsidRDefault="00B203D1" w:rsidP="005643A4">
      <w:pPr>
        <w:pStyle w:val="Heading1"/>
        <w:numPr>
          <w:ilvl w:val="0"/>
          <w:numId w:val="5"/>
        </w:numPr>
        <w:jc w:val="center"/>
        <w:rPr>
          <w:rFonts w:ascii="Gill Sans" w:hAnsi="Gill Sans"/>
          <w:color w:val="auto"/>
        </w:rPr>
      </w:pPr>
      <w:bookmarkStart w:id="9" w:name="_Toc45117816"/>
      <w:r w:rsidRPr="005643A4">
        <w:rPr>
          <w:rFonts w:ascii="Gill Sans" w:hAnsi="Gill Sans"/>
          <w:color w:val="auto"/>
        </w:rPr>
        <w:t>Vehicle Requirements and Environment</w:t>
      </w:r>
      <w:bookmarkEnd w:id="9"/>
    </w:p>
    <w:p w14:paraId="4E79825E" w14:textId="77777777" w:rsidR="00B203D1" w:rsidRDefault="00B203D1" w:rsidP="00B203D1">
      <w:pPr>
        <w:pStyle w:val="ListParagraph"/>
        <w:ind w:left="360"/>
        <w:rPr>
          <w:rFonts w:ascii="Gill Sans" w:hAnsi="Gill Sans"/>
          <w:sz w:val="24"/>
          <w:szCs w:val="24"/>
        </w:rPr>
      </w:pPr>
    </w:p>
    <w:p w14:paraId="268B2A5D" w14:textId="77777777" w:rsidR="00B203D1" w:rsidRPr="00B203D1" w:rsidRDefault="00B203D1" w:rsidP="00914F2B">
      <w:pPr>
        <w:pStyle w:val="ListParagraph"/>
        <w:numPr>
          <w:ilvl w:val="1"/>
          <w:numId w:val="5"/>
        </w:numPr>
        <w:rPr>
          <w:rFonts w:ascii="Gill Sans" w:hAnsi="Gill Sans"/>
          <w:sz w:val="24"/>
          <w:szCs w:val="24"/>
        </w:rPr>
      </w:pPr>
      <w:r>
        <w:rPr>
          <w:rFonts w:ascii="Gill Sans" w:hAnsi="Gill Sans"/>
          <w:sz w:val="24"/>
          <w:szCs w:val="24"/>
        </w:rPr>
        <w:t xml:space="preserve">Service providers must </w:t>
      </w:r>
      <w:r w:rsidRPr="00B203D1">
        <w:rPr>
          <w:rFonts w:ascii="Gill Sans" w:hAnsi="Gill Sans"/>
          <w:sz w:val="24"/>
          <w:szCs w:val="24"/>
        </w:rPr>
        <w:t xml:space="preserve">meet minimum requirements to ensure a safe and comfortable journey for Passengers: </w:t>
      </w:r>
    </w:p>
    <w:p w14:paraId="43E4FFEF" w14:textId="77777777" w:rsidR="00B203D1" w:rsidRDefault="00B203D1" w:rsidP="00914F2B">
      <w:pPr>
        <w:pStyle w:val="ListParagraph"/>
        <w:numPr>
          <w:ilvl w:val="0"/>
          <w:numId w:val="10"/>
        </w:numPr>
        <w:rPr>
          <w:rFonts w:ascii="Gill Sans" w:hAnsi="Gill Sans"/>
          <w:sz w:val="24"/>
          <w:szCs w:val="24"/>
        </w:rPr>
      </w:pPr>
      <w:r w:rsidRPr="00B203D1">
        <w:rPr>
          <w:rFonts w:ascii="Gill Sans" w:hAnsi="Gill Sans"/>
          <w:sz w:val="24"/>
          <w:szCs w:val="24"/>
        </w:rPr>
        <w:t xml:space="preserve">Service Providers must ensure that all vehicles and drivers are appropriately Licensed and Insured, with or without wheelchair access as required or PSVs with or without wheelchair access as required. </w:t>
      </w:r>
    </w:p>
    <w:p w14:paraId="433B5EF9" w14:textId="77777777" w:rsidR="00B203D1" w:rsidRDefault="00B203D1" w:rsidP="00914F2B">
      <w:pPr>
        <w:pStyle w:val="ListParagraph"/>
        <w:numPr>
          <w:ilvl w:val="0"/>
          <w:numId w:val="10"/>
        </w:numPr>
        <w:rPr>
          <w:rFonts w:ascii="Gill Sans" w:hAnsi="Gill Sans"/>
          <w:sz w:val="24"/>
          <w:szCs w:val="24"/>
        </w:rPr>
      </w:pPr>
      <w:r w:rsidRPr="00B203D1">
        <w:rPr>
          <w:rFonts w:ascii="Gill Sans" w:hAnsi="Gill Sans"/>
          <w:sz w:val="24"/>
          <w:szCs w:val="24"/>
        </w:rPr>
        <w:t xml:space="preserve">All vehicles must be compliant with the London Emissions Zone (LEZ) requirements in relation to CO2 emissions. </w:t>
      </w:r>
    </w:p>
    <w:p w14:paraId="57B7468E" w14:textId="5D9C7C34" w:rsidR="00B203D1" w:rsidRDefault="00B203D1" w:rsidP="00914F2B">
      <w:pPr>
        <w:pStyle w:val="ListParagraph"/>
        <w:numPr>
          <w:ilvl w:val="0"/>
          <w:numId w:val="10"/>
        </w:numPr>
        <w:rPr>
          <w:rFonts w:ascii="Gill Sans" w:hAnsi="Gill Sans"/>
          <w:sz w:val="24"/>
          <w:szCs w:val="24"/>
        </w:rPr>
      </w:pPr>
      <w:r w:rsidRPr="00B203D1">
        <w:rPr>
          <w:rFonts w:ascii="Gill Sans" w:hAnsi="Gill Sans"/>
          <w:sz w:val="24"/>
          <w:szCs w:val="24"/>
        </w:rPr>
        <w:t xml:space="preserve">Service Providers shall ensure that vehicles </w:t>
      </w:r>
      <w:proofErr w:type="gramStart"/>
      <w:r w:rsidRPr="00B203D1">
        <w:rPr>
          <w:rFonts w:ascii="Gill Sans" w:hAnsi="Gill Sans"/>
          <w:sz w:val="24"/>
          <w:szCs w:val="24"/>
        </w:rPr>
        <w:t>are maintained</w:t>
      </w:r>
      <w:proofErr w:type="gramEnd"/>
      <w:r w:rsidRPr="00B203D1">
        <w:rPr>
          <w:rFonts w:ascii="Gill Sans" w:hAnsi="Gill Sans"/>
          <w:sz w:val="24"/>
          <w:szCs w:val="24"/>
        </w:rPr>
        <w:t xml:space="preserve"> in a clean, </w:t>
      </w:r>
      <w:r w:rsidR="00D167FD" w:rsidRPr="00B203D1">
        <w:rPr>
          <w:rFonts w:ascii="Gill Sans" w:hAnsi="Gill Sans"/>
          <w:sz w:val="24"/>
          <w:szCs w:val="24"/>
        </w:rPr>
        <w:t>tidy,</w:t>
      </w:r>
      <w:r w:rsidRPr="00B203D1">
        <w:rPr>
          <w:rFonts w:ascii="Gill Sans" w:hAnsi="Gill Sans"/>
          <w:sz w:val="24"/>
          <w:szCs w:val="24"/>
        </w:rPr>
        <w:t xml:space="preserve"> and well-ordered condition both inside and outside. </w:t>
      </w:r>
    </w:p>
    <w:p w14:paraId="2D1A9618" w14:textId="65EFDB7E" w:rsidR="00B203D1" w:rsidRDefault="00B203D1" w:rsidP="00914F2B">
      <w:pPr>
        <w:pStyle w:val="ListParagraph"/>
        <w:numPr>
          <w:ilvl w:val="0"/>
          <w:numId w:val="10"/>
        </w:numPr>
        <w:rPr>
          <w:rFonts w:ascii="Gill Sans" w:hAnsi="Gill Sans"/>
          <w:sz w:val="24"/>
          <w:szCs w:val="24"/>
        </w:rPr>
      </w:pPr>
      <w:r w:rsidRPr="00B203D1">
        <w:rPr>
          <w:rFonts w:ascii="Gill Sans" w:hAnsi="Gill Sans"/>
          <w:sz w:val="24"/>
          <w:szCs w:val="24"/>
        </w:rPr>
        <w:t>The Service P</w:t>
      </w:r>
      <w:r w:rsidR="005205BA">
        <w:rPr>
          <w:rFonts w:ascii="Gill Sans" w:hAnsi="Gill Sans"/>
          <w:sz w:val="24"/>
          <w:szCs w:val="24"/>
        </w:rPr>
        <w:t xml:space="preserve">rovider must allow officers of </w:t>
      </w:r>
      <w:r w:rsidR="007877BA">
        <w:rPr>
          <w:rFonts w:ascii="Gill Sans" w:hAnsi="Gill Sans"/>
          <w:sz w:val="24"/>
          <w:szCs w:val="24"/>
        </w:rPr>
        <w:t>GS Plus Ltd</w:t>
      </w:r>
      <w:r w:rsidRPr="00B203D1">
        <w:rPr>
          <w:rFonts w:ascii="Gill Sans" w:hAnsi="Gill Sans"/>
          <w:sz w:val="24"/>
          <w:szCs w:val="24"/>
        </w:rPr>
        <w:t xml:space="preserve"> to inspect the vehicles and documentation used for this contract, at any time the Authorised Officer so requires. </w:t>
      </w:r>
    </w:p>
    <w:p w14:paraId="6FFCEEC2" w14:textId="77777777" w:rsidR="00B203D1" w:rsidRDefault="00B203D1" w:rsidP="00914F2B">
      <w:pPr>
        <w:pStyle w:val="ListParagraph"/>
        <w:numPr>
          <w:ilvl w:val="0"/>
          <w:numId w:val="10"/>
        </w:numPr>
        <w:rPr>
          <w:rFonts w:ascii="Gill Sans" w:hAnsi="Gill Sans"/>
          <w:sz w:val="24"/>
          <w:szCs w:val="24"/>
        </w:rPr>
      </w:pPr>
      <w:r w:rsidRPr="00B203D1">
        <w:rPr>
          <w:rFonts w:ascii="Gill Sans" w:hAnsi="Gill Sans"/>
          <w:sz w:val="24"/>
          <w:szCs w:val="24"/>
        </w:rPr>
        <w:t xml:space="preserve">Service Providers shall ensure that the windows of the vehicles </w:t>
      </w:r>
      <w:proofErr w:type="gramStart"/>
      <w:r w:rsidRPr="00B203D1">
        <w:rPr>
          <w:rFonts w:ascii="Gill Sans" w:hAnsi="Gill Sans"/>
          <w:sz w:val="24"/>
          <w:szCs w:val="24"/>
        </w:rPr>
        <w:t>are kept</w:t>
      </w:r>
      <w:proofErr w:type="gramEnd"/>
      <w:r w:rsidRPr="00B203D1">
        <w:rPr>
          <w:rFonts w:ascii="Gill Sans" w:hAnsi="Gill Sans"/>
          <w:sz w:val="24"/>
          <w:szCs w:val="24"/>
        </w:rPr>
        <w:t xml:space="preserve"> clean and unobstructed to afford Passengers a good view of the outside environment. </w:t>
      </w:r>
    </w:p>
    <w:p w14:paraId="556072B9" w14:textId="092D0A84" w:rsidR="00910810" w:rsidRPr="00910810" w:rsidRDefault="00910810" w:rsidP="00914F2B">
      <w:pPr>
        <w:pStyle w:val="ListParagraph"/>
        <w:numPr>
          <w:ilvl w:val="0"/>
          <w:numId w:val="10"/>
        </w:numPr>
        <w:rPr>
          <w:rFonts w:ascii="Gill Sans" w:hAnsi="Gill Sans"/>
          <w:sz w:val="24"/>
          <w:szCs w:val="24"/>
        </w:rPr>
      </w:pPr>
      <w:r>
        <w:rPr>
          <w:rFonts w:ascii="Gill Sans" w:hAnsi="Gill Sans"/>
          <w:sz w:val="24"/>
          <w:szCs w:val="24"/>
        </w:rPr>
        <w:lastRenderedPageBreak/>
        <w:t xml:space="preserve">Service providers shall ensure </w:t>
      </w:r>
      <w:r w:rsidRPr="00910810">
        <w:rPr>
          <w:rFonts w:ascii="Gill Sans" w:hAnsi="Gill Sans"/>
          <w:sz w:val="24"/>
          <w:szCs w:val="24"/>
        </w:rPr>
        <w:t xml:space="preserve">that its Drivers and Passenger Assistants understand and </w:t>
      </w:r>
      <w:r w:rsidR="002D0128" w:rsidRPr="00910810">
        <w:rPr>
          <w:rFonts w:ascii="Gill Sans" w:hAnsi="Gill Sans"/>
          <w:sz w:val="24"/>
          <w:szCs w:val="24"/>
        </w:rPr>
        <w:t>consider</w:t>
      </w:r>
      <w:r w:rsidRPr="00910810">
        <w:rPr>
          <w:rFonts w:ascii="Gill Sans" w:hAnsi="Gill Sans"/>
          <w:sz w:val="24"/>
          <w:szCs w:val="24"/>
        </w:rPr>
        <w:t xml:space="preserve"> that some of the Passenger(s) may be particularly sensitive to the internal environment of a vehicle with regard to odour, volume levels etc. e.g. from th</w:t>
      </w:r>
      <w:r w:rsidR="00825E89">
        <w:rPr>
          <w:rFonts w:ascii="Gill Sans" w:hAnsi="Gill Sans"/>
          <w:sz w:val="24"/>
          <w:szCs w:val="24"/>
        </w:rPr>
        <w:t>e vehicle’s</w:t>
      </w:r>
      <w:r w:rsidRPr="00910810">
        <w:rPr>
          <w:rFonts w:ascii="Gill Sans" w:hAnsi="Gill Sans"/>
          <w:sz w:val="24"/>
          <w:szCs w:val="24"/>
        </w:rPr>
        <w:t xml:space="preserve"> radio or other electrical devices. The Service Provider shall ensure that any music or other material which is played in the vehicle is always appropriate for the age and needs of the Passengers who are being transported and is not played at a volume which may distract the Driver or cause any discomfort to the Passengers and that the preferences for the type of music; or indeed no music (if that is requested) of Passengers always take priority over the preferences of the Driver and/or Passenger Assistant. </w:t>
      </w:r>
    </w:p>
    <w:p w14:paraId="701E12EC" w14:textId="77777777" w:rsidR="00910810" w:rsidRPr="00910810" w:rsidRDefault="00910810" w:rsidP="00914F2B">
      <w:pPr>
        <w:pStyle w:val="ListParagraph"/>
        <w:numPr>
          <w:ilvl w:val="0"/>
          <w:numId w:val="10"/>
        </w:numPr>
        <w:rPr>
          <w:rFonts w:ascii="Gill Sans" w:hAnsi="Gill Sans"/>
          <w:sz w:val="24"/>
          <w:szCs w:val="24"/>
        </w:rPr>
      </w:pPr>
      <w:r>
        <w:rPr>
          <w:rFonts w:ascii="Gill Sans" w:hAnsi="Gill Sans"/>
          <w:sz w:val="24"/>
          <w:szCs w:val="24"/>
        </w:rPr>
        <w:t xml:space="preserve">In order to ensure </w:t>
      </w:r>
      <w:r w:rsidRPr="00910810">
        <w:rPr>
          <w:rFonts w:ascii="Gill Sans" w:hAnsi="Gill Sans"/>
          <w:sz w:val="24"/>
          <w:szCs w:val="24"/>
        </w:rPr>
        <w:t xml:space="preserve">comfort and minimise the likelihood of stress for Passengers, the Service Provider shall ensure that its Drivers and Passenger Assistants shall maintain the temperature and ventilation in each vehicle at a level in all weathers which is comfortable for the Passengers who are </w:t>
      </w:r>
      <w:proofErr w:type="gramStart"/>
      <w:r w:rsidRPr="00910810">
        <w:rPr>
          <w:rFonts w:ascii="Gill Sans" w:hAnsi="Gill Sans"/>
          <w:sz w:val="24"/>
          <w:szCs w:val="24"/>
        </w:rPr>
        <w:t>being transported</w:t>
      </w:r>
      <w:proofErr w:type="gramEnd"/>
      <w:r w:rsidRPr="00910810">
        <w:rPr>
          <w:rFonts w:ascii="Gill Sans" w:hAnsi="Gill Sans"/>
          <w:sz w:val="24"/>
          <w:szCs w:val="24"/>
        </w:rPr>
        <w:t xml:space="preserve">. </w:t>
      </w:r>
    </w:p>
    <w:p w14:paraId="4CC8E145" w14:textId="3DC46969" w:rsidR="00910810" w:rsidRPr="00910810" w:rsidRDefault="00910810" w:rsidP="00914F2B">
      <w:pPr>
        <w:pStyle w:val="ListParagraph"/>
        <w:numPr>
          <w:ilvl w:val="0"/>
          <w:numId w:val="10"/>
        </w:numPr>
        <w:rPr>
          <w:rFonts w:ascii="Gill Sans" w:hAnsi="Gill Sans"/>
          <w:sz w:val="24"/>
          <w:szCs w:val="24"/>
        </w:rPr>
      </w:pPr>
      <w:r w:rsidRPr="00910810">
        <w:rPr>
          <w:rFonts w:ascii="Gill Sans" w:hAnsi="Gill Sans"/>
          <w:sz w:val="24"/>
          <w:szCs w:val="24"/>
        </w:rPr>
        <w:t xml:space="preserve">All vehicles shall either </w:t>
      </w:r>
      <w:proofErr w:type="gramStart"/>
      <w:r w:rsidRPr="00910810">
        <w:rPr>
          <w:rFonts w:ascii="Gill Sans" w:hAnsi="Gill Sans"/>
          <w:sz w:val="24"/>
          <w:szCs w:val="24"/>
        </w:rPr>
        <w:t>be equipped</w:t>
      </w:r>
      <w:proofErr w:type="gramEnd"/>
      <w:r w:rsidRPr="00910810">
        <w:rPr>
          <w:rFonts w:ascii="Gill Sans" w:hAnsi="Gill Sans"/>
          <w:sz w:val="24"/>
          <w:szCs w:val="24"/>
        </w:rPr>
        <w:t xml:space="preserve"> with, or the driver shall be provided with, adequate means of receiving instructions from, and transmitting information to, the Service Provider’s controller at all times while providing the Services. The Service Provider’s rates and prices shall include</w:t>
      </w:r>
      <w:r w:rsidR="005205BA">
        <w:rPr>
          <w:rFonts w:ascii="Gill Sans" w:hAnsi="Gill Sans"/>
          <w:sz w:val="24"/>
          <w:szCs w:val="24"/>
        </w:rPr>
        <w:t xml:space="preserve"> for this provision. </w:t>
      </w:r>
      <w:r w:rsidR="007877BA">
        <w:rPr>
          <w:rFonts w:ascii="Gill Sans" w:hAnsi="Gill Sans"/>
          <w:sz w:val="24"/>
          <w:szCs w:val="24"/>
        </w:rPr>
        <w:t>GS Plus Ltd</w:t>
      </w:r>
      <w:r w:rsidRPr="00910810">
        <w:rPr>
          <w:rFonts w:ascii="Gill Sans" w:hAnsi="Gill Sans"/>
          <w:sz w:val="24"/>
          <w:szCs w:val="24"/>
        </w:rPr>
        <w:t xml:space="preserve"> may require from Providers a detailed method statement for this provision including compliance with data protection legislation, -see section 26. - Data Protection Legislation. </w:t>
      </w:r>
    </w:p>
    <w:p w14:paraId="5176DF85" w14:textId="24702E38" w:rsidR="00910810" w:rsidRPr="00CA6529" w:rsidRDefault="00910810" w:rsidP="00914F2B">
      <w:pPr>
        <w:pStyle w:val="ListParagraph"/>
        <w:numPr>
          <w:ilvl w:val="0"/>
          <w:numId w:val="10"/>
        </w:numPr>
        <w:rPr>
          <w:rFonts w:ascii="Gill Sans" w:hAnsi="Gill Sans"/>
          <w:sz w:val="24"/>
          <w:szCs w:val="24"/>
        </w:rPr>
      </w:pPr>
      <w:r w:rsidRPr="00CA6529">
        <w:rPr>
          <w:rFonts w:ascii="Gill Sans" w:hAnsi="Gill Sans"/>
          <w:sz w:val="24"/>
          <w:szCs w:val="24"/>
        </w:rPr>
        <w:t xml:space="preserve">Unscheduled stops </w:t>
      </w:r>
      <w:proofErr w:type="gramStart"/>
      <w:r w:rsidRPr="00CA6529">
        <w:rPr>
          <w:rFonts w:ascii="Gill Sans" w:hAnsi="Gill Sans"/>
          <w:sz w:val="24"/>
          <w:szCs w:val="24"/>
        </w:rPr>
        <w:t>are prohibited</w:t>
      </w:r>
      <w:proofErr w:type="gramEnd"/>
      <w:r w:rsidRPr="00CA6529">
        <w:rPr>
          <w:rFonts w:ascii="Gill Sans" w:hAnsi="Gill Sans"/>
          <w:sz w:val="24"/>
          <w:szCs w:val="24"/>
        </w:rPr>
        <w:t>, and Drivers must ensure that unscheduled stops are not practice</w:t>
      </w:r>
      <w:r w:rsidR="00A73FBB" w:rsidRPr="00CA6529">
        <w:rPr>
          <w:rFonts w:ascii="Gill Sans" w:hAnsi="Gill Sans"/>
          <w:sz w:val="24"/>
          <w:szCs w:val="24"/>
        </w:rPr>
        <w:t xml:space="preserve">d on any journey for </w:t>
      </w:r>
      <w:r w:rsidR="007877BA" w:rsidRPr="00CA6529">
        <w:rPr>
          <w:rFonts w:ascii="Gill Sans" w:hAnsi="Gill Sans"/>
          <w:sz w:val="24"/>
          <w:szCs w:val="24"/>
        </w:rPr>
        <w:t>GS Plus Ltd</w:t>
      </w:r>
      <w:r w:rsidR="00A73FBB" w:rsidRPr="00CA6529">
        <w:rPr>
          <w:rFonts w:ascii="Gill Sans" w:hAnsi="Gill Sans"/>
          <w:sz w:val="24"/>
          <w:szCs w:val="24"/>
        </w:rPr>
        <w:t>, unless in an emergency</w:t>
      </w:r>
      <w:r w:rsidR="00A4103A" w:rsidRPr="00CA6529">
        <w:rPr>
          <w:rFonts w:ascii="Gill Sans" w:hAnsi="Gill Sans"/>
          <w:sz w:val="24"/>
          <w:szCs w:val="24"/>
        </w:rPr>
        <w:t xml:space="preserve">, </w:t>
      </w:r>
      <w:r w:rsidR="00BA5F67" w:rsidRPr="00CA6529">
        <w:rPr>
          <w:rFonts w:ascii="Gill Sans" w:hAnsi="Gill Sans"/>
          <w:sz w:val="24"/>
          <w:szCs w:val="24"/>
        </w:rPr>
        <w:t>i.e.</w:t>
      </w:r>
      <w:r w:rsidR="00A4103A" w:rsidRPr="00CA6529">
        <w:rPr>
          <w:rFonts w:ascii="Gill Sans" w:hAnsi="Gill Sans"/>
          <w:sz w:val="24"/>
          <w:szCs w:val="24"/>
        </w:rPr>
        <w:t xml:space="preserve"> illness of passenger/assistant, road traffic accident.</w:t>
      </w:r>
    </w:p>
    <w:p w14:paraId="5869C7C8" w14:textId="77777777" w:rsidR="00910810" w:rsidRPr="00910810" w:rsidRDefault="00910810" w:rsidP="00914F2B">
      <w:pPr>
        <w:pStyle w:val="ListParagraph"/>
        <w:numPr>
          <w:ilvl w:val="0"/>
          <w:numId w:val="10"/>
        </w:numPr>
        <w:rPr>
          <w:rFonts w:ascii="Gill Sans" w:hAnsi="Gill Sans"/>
          <w:sz w:val="24"/>
          <w:szCs w:val="24"/>
        </w:rPr>
      </w:pPr>
      <w:r w:rsidRPr="00910810">
        <w:rPr>
          <w:rFonts w:ascii="Gill Sans" w:hAnsi="Gill Sans"/>
          <w:sz w:val="24"/>
          <w:szCs w:val="24"/>
        </w:rPr>
        <w:t xml:space="preserve">The Provider must ensure that Drivers do not divert vehicles, carrying out services from the agreed route/schedule, nor stop vehicles anywhere other than at agreed destinations, except in an emergency. Under no circumstances are stops to </w:t>
      </w:r>
      <w:proofErr w:type="gramStart"/>
      <w:r w:rsidRPr="00910810">
        <w:rPr>
          <w:rFonts w:ascii="Gill Sans" w:hAnsi="Gill Sans"/>
          <w:sz w:val="24"/>
          <w:szCs w:val="24"/>
        </w:rPr>
        <w:t>be made</w:t>
      </w:r>
      <w:proofErr w:type="gramEnd"/>
      <w:r w:rsidRPr="00910810">
        <w:rPr>
          <w:rFonts w:ascii="Gill Sans" w:hAnsi="Gill Sans"/>
          <w:sz w:val="24"/>
          <w:szCs w:val="24"/>
        </w:rPr>
        <w:t xml:space="preserve"> at shops, cafes etc… </w:t>
      </w:r>
    </w:p>
    <w:p w14:paraId="6D223505" w14:textId="77777777" w:rsidR="00910810" w:rsidRPr="00910810" w:rsidRDefault="00910810" w:rsidP="00914F2B">
      <w:pPr>
        <w:pStyle w:val="ListParagraph"/>
        <w:numPr>
          <w:ilvl w:val="0"/>
          <w:numId w:val="10"/>
        </w:numPr>
        <w:rPr>
          <w:rFonts w:ascii="Gill Sans" w:hAnsi="Gill Sans"/>
          <w:sz w:val="24"/>
          <w:szCs w:val="24"/>
        </w:rPr>
      </w:pPr>
      <w:r>
        <w:rPr>
          <w:rFonts w:ascii="Gill Sans" w:hAnsi="Gill Sans"/>
          <w:sz w:val="24"/>
          <w:szCs w:val="24"/>
        </w:rPr>
        <w:t xml:space="preserve">Providers are to ensure </w:t>
      </w:r>
      <w:r w:rsidRPr="00910810">
        <w:rPr>
          <w:rFonts w:ascii="Gill Sans" w:hAnsi="Gill Sans"/>
          <w:sz w:val="24"/>
          <w:szCs w:val="24"/>
        </w:rPr>
        <w:t xml:space="preserve">that the vehicles carry sufficient fuel to complete the journey prior to commencing the service. The provider must ensure that under no circumstances should a driver be refuelling a vehicle while the service users are on board the vehicle, unless in an emergency. </w:t>
      </w:r>
    </w:p>
    <w:p w14:paraId="5458FA33" w14:textId="77777777" w:rsidR="00910810" w:rsidRPr="00910810" w:rsidRDefault="00910810" w:rsidP="00914F2B">
      <w:pPr>
        <w:pStyle w:val="ListParagraph"/>
        <w:numPr>
          <w:ilvl w:val="0"/>
          <w:numId w:val="10"/>
        </w:numPr>
        <w:rPr>
          <w:rFonts w:ascii="Gill Sans" w:hAnsi="Gill Sans"/>
          <w:sz w:val="24"/>
          <w:szCs w:val="24"/>
        </w:rPr>
      </w:pPr>
      <w:r w:rsidRPr="00910810">
        <w:rPr>
          <w:rFonts w:ascii="Gill Sans" w:hAnsi="Gill Sans"/>
          <w:sz w:val="24"/>
          <w:szCs w:val="24"/>
        </w:rPr>
        <w:t xml:space="preserve">The Service Provider shall ensure (where required by licencing) that vehicles carry a clearly marked First Aid Box and fire extinguisher, which should comply with the Health and Safety (First Aid) Regulations 1990 or equivalent. </w:t>
      </w:r>
    </w:p>
    <w:p w14:paraId="74835A41" w14:textId="0C391C02" w:rsidR="00910810" w:rsidRPr="00910810" w:rsidRDefault="00910810" w:rsidP="00914F2B">
      <w:pPr>
        <w:pStyle w:val="ListParagraph"/>
        <w:numPr>
          <w:ilvl w:val="0"/>
          <w:numId w:val="10"/>
        </w:numPr>
        <w:rPr>
          <w:rFonts w:ascii="Gill Sans" w:hAnsi="Gill Sans"/>
          <w:sz w:val="24"/>
          <w:szCs w:val="24"/>
        </w:rPr>
      </w:pPr>
      <w:r w:rsidRPr="00910810">
        <w:rPr>
          <w:rFonts w:ascii="Gill Sans" w:hAnsi="Gill Sans"/>
          <w:sz w:val="24"/>
          <w:szCs w:val="24"/>
        </w:rPr>
        <w:t xml:space="preserve">All vehicles that </w:t>
      </w:r>
      <w:proofErr w:type="gramStart"/>
      <w:r w:rsidRPr="00910810">
        <w:rPr>
          <w:rFonts w:ascii="Gill Sans" w:hAnsi="Gill Sans"/>
          <w:sz w:val="24"/>
          <w:szCs w:val="24"/>
        </w:rPr>
        <w:t>are used</w:t>
      </w:r>
      <w:proofErr w:type="gramEnd"/>
      <w:r w:rsidRPr="00910810">
        <w:rPr>
          <w:rFonts w:ascii="Gill Sans" w:hAnsi="Gill Sans"/>
          <w:sz w:val="24"/>
          <w:szCs w:val="24"/>
        </w:rPr>
        <w:t xml:space="preserve"> by the Service Provider to transport children who are attending Primary School must have child locks fitted and engaged to the Passenger compartment throughout each journey. For some secondary school aged children and adult Passengers child locks m</w:t>
      </w:r>
      <w:r w:rsidR="005205BA">
        <w:rPr>
          <w:rFonts w:ascii="Gill Sans" w:hAnsi="Gill Sans"/>
          <w:sz w:val="24"/>
          <w:szCs w:val="24"/>
        </w:rPr>
        <w:t xml:space="preserve">ay also </w:t>
      </w:r>
      <w:proofErr w:type="gramStart"/>
      <w:r w:rsidR="005205BA">
        <w:rPr>
          <w:rFonts w:ascii="Gill Sans" w:hAnsi="Gill Sans"/>
          <w:sz w:val="24"/>
          <w:szCs w:val="24"/>
        </w:rPr>
        <w:t>be required</w:t>
      </w:r>
      <w:proofErr w:type="gramEnd"/>
      <w:r w:rsidR="005205BA">
        <w:rPr>
          <w:rFonts w:ascii="Gill Sans" w:hAnsi="Gill Sans"/>
          <w:sz w:val="24"/>
          <w:szCs w:val="24"/>
        </w:rPr>
        <w:t xml:space="preserve">. </w:t>
      </w:r>
      <w:r w:rsidR="007877BA">
        <w:rPr>
          <w:rFonts w:ascii="Gill Sans" w:hAnsi="Gill Sans"/>
          <w:sz w:val="24"/>
          <w:szCs w:val="24"/>
        </w:rPr>
        <w:lastRenderedPageBreak/>
        <w:t>GS Plus Ltd</w:t>
      </w:r>
      <w:r w:rsidRPr="00910810">
        <w:rPr>
          <w:rFonts w:ascii="Gill Sans" w:hAnsi="Gill Sans"/>
          <w:sz w:val="24"/>
          <w:szCs w:val="24"/>
        </w:rPr>
        <w:t xml:space="preserve"> will confirm to the Service Provider when this provision </w:t>
      </w:r>
      <w:proofErr w:type="gramStart"/>
      <w:r w:rsidRPr="00910810">
        <w:rPr>
          <w:rFonts w:ascii="Gill Sans" w:hAnsi="Gill Sans"/>
          <w:sz w:val="24"/>
          <w:szCs w:val="24"/>
        </w:rPr>
        <w:t>is required</w:t>
      </w:r>
      <w:proofErr w:type="gramEnd"/>
      <w:r w:rsidRPr="00910810">
        <w:rPr>
          <w:rFonts w:ascii="Gill Sans" w:hAnsi="Gill Sans"/>
          <w:sz w:val="24"/>
          <w:szCs w:val="24"/>
        </w:rPr>
        <w:t xml:space="preserve">. </w:t>
      </w:r>
    </w:p>
    <w:p w14:paraId="6E2A66BF" w14:textId="77777777" w:rsidR="00910810" w:rsidRPr="00910810" w:rsidRDefault="00910810" w:rsidP="00914F2B">
      <w:pPr>
        <w:pStyle w:val="ListParagraph"/>
        <w:numPr>
          <w:ilvl w:val="0"/>
          <w:numId w:val="10"/>
        </w:numPr>
        <w:rPr>
          <w:rFonts w:ascii="Gill Sans" w:hAnsi="Gill Sans"/>
          <w:sz w:val="24"/>
          <w:szCs w:val="24"/>
        </w:rPr>
      </w:pPr>
      <w:r w:rsidRPr="00910810">
        <w:rPr>
          <w:rFonts w:ascii="Gill Sans" w:hAnsi="Gill Sans"/>
          <w:sz w:val="24"/>
          <w:szCs w:val="24"/>
        </w:rPr>
        <w:t xml:space="preserve">Vehicles used for secure transport may require Passenger Assistants trained in restraint techniques and will require vehicles modified to reduce passenger flight risk. This is likely to include vehicles with locks on the back doors and a secure screen between the passenger compartment and driver. </w:t>
      </w:r>
    </w:p>
    <w:p w14:paraId="6BB4A665" w14:textId="4CD3B80D" w:rsidR="00910810" w:rsidRPr="00910810" w:rsidRDefault="00910810" w:rsidP="00914F2B">
      <w:pPr>
        <w:pStyle w:val="ListParagraph"/>
        <w:numPr>
          <w:ilvl w:val="0"/>
          <w:numId w:val="10"/>
        </w:numPr>
        <w:rPr>
          <w:rFonts w:ascii="Gill Sans" w:hAnsi="Gill Sans"/>
          <w:sz w:val="24"/>
          <w:szCs w:val="24"/>
        </w:rPr>
      </w:pPr>
      <w:r w:rsidRPr="00910810">
        <w:rPr>
          <w:rFonts w:ascii="Gill Sans" w:hAnsi="Gill Sans"/>
          <w:sz w:val="24"/>
          <w:szCs w:val="24"/>
        </w:rPr>
        <w:t xml:space="preserve">For </w:t>
      </w:r>
      <w:r w:rsidR="002D0128" w:rsidRPr="00910810">
        <w:rPr>
          <w:rFonts w:ascii="Gill Sans" w:hAnsi="Gill Sans"/>
          <w:sz w:val="24"/>
          <w:szCs w:val="24"/>
        </w:rPr>
        <w:t>wheelchair</w:t>
      </w:r>
      <w:r w:rsidRPr="00910810">
        <w:rPr>
          <w:rFonts w:ascii="Gill Sans" w:hAnsi="Gill Sans"/>
          <w:sz w:val="24"/>
          <w:szCs w:val="24"/>
        </w:rPr>
        <w:t xml:space="preserve"> passengers, Service Providers must have a wheelchair tie-down and occupant restraint system (WOTRS) that allows a wheelchair to </w:t>
      </w:r>
      <w:proofErr w:type="gramStart"/>
      <w:r w:rsidRPr="00910810">
        <w:rPr>
          <w:rFonts w:ascii="Gill Sans" w:hAnsi="Gill Sans"/>
          <w:sz w:val="24"/>
          <w:szCs w:val="24"/>
        </w:rPr>
        <w:t>be secured</w:t>
      </w:r>
      <w:proofErr w:type="gramEnd"/>
      <w:r w:rsidRPr="00910810">
        <w:rPr>
          <w:rFonts w:ascii="Gill Sans" w:hAnsi="Gill Sans"/>
          <w:sz w:val="24"/>
          <w:szCs w:val="24"/>
        </w:rPr>
        <w:t xml:space="preserve"> to the vehicle floor, and the Passenger in the wheelchair to benefit from a properly fitted seatbelt system. </w:t>
      </w:r>
    </w:p>
    <w:p w14:paraId="0C605805" w14:textId="6ED441B0" w:rsidR="00910810" w:rsidRPr="00910810" w:rsidRDefault="00910810" w:rsidP="00914F2B">
      <w:pPr>
        <w:pStyle w:val="ListParagraph"/>
        <w:numPr>
          <w:ilvl w:val="0"/>
          <w:numId w:val="10"/>
        </w:numPr>
        <w:rPr>
          <w:rFonts w:ascii="Gill Sans" w:hAnsi="Gill Sans"/>
          <w:sz w:val="24"/>
          <w:szCs w:val="24"/>
        </w:rPr>
      </w:pPr>
      <w:r>
        <w:rPr>
          <w:rFonts w:ascii="Gill Sans" w:hAnsi="Gill Sans"/>
          <w:sz w:val="24"/>
          <w:szCs w:val="24"/>
        </w:rPr>
        <w:t xml:space="preserve">Where a route </w:t>
      </w:r>
      <w:r w:rsidRPr="00910810">
        <w:rPr>
          <w:rFonts w:ascii="Gill Sans" w:hAnsi="Gill Sans"/>
          <w:sz w:val="24"/>
          <w:szCs w:val="24"/>
        </w:rPr>
        <w:t xml:space="preserve">involves transporting Passengers who are able to walk and present a known flight risk, the Provider will carry and fit harnesses suitable to each Passenger. </w:t>
      </w:r>
      <w:r w:rsidR="002D0128" w:rsidRPr="00910810">
        <w:rPr>
          <w:rFonts w:ascii="Gill Sans" w:hAnsi="Gill Sans"/>
          <w:sz w:val="24"/>
          <w:szCs w:val="24"/>
        </w:rPr>
        <w:t>Usually,</w:t>
      </w:r>
      <w:r w:rsidRPr="00910810">
        <w:rPr>
          <w:rFonts w:ascii="Gill Sans" w:hAnsi="Gill Sans"/>
          <w:sz w:val="24"/>
          <w:szCs w:val="24"/>
        </w:rPr>
        <w:t xml:space="preserve"> these specialist harnesses will </w:t>
      </w:r>
      <w:proofErr w:type="gramStart"/>
      <w:r w:rsidR="005205BA">
        <w:rPr>
          <w:rFonts w:ascii="Gill Sans" w:hAnsi="Gill Sans"/>
          <w:sz w:val="24"/>
          <w:szCs w:val="24"/>
        </w:rPr>
        <w:t>be made</w:t>
      </w:r>
      <w:proofErr w:type="gramEnd"/>
      <w:r w:rsidR="005205BA">
        <w:rPr>
          <w:rFonts w:ascii="Gill Sans" w:hAnsi="Gill Sans"/>
          <w:sz w:val="24"/>
          <w:szCs w:val="24"/>
        </w:rPr>
        <w:t xml:space="preserve"> available by </w:t>
      </w:r>
      <w:r w:rsidR="007877BA">
        <w:rPr>
          <w:rFonts w:ascii="Gill Sans" w:hAnsi="Gill Sans"/>
          <w:sz w:val="24"/>
          <w:szCs w:val="24"/>
        </w:rPr>
        <w:t>GS Plus Ltd</w:t>
      </w:r>
      <w:r w:rsidRPr="00910810">
        <w:rPr>
          <w:rFonts w:ascii="Gill Sans" w:hAnsi="Gill Sans"/>
          <w:sz w:val="24"/>
          <w:szCs w:val="24"/>
        </w:rPr>
        <w:t xml:space="preserve"> as equipment issued to the Passenger. </w:t>
      </w:r>
    </w:p>
    <w:p w14:paraId="671D7DDF" w14:textId="1243C2BD" w:rsidR="00910810" w:rsidRPr="00910810" w:rsidRDefault="00910810" w:rsidP="00914F2B">
      <w:pPr>
        <w:pStyle w:val="ListParagraph"/>
        <w:numPr>
          <w:ilvl w:val="0"/>
          <w:numId w:val="10"/>
        </w:numPr>
        <w:rPr>
          <w:rFonts w:ascii="Gill Sans" w:hAnsi="Gill Sans"/>
          <w:sz w:val="24"/>
          <w:szCs w:val="24"/>
        </w:rPr>
      </w:pPr>
      <w:r w:rsidRPr="00910810">
        <w:rPr>
          <w:rFonts w:ascii="Gill Sans" w:hAnsi="Gill Sans"/>
          <w:sz w:val="24"/>
          <w:szCs w:val="24"/>
        </w:rPr>
        <w:t xml:space="preserve">When a route involves carrying smaller children, the Provider will </w:t>
      </w:r>
      <w:proofErr w:type="gramStart"/>
      <w:r w:rsidRPr="00910810">
        <w:rPr>
          <w:rFonts w:ascii="Gill Sans" w:hAnsi="Gill Sans"/>
          <w:sz w:val="24"/>
          <w:szCs w:val="24"/>
        </w:rPr>
        <w:t>be required</w:t>
      </w:r>
      <w:proofErr w:type="gramEnd"/>
      <w:r w:rsidRPr="00910810">
        <w:rPr>
          <w:rFonts w:ascii="Gill Sans" w:hAnsi="Gill Sans"/>
          <w:sz w:val="24"/>
          <w:szCs w:val="24"/>
        </w:rPr>
        <w:t xml:space="preserve"> to supply, </w:t>
      </w:r>
      <w:r w:rsidR="00D167FD" w:rsidRPr="00910810">
        <w:rPr>
          <w:rFonts w:ascii="Gill Sans" w:hAnsi="Gill Sans"/>
          <w:sz w:val="24"/>
          <w:szCs w:val="24"/>
        </w:rPr>
        <w:t>maintain,</w:t>
      </w:r>
      <w:r w:rsidRPr="00910810">
        <w:rPr>
          <w:rFonts w:ascii="Gill Sans" w:hAnsi="Gill Sans"/>
          <w:sz w:val="24"/>
          <w:szCs w:val="24"/>
        </w:rPr>
        <w:t xml:space="preserve"> and operate suitable child booster seats. All vehicles should have the correct child seats for the height of any child they are transporting. These seats should </w:t>
      </w:r>
      <w:proofErr w:type="gramStart"/>
      <w:r w:rsidRPr="00910810">
        <w:rPr>
          <w:rFonts w:ascii="Gill Sans" w:hAnsi="Gill Sans"/>
          <w:sz w:val="24"/>
          <w:szCs w:val="24"/>
        </w:rPr>
        <w:t>be secured</w:t>
      </w:r>
      <w:proofErr w:type="gramEnd"/>
      <w:r w:rsidRPr="00910810">
        <w:rPr>
          <w:rFonts w:ascii="Gill Sans" w:hAnsi="Gill Sans"/>
          <w:sz w:val="24"/>
          <w:szCs w:val="24"/>
        </w:rPr>
        <w:t xml:space="preserve"> according to manufacturers’ guidelines and kept </w:t>
      </w:r>
      <w:r w:rsidR="002D0128" w:rsidRPr="00910810">
        <w:rPr>
          <w:rFonts w:ascii="Gill Sans" w:hAnsi="Gill Sans"/>
          <w:sz w:val="24"/>
          <w:szCs w:val="24"/>
        </w:rPr>
        <w:t>clean.</w:t>
      </w:r>
      <w:r w:rsidRPr="00910810">
        <w:rPr>
          <w:rFonts w:ascii="Gill Sans" w:hAnsi="Gill Sans"/>
          <w:sz w:val="24"/>
          <w:szCs w:val="24"/>
        </w:rPr>
        <w:t xml:space="preserve"> </w:t>
      </w:r>
    </w:p>
    <w:p w14:paraId="7172CDD8" w14:textId="77777777" w:rsidR="00910810" w:rsidRPr="00910810" w:rsidRDefault="00910810" w:rsidP="00914F2B">
      <w:pPr>
        <w:pStyle w:val="ListParagraph"/>
        <w:numPr>
          <w:ilvl w:val="0"/>
          <w:numId w:val="10"/>
        </w:numPr>
        <w:rPr>
          <w:rFonts w:ascii="Gill Sans" w:hAnsi="Gill Sans"/>
          <w:sz w:val="24"/>
          <w:szCs w:val="24"/>
        </w:rPr>
      </w:pPr>
      <w:r w:rsidRPr="00910810">
        <w:rPr>
          <w:rFonts w:ascii="Gill Sans" w:hAnsi="Gill Sans"/>
          <w:sz w:val="24"/>
          <w:szCs w:val="24"/>
        </w:rPr>
        <w:t xml:space="preserve">Where the vehicle is transporting Passengers in wheelchair(s) the vehicle must carry belt cutters to free Passengers in case of an emergency. </w:t>
      </w:r>
    </w:p>
    <w:p w14:paraId="5C4FBEA5" w14:textId="54C811C2" w:rsidR="00910810" w:rsidRPr="00910810" w:rsidRDefault="007877BA" w:rsidP="00914F2B">
      <w:pPr>
        <w:pStyle w:val="ListParagraph"/>
        <w:numPr>
          <w:ilvl w:val="0"/>
          <w:numId w:val="10"/>
        </w:numPr>
        <w:rPr>
          <w:rFonts w:ascii="Gill Sans" w:hAnsi="Gill Sans"/>
          <w:sz w:val="24"/>
          <w:szCs w:val="24"/>
        </w:rPr>
      </w:pPr>
      <w:r>
        <w:rPr>
          <w:rFonts w:ascii="Gill Sans" w:hAnsi="Gill Sans"/>
          <w:sz w:val="24"/>
          <w:szCs w:val="24"/>
        </w:rPr>
        <w:t>GS Plus Ltd</w:t>
      </w:r>
      <w:r w:rsidR="00910810" w:rsidRPr="00910810">
        <w:rPr>
          <w:rFonts w:ascii="Gill Sans" w:hAnsi="Gill Sans"/>
          <w:sz w:val="24"/>
          <w:szCs w:val="24"/>
        </w:rPr>
        <w:t xml:space="preserve"> requires that vehicles </w:t>
      </w:r>
      <w:proofErr w:type="gramStart"/>
      <w:r w:rsidR="00910810" w:rsidRPr="00910810">
        <w:rPr>
          <w:rFonts w:ascii="Gill Sans" w:hAnsi="Gill Sans"/>
          <w:sz w:val="24"/>
          <w:szCs w:val="24"/>
        </w:rPr>
        <w:t>be kept</w:t>
      </w:r>
      <w:proofErr w:type="gramEnd"/>
      <w:r w:rsidR="00910810" w:rsidRPr="00910810">
        <w:rPr>
          <w:rFonts w:ascii="Gill Sans" w:hAnsi="Gill Sans"/>
          <w:sz w:val="24"/>
          <w:szCs w:val="24"/>
        </w:rPr>
        <w:t xml:space="preserve"> and maintained in good </w:t>
      </w:r>
      <w:r w:rsidR="00BA5F67" w:rsidRPr="00910810">
        <w:rPr>
          <w:rFonts w:ascii="Gill Sans" w:hAnsi="Gill Sans"/>
          <w:sz w:val="24"/>
          <w:szCs w:val="24"/>
        </w:rPr>
        <w:t>condition and</w:t>
      </w:r>
      <w:r w:rsidR="00910810" w:rsidRPr="00910810">
        <w:rPr>
          <w:rFonts w:ascii="Gill Sans" w:hAnsi="Gill Sans"/>
          <w:sz w:val="24"/>
          <w:szCs w:val="24"/>
        </w:rPr>
        <w:t xml:space="preserve"> may require the Provider to supply a detailed analysis to be deployed for Passenger duties, including backup vehicles. </w:t>
      </w:r>
    </w:p>
    <w:p w14:paraId="7A519E6C" w14:textId="2A7F6110" w:rsidR="00910810" w:rsidRPr="00910810" w:rsidRDefault="007877BA" w:rsidP="00914F2B">
      <w:pPr>
        <w:pStyle w:val="ListParagraph"/>
        <w:numPr>
          <w:ilvl w:val="0"/>
          <w:numId w:val="10"/>
        </w:numPr>
        <w:rPr>
          <w:rFonts w:ascii="Gill Sans" w:hAnsi="Gill Sans"/>
          <w:sz w:val="24"/>
          <w:szCs w:val="24"/>
        </w:rPr>
      </w:pPr>
      <w:r>
        <w:rPr>
          <w:rFonts w:ascii="Gill Sans" w:hAnsi="Gill Sans"/>
          <w:sz w:val="24"/>
          <w:szCs w:val="24"/>
        </w:rPr>
        <w:t>GS Plus Ltd</w:t>
      </w:r>
      <w:r w:rsidR="00910810" w:rsidRPr="00910810">
        <w:rPr>
          <w:rFonts w:ascii="Gill Sans" w:hAnsi="Gill Sans"/>
          <w:sz w:val="24"/>
          <w:szCs w:val="24"/>
        </w:rPr>
        <w:t xml:space="preserve"> reserves the right to perform spot checks on an ad-hoc basis to confirm that the appropriate legal and operational cover is in place for any Driver providing Services under this Service Specification.</w:t>
      </w:r>
    </w:p>
    <w:p w14:paraId="28379750" w14:textId="77777777" w:rsidR="00910810" w:rsidRPr="005643A4" w:rsidRDefault="00910810" w:rsidP="005643A4">
      <w:pPr>
        <w:pStyle w:val="Heading1"/>
        <w:numPr>
          <w:ilvl w:val="0"/>
          <w:numId w:val="5"/>
        </w:numPr>
        <w:jc w:val="center"/>
        <w:rPr>
          <w:rFonts w:ascii="Gill Sans" w:hAnsi="Gill Sans"/>
          <w:color w:val="auto"/>
        </w:rPr>
      </w:pPr>
      <w:bookmarkStart w:id="10" w:name="_Toc45117817"/>
      <w:r w:rsidRPr="005643A4">
        <w:rPr>
          <w:rFonts w:ascii="Gill Sans" w:hAnsi="Gill Sans"/>
          <w:color w:val="auto"/>
        </w:rPr>
        <w:t>Operational Requirements of Providers</w:t>
      </w:r>
      <w:bookmarkEnd w:id="10"/>
    </w:p>
    <w:p w14:paraId="77B49820" w14:textId="77777777" w:rsidR="00910810" w:rsidRPr="00910810" w:rsidRDefault="00910810" w:rsidP="00910810">
      <w:pPr>
        <w:pStyle w:val="ListParagraph"/>
        <w:ind w:left="360"/>
        <w:rPr>
          <w:rFonts w:ascii="Gill Sans" w:hAnsi="Gill Sans"/>
          <w:b/>
          <w:sz w:val="28"/>
          <w:szCs w:val="28"/>
        </w:rPr>
      </w:pPr>
    </w:p>
    <w:p w14:paraId="663CE913" w14:textId="77777777" w:rsidR="00910810" w:rsidRPr="00910810" w:rsidRDefault="00910810" w:rsidP="00914F2B">
      <w:pPr>
        <w:pStyle w:val="ListParagraph"/>
        <w:numPr>
          <w:ilvl w:val="1"/>
          <w:numId w:val="5"/>
        </w:numPr>
        <w:rPr>
          <w:rFonts w:ascii="Gill Sans" w:hAnsi="Gill Sans"/>
          <w:sz w:val="24"/>
          <w:szCs w:val="24"/>
        </w:rPr>
      </w:pPr>
      <w:r>
        <w:rPr>
          <w:rFonts w:ascii="Gill Sans" w:hAnsi="Gill Sans"/>
          <w:sz w:val="24"/>
          <w:szCs w:val="24"/>
        </w:rPr>
        <w:t xml:space="preserve">The Service Provider </w:t>
      </w:r>
      <w:r w:rsidRPr="00910810">
        <w:rPr>
          <w:rFonts w:ascii="Gill Sans" w:hAnsi="Gill Sans"/>
          <w:sz w:val="24"/>
          <w:szCs w:val="24"/>
        </w:rPr>
        <w:t xml:space="preserve">must ensure that throughout the term of the agreement that they meet the following minimum requirements: </w:t>
      </w:r>
    </w:p>
    <w:p w14:paraId="49C67C02" w14:textId="77777777" w:rsidR="00864FF9" w:rsidRDefault="00910810" w:rsidP="00914F2B">
      <w:pPr>
        <w:pStyle w:val="ListParagraph"/>
        <w:numPr>
          <w:ilvl w:val="0"/>
          <w:numId w:val="11"/>
        </w:numPr>
        <w:rPr>
          <w:rFonts w:ascii="Gill Sans" w:hAnsi="Gill Sans"/>
          <w:sz w:val="24"/>
          <w:szCs w:val="24"/>
        </w:rPr>
      </w:pPr>
      <w:r w:rsidRPr="00910810">
        <w:rPr>
          <w:rFonts w:ascii="Gill Sans" w:hAnsi="Gill Sans"/>
          <w:sz w:val="24"/>
          <w:szCs w:val="24"/>
        </w:rPr>
        <w:t xml:space="preserve">Taxi Companies and Private Hire Companies must hold a Private Hire Operator Licence. </w:t>
      </w:r>
    </w:p>
    <w:p w14:paraId="5E90271A" w14:textId="77777777" w:rsidR="00864FF9" w:rsidRDefault="00910810" w:rsidP="00914F2B">
      <w:pPr>
        <w:pStyle w:val="ListParagraph"/>
        <w:numPr>
          <w:ilvl w:val="0"/>
          <w:numId w:val="11"/>
        </w:numPr>
        <w:rPr>
          <w:rFonts w:ascii="Gill Sans" w:hAnsi="Gill Sans"/>
          <w:sz w:val="24"/>
          <w:szCs w:val="24"/>
        </w:rPr>
      </w:pPr>
      <w:r w:rsidRPr="00864FF9">
        <w:rPr>
          <w:rFonts w:ascii="Gill Sans" w:hAnsi="Gill Sans"/>
          <w:sz w:val="24"/>
          <w:szCs w:val="24"/>
        </w:rPr>
        <w:t xml:space="preserve">Sole Trader Drivers or drivers working for a company must hold a current Private Hire or Taxi Licence </w:t>
      </w:r>
    </w:p>
    <w:p w14:paraId="70DFB1C4" w14:textId="77777777" w:rsidR="00946BB0" w:rsidRDefault="00910810" w:rsidP="00946BB0">
      <w:pPr>
        <w:pStyle w:val="ListParagraph"/>
        <w:numPr>
          <w:ilvl w:val="0"/>
          <w:numId w:val="11"/>
        </w:numPr>
        <w:rPr>
          <w:rFonts w:ascii="Gill Sans" w:hAnsi="Gill Sans"/>
          <w:sz w:val="24"/>
          <w:szCs w:val="24"/>
        </w:rPr>
      </w:pPr>
      <w:r w:rsidRPr="00864FF9">
        <w:rPr>
          <w:rFonts w:ascii="Gill Sans" w:hAnsi="Gill Sans"/>
          <w:sz w:val="24"/>
          <w:szCs w:val="24"/>
        </w:rPr>
        <w:t>Service Providers must comply with all Transport for London Taxi and Private Hire Policies, Standards and Guidance.</w:t>
      </w:r>
    </w:p>
    <w:p w14:paraId="277A260F" w14:textId="0B2DA355" w:rsidR="00946BB0" w:rsidRPr="00946BB0" w:rsidRDefault="00946BB0" w:rsidP="00946BB0">
      <w:pPr>
        <w:pStyle w:val="ListParagraph"/>
        <w:ind w:left="1440"/>
        <w:rPr>
          <w:rFonts w:ascii="Gill Sans" w:hAnsi="Gill Sans"/>
          <w:sz w:val="24"/>
          <w:szCs w:val="24"/>
        </w:rPr>
      </w:pPr>
      <w:hyperlink r:id="rId8" w:history="1">
        <w:r w:rsidRPr="00946BB0">
          <w:rPr>
            <w:color w:val="0000FF"/>
            <w:u w:val="single"/>
          </w:rPr>
          <w:t>Contact us about taxi and private hire - Transport for London (tfl.gov.uk)</w:t>
        </w:r>
      </w:hyperlink>
    </w:p>
    <w:p w14:paraId="317B0474" w14:textId="77777777" w:rsidR="00864FF9" w:rsidRDefault="00910810" w:rsidP="00914F2B">
      <w:pPr>
        <w:pStyle w:val="ListParagraph"/>
        <w:numPr>
          <w:ilvl w:val="0"/>
          <w:numId w:val="11"/>
        </w:numPr>
        <w:rPr>
          <w:rFonts w:ascii="Gill Sans" w:hAnsi="Gill Sans"/>
          <w:sz w:val="24"/>
          <w:szCs w:val="24"/>
        </w:rPr>
      </w:pPr>
      <w:r w:rsidRPr="00864FF9">
        <w:rPr>
          <w:rFonts w:ascii="Gill Sans" w:hAnsi="Gill Sans"/>
          <w:sz w:val="24"/>
          <w:szCs w:val="24"/>
        </w:rPr>
        <w:t xml:space="preserve">Service Providers shall be responsible for all registration fees, test fees and licences in respect of vehicles and drivers thereof. </w:t>
      </w:r>
    </w:p>
    <w:p w14:paraId="57669168" w14:textId="762C2F12" w:rsidR="00864FF9" w:rsidRDefault="00910810" w:rsidP="00914F2B">
      <w:pPr>
        <w:pStyle w:val="ListParagraph"/>
        <w:numPr>
          <w:ilvl w:val="0"/>
          <w:numId w:val="11"/>
        </w:numPr>
        <w:rPr>
          <w:rFonts w:ascii="Gill Sans" w:hAnsi="Gill Sans"/>
          <w:sz w:val="24"/>
          <w:szCs w:val="24"/>
        </w:rPr>
      </w:pPr>
      <w:r w:rsidRPr="00864FF9">
        <w:rPr>
          <w:rFonts w:ascii="Gill Sans" w:hAnsi="Gill Sans"/>
          <w:sz w:val="24"/>
          <w:szCs w:val="24"/>
        </w:rPr>
        <w:lastRenderedPageBreak/>
        <w:t>Service Providers must provide each day at least one (1) fully operational continuously staffed telephone at least 30 minutes before the start and 30 minutes after the end time of the route or at least between 08.00 and 18.00 hours to enab</w:t>
      </w:r>
      <w:r w:rsidR="005205BA">
        <w:rPr>
          <w:rFonts w:ascii="Gill Sans" w:hAnsi="Gill Sans"/>
          <w:sz w:val="24"/>
          <w:szCs w:val="24"/>
        </w:rPr>
        <w:t xml:space="preserve">le officers of </w:t>
      </w:r>
      <w:r w:rsidR="007877BA">
        <w:rPr>
          <w:rFonts w:ascii="Gill Sans" w:hAnsi="Gill Sans"/>
          <w:sz w:val="24"/>
          <w:szCs w:val="24"/>
        </w:rPr>
        <w:t>GS Plus Ltd</w:t>
      </w:r>
      <w:r w:rsidRPr="00864FF9">
        <w:rPr>
          <w:rFonts w:ascii="Gill Sans" w:hAnsi="Gill Sans"/>
          <w:sz w:val="24"/>
          <w:szCs w:val="24"/>
        </w:rPr>
        <w:t xml:space="preserve"> to contact the Service Provider without undue delay. An out of hours contact number should be available. The Service Provider shal</w:t>
      </w:r>
      <w:r w:rsidR="005205BA">
        <w:rPr>
          <w:rFonts w:ascii="Gill Sans" w:hAnsi="Gill Sans"/>
          <w:sz w:val="24"/>
          <w:szCs w:val="24"/>
        </w:rPr>
        <w:t xml:space="preserve">l immediately notify </w:t>
      </w:r>
      <w:r w:rsidR="007877BA">
        <w:rPr>
          <w:rFonts w:ascii="Gill Sans" w:hAnsi="Gill Sans"/>
          <w:sz w:val="24"/>
          <w:szCs w:val="24"/>
        </w:rPr>
        <w:t>GS Plus Ltd</w:t>
      </w:r>
      <w:r w:rsidRPr="00864FF9">
        <w:rPr>
          <w:rFonts w:ascii="Gill Sans" w:hAnsi="Gill Sans"/>
          <w:sz w:val="24"/>
          <w:szCs w:val="24"/>
        </w:rPr>
        <w:t xml:space="preserve"> of any changes in telephone numbers and e-mail addresses. </w:t>
      </w:r>
    </w:p>
    <w:p w14:paraId="14E536A0" w14:textId="77777777" w:rsidR="00864FF9" w:rsidRDefault="00910810" w:rsidP="00914F2B">
      <w:pPr>
        <w:pStyle w:val="ListParagraph"/>
        <w:numPr>
          <w:ilvl w:val="0"/>
          <w:numId w:val="11"/>
        </w:numPr>
        <w:rPr>
          <w:rFonts w:ascii="Gill Sans" w:hAnsi="Gill Sans"/>
          <w:sz w:val="24"/>
          <w:szCs w:val="24"/>
        </w:rPr>
      </w:pPr>
      <w:r w:rsidRPr="00864FF9">
        <w:rPr>
          <w:rFonts w:ascii="Gill Sans" w:hAnsi="Gill Sans"/>
          <w:sz w:val="24"/>
          <w:szCs w:val="24"/>
        </w:rPr>
        <w:t xml:space="preserve">Service Providers must at all </w:t>
      </w:r>
      <w:r w:rsidR="00825E89">
        <w:rPr>
          <w:rFonts w:ascii="Gill Sans" w:hAnsi="Gill Sans"/>
          <w:sz w:val="24"/>
          <w:szCs w:val="24"/>
        </w:rPr>
        <w:t>times during the term of the</w:t>
      </w:r>
      <w:r w:rsidRPr="00864FF9">
        <w:rPr>
          <w:rFonts w:ascii="Gill Sans" w:hAnsi="Gill Sans"/>
          <w:sz w:val="24"/>
          <w:szCs w:val="24"/>
        </w:rPr>
        <w:t xml:space="preserve"> Approved List and at the Service Providers expense, ensure that all of the Vehicles conform with all present and future legislation which is relevant to the construction, use</w:t>
      </w:r>
      <w:r w:rsidR="00864FF9">
        <w:rPr>
          <w:rFonts w:ascii="Gill Sans" w:hAnsi="Gill Sans"/>
          <w:sz w:val="24"/>
          <w:szCs w:val="24"/>
        </w:rPr>
        <w:t xml:space="preserve"> and operation of the vehicles.</w:t>
      </w:r>
    </w:p>
    <w:p w14:paraId="386D448F" w14:textId="77777777" w:rsidR="00864FF9" w:rsidRDefault="00910810" w:rsidP="00914F2B">
      <w:pPr>
        <w:pStyle w:val="ListParagraph"/>
        <w:numPr>
          <w:ilvl w:val="0"/>
          <w:numId w:val="11"/>
        </w:numPr>
        <w:rPr>
          <w:rFonts w:ascii="Gill Sans" w:hAnsi="Gill Sans"/>
          <w:sz w:val="24"/>
          <w:szCs w:val="24"/>
        </w:rPr>
      </w:pPr>
      <w:r w:rsidRPr="00864FF9">
        <w:rPr>
          <w:rFonts w:ascii="Gill Sans" w:hAnsi="Gill Sans"/>
          <w:sz w:val="24"/>
          <w:szCs w:val="24"/>
        </w:rPr>
        <w:t xml:space="preserve">Service Providers are responsible for ensuring all drivers have valid Driving Licenses. </w:t>
      </w:r>
    </w:p>
    <w:p w14:paraId="52EBF0C6" w14:textId="1919DD0E" w:rsidR="00864FF9" w:rsidRDefault="00910810" w:rsidP="00914F2B">
      <w:pPr>
        <w:pStyle w:val="ListParagraph"/>
        <w:numPr>
          <w:ilvl w:val="0"/>
          <w:numId w:val="11"/>
        </w:numPr>
        <w:rPr>
          <w:rFonts w:ascii="Gill Sans" w:hAnsi="Gill Sans"/>
          <w:sz w:val="24"/>
          <w:szCs w:val="24"/>
        </w:rPr>
      </w:pPr>
      <w:r w:rsidRPr="00864FF9">
        <w:rPr>
          <w:rFonts w:ascii="Gill Sans" w:hAnsi="Gill Sans"/>
          <w:sz w:val="24"/>
          <w:szCs w:val="24"/>
        </w:rPr>
        <w:t xml:space="preserve">Service Providers are responsible for ensuring </w:t>
      </w:r>
      <w:r w:rsidRPr="00864FF9">
        <w:rPr>
          <w:rFonts w:ascii="Gill Sans" w:hAnsi="Gill Sans"/>
          <w:b/>
          <w:bCs/>
          <w:sz w:val="24"/>
          <w:szCs w:val="24"/>
        </w:rPr>
        <w:t xml:space="preserve">all Drivers and Passenger Assistants </w:t>
      </w:r>
      <w:r w:rsidRPr="00864FF9">
        <w:rPr>
          <w:rFonts w:ascii="Gill Sans" w:hAnsi="Gill Sans"/>
          <w:sz w:val="24"/>
          <w:szCs w:val="24"/>
        </w:rPr>
        <w:t>undergo an Enhanced Disclosure &amp; Barring Service check (and me</w:t>
      </w:r>
      <w:r w:rsidR="00A73FBB">
        <w:rPr>
          <w:rFonts w:ascii="Gill Sans" w:hAnsi="Gill Sans"/>
          <w:sz w:val="24"/>
          <w:szCs w:val="24"/>
        </w:rPr>
        <w:t>e</w:t>
      </w:r>
      <w:r w:rsidRPr="00864FF9">
        <w:rPr>
          <w:rFonts w:ascii="Gill Sans" w:hAnsi="Gill Sans"/>
          <w:sz w:val="24"/>
          <w:szCs w:val="24"/>
        </w:rPr>
        <w:t xml:space="preserve">t the necessary thresholds), this is a condition before they can </w:t>
      </w:r>
      <w:proofErr w:type="gramStart"/>
      <w:r w:rsidRPr="00864FF9">
        <w:rPr>
          <w:rFonts w:ascii="Gill Sans" w:hAnsi="Gill Sans"/>
          <w:sz w:val="24"/>
          <w:szCs w:val="24"/>
        </w:rPr>
        <w:t>be deployed</w:t>
      </w:r>
      <w:proofErr w:type="gramEnd"/>
      <w:r w:rsidRPr="00864FF9">
        <w:rPr>
          <w:rFonts w:ascii="Gill Sans" w:hAnsi="Gill Sans"/>
          <w:sz w:val="24"/>
          <w:szCs w:val="24"/>
        </w:rPr>
        <w:t xml:space="preserve"> in provi</w:t>
      </w:r>
      <w:r w:rsidR="005205BA">
        <w:rPr>
          <w:rFonts w:ascii="Gill Sans" w:hAnsi="Gill Sans"/>
          <w:sz w:val="24"/>
          <w:szCs w:val="24"/>
        </w:rPr>
        <w:t xml:space="preserve">ding the Services to </w:t>
      </w:r>
      <w:r w:rsidR="007877BA">
        <w:rPr>
          <w:rFonts w:ascii="Gill Sans" w:hAnsi="Gill Sans"/>
          <w:sz w:val="24"/>
          <w:szCs w:val="24"/>
        </w:rPr>
        <w:t>GS Plus Ltd</w:t>
      </w:r>
      <w:r w:rsidRPr="00864FF9">
        <w:rPr>
          <w:rFonts w:ascii="Gill Sans" w:hAnsi="Gill Sans"/>
          <w:sz w:val="24"/>
          <w:szCs w:val="24"/>
        </w:rPr>
        <w:t xml:space="preserve">. Any DBS checks that mature beyond the </w:t>
      </w:r>
      <w:r w:rsidR="002D0128" w:rsidRPr="00864FF9">
        <w:rPr>
          <w:rFonts w:ascii="Gill Sans" w:hAnsi="Gill Sans"/>
          <w:sz w:val="24"/>
          <w:szCs w:val="24"/>
        </w:rPr>
        <w:t>3-year</w:t>
      </w:r>
      <w:r w:rsidRPr="00864FF9">
        <w:rPr>
          <w:rFonts w:ascii="Gill Sans" w:hAnsi="Gill Sans"/>
          <w:sz w:val="24"/>
          <w:szCs w:val="24"/>
        </w:rPr>
        <w:t xml:space="preserve"> period during the life of the Service Agreement MUST </w:t>
      </w:r>
      <w:proofErr w:type="gramStart"/>
      <w:r w:rsidRPr="00864FF9">
        <w:rPr>
          <w:rFonts w:ascii="Gill Sans" w:hAnsi="Gill Sans"/>
          <w:sz w:val="24"/>
          <w:szCs w:val="24"/>
        </w:rPr>
        <w:t>be refreshed</w:t>
      </w:r>
      <w:proofErr w:type="gramEnd"/>
      <w:r w:rsidRPr="00864FF9">
        <w:rPr>
          <w:rFonts w:ascii="Gill Sans" w:hAnsi="Gill Sans"/>
          <w:sz w:val="24"/>
          <w:szCs w:val="24"/>
        </w:rPr>
        <w:t xml:space="preserve"> by the Service Provider at their expense. The only exception to this condition is where a subscribed Update Service is in place and the Service Provider undertakes to perform regular (at least annual) checks for any changes to a </w:t>
      </w:r>
      <w:r w:rsidR="00BA5F67" w:rsidRPr="00864FF9">
        <w:rPr>
          <w:rFonts w:ascii="Gill Sans" w:hAnsi="Gill Sans"/>
          <w:sz w:val="24"/>
          <w:szCs w:val="24"/>
        </w:rPr>
        <w:t>person’s</w:t>
      </w:r>
      <w:r w:rsidRPr="00864FF9">
        <w:rPr>
          <w:rFonts w:ascii="Gill Sans" w:hAnsi="Gill Sans"/>
          <w:sz w:val="24"/>
          <w:szCs w:val="24"/>
        </w:rPr>
        <w:t xml:space="preserve"> DBS record. </w:t>
      </w:r>
    </w:p>
    <w:p w14:paraId="4080B911" w14:textId="35EA541B" w:rsidR="00864FF9" w:rsidRDefault="00910810" w:rsidP="00914F2B">
      <w:pPr>
        <w:pStyle w:val="ListParagraph"/>
        <w:numPr>
          <w:ilvl w:val="0"/>
          <w:numId w:val="11"/>
        </w:numPr>
        <w:rPr>
          <w:rFonts w:ascii="Gill Sans" w:hAnsi="Gill Sans"/>
          <w:sz w:val="24"/>
          <w:szCs w:val="24"/>
        </w:rPr>
      </w:pPr>
      <w:r w:rsidRPr="00864FF9">
        <w:rPr>
          <w:rFonts w:ascii="Gill Sans" w:hAnsi="Gill Sans"/>
          <w:sz w:val="24"/>
          <w:szCs w:val="24"/>
        </w:rPr>
        <w:t>Service Provide</w:t>
      </w:r>
      <w:r w:rsidR="005205BA">
        <w:rPr>
          <w:rFonts w:ascii="Gill Sans" w:hAnsi="Gill Sans"/>
          <w:sz w:val="24"/>
          <w:szCs w:val="24"/>
        </w:rPr>
        <w:t xml:space="preserve">rs must immediately bring to </w:t>
      </w:r>
      <w:r w:rsidR="007877BA">
        <w:rPr>
          <w:rFonts w:ascii="Gill Sans" w:hAnsi="Gill Sans"/>
          <w:sz w:val="24"/>
          <w:szCs w:val="24"/>
        </w:rPr>
        <w:t>GS Plus Ltd</w:t>
      </w:r>
      <w:r w:rsidRPr="00864FF9">
        <w:rPr>
          <w:rFonts w:ascii="Gill Sans" w:hAnsi="Gill Sans"/>
          <w:sz w:val="24"/>
          <w:szCs w:val="24"/>
        </w:rPr>
        <w:t xml:space="preserve"> Authorised Officer’s attention any DBS checks that are not clean, the member of staff it relates to must NOT </w:t>
      </w:r>
      <w:proofErr w:type="gramStart"/>
      <w:r w:rsidRPr="00864FF9">
        <w:rPr>
          <w:rFonts w:ascii="Gill Sans" w:hAnsi="Gill Sans"/>
          <w:sz w:val="24"/>
          <w:szCs w:val="24"/>
        </w:rPr>
        <w:t>be dep</w:t>
      </w:r>
      <w:r w:rsidR="005205BA">
        <w:rPr>
          <w:rFonts w:ascii="Gill Sans" w:hAnsi="Gill Sans"/>
          <w:sz w:val="24"/>
          <w:szCs w:val="24"/>
        </w:rPr>
        <w:t>loyed</w:t>
      </w:r>
      <w:proofErr w:type="gramEnd"/>
      <w:r w:rsidR="005205BA">
        <w:rPr>
          <w:rFonts w:ascii="Gill Sans" w:hAnsi="Gill Sans"/>
          <w:sz w:val="24"/>
          <w:szCs w:val="24"/>
        </w:rPr>
        <w:t xml:space="preserve"> on services to </w:t>
      </w:r>
      <w:r w:rsidR="007877BA">
        <w:rPr>
          <w:rFonts w:ascii="Gill Sans" w:hAnsi="Gill Sans"/>
          <w:sz w:val="24"/>
          <w:szCs w:val="24"/>
        </w:rPr>
        <w:t>GS Plus Ltd</w:t>
      </w:r>
      <w:r w:rsidR="005205BA">
        <w:rPr>
          <w:rFonts w:ascii="Gill Sans" w:hAnsi="Gill Sans"/>
          <w:sz w:val="24"/>
          <w:szCs w:val="24"/>
        </w:rPr>
        <w:t xml:space="preserve"> until such time as </w:t>
      </w:r>
      <w:r w:rsidR="007877BA">
        <w:rPr>
          <w:rFonts w:ascii="Gill Sans" w:hAnsi="Gill Sans"/>
          <w:sz w:val="24"/>
          <w:szCs w:val="24"/>
        </w:rPr>
        <w:t>GS Plus Ltd</w:t>
      </w:r>
      <w:r w:rsidRPr="00864FF9">
        <w:rPr>
          <w:rFonts w:ascii="Gill Sans" w:hAnsi="Gill Sans"/>
          <w:sz w:val="24"/>
          <w:szCs w:val="24"/>
        </w:rPr>
        <w:t xml:space="preserve"> has considered the matter and prov</w:t>
      </w:r>
      <w:r w:rsidR="005205BA">
        <w:rPr>
          <w:rFonts w:ascii="Gill Sans" w:hAnsi="Gill Sans"/>
          <w:sz w:val="24"/>
          <w:szCs w:val="24"/>
        </w:rPr>
        <w:t xml:space="preserve">ided a positive decision. </w:t>
      </w:r>
      <w:r w:rsidR="007877BA">
        <w:rPr>
          <w:rFonts w:ascii="Gill Sans" w:hAnsi="Gill Sans"/>
          <w:sz w:val="24"/>
          <w:szCs w:val="24"/>
        </w:rPr>
        <w:t>GS Plus Ltd</w:t>
      </w:r>
      <w:r w:rsidRPr="00864FF9">
        <w:rPr>
          <w:rFonts w:ascii="Gill Sans" w:hAnsi="Gill Sans"/>
          <w:sz w:val="24"/>
          <w:szCs w:val="24"/>
        </w:rPr>
        <w:t xml:space="preserve"> will </w:t>
      </w:r>
      <w:r w:rsidR="002D0128" w:rsidRPr="00864FF9">
        <w:rPr>
          <w:rFonts w:ascii="Gill Sans" w:hAnsi="Gill Sans"/>
          <w:sz w:val="24"/>
          <w:szCs w:val="24"/>
        </w:rPr>
        <w:t>consider</w:t>
      </w:r>
      <w:r w:rsidRPr="00864FF9">
        <w:rPr>
          <w:rFonts w:ascii="Gill Sans" w:hAnsi="Gill Sans"/>
          <w:sz w:val="24"/>
          <w:szCs w:val="24"/>
        </w:rPr>
        <w:t xml:space="preserve"> the type of offence, the amount of time </w:t>
      </w:r>
      <w:r w:rsidR="00BA5F67" w:rsidRPr="00864FF9">
        <w:rPr>
          <w:rFonts w:ascii="Gill Sans" w:hAnsi="Gill Sans"/>
          <w:sz w:val="24"/>
          <w:szCs w:val="24"/>
        </w:rPr>
        <w:t>elapsed</w:t>
      </w:r>
      <w:r w:rsidRPr="00864FF9">
        <w:rPr>
          <w:rFonts w:ascii="Gill Sans" w:hAnsi="Gill Sans"/>
          <w:sz w:val="24"/>
          <w:szCs w:val="24"/>
        </w:rPr>
        <w:t xml:space="preserve"> since the offence was committed and whether the offence(s) is relevant to the Service</w:t>
      </w:r>
      <w:r w:rsidR="005205BA">
        <w:rPr>
          <w:rFonts w:ascii="Gill Sans" w:hAnsi="Gill Sans"/>
          <w:sz w:val="24"/>
          <w:szCs w:val="24"/>
        </w:rPr>
        <w:t xml:space="preserve">s </w:t>
      </w:r>
      <w:proofErr w:type="gramStart"/>
      <w:r w:rsidR="005205BA">
        <w:rPr>
          <w:rFonts w:ascii="Gill Sans" w:hAnsi="Gill Sans"/>
          <w:sz w:val="24"/>
          <w:szCs w:val="24"/>
        </w:rPr>
        <w:t>being delivered</w:t>
      </w:r>
      <w:proofErr w:type="gramEnd"/>
      <w:r w:rsidR="005205BA">
        <w:rPr>
          <w:rFonts w:ascii="Gill Sans" w:hAnsi="Gill Sans"/>
          <w:sz w:val="24"/>
          <w:szCs w:val="24"/>
        </w:rPr>
        <w:t xml:space="preserve"> to </w:t>
      </w:r>
      <w:r w:rsidR="007877BA">
        <w:rPr>
          <w:rFonts w:ascii="Gill Sans" w:hAnsi="Gill Sans"/>
          <w:sz w:val="24"/>
          <w:szCs w:val="24"/>
        </w:rPr>
        <w:t>GS Plus Ltd</w:t>
      </w:r>
      <w:r w:rsidRPr="00864FF9">
        <w:rPr>
          <w:rFonts w:ascii="Gill Sans" w:hAnsi="Gill Sans"/>
          <w:sz w:val="24"/>
          <w:szCs w:val="24"/>
        </w:rPr>
        <w:t xml:space="preserve">. </w:t>
      </w:r>
    </w:p>
    <w:p w14:paraId="2548928D" w14:textId="77777777" w:rsidR="00864FF9" w:rsidRDefault="00910810" w:rsidP="00914F2B">
      <w:pPr>
        <w:pStyle w:val="ListParagraph"/>
        <w:numPr>
          <w:ilvl w:val="0"/>
          <w:numId w:val="11"/>
        </w:numPr>
        <w:rPr>
          <w:rFonts w:ascii="Gill Sans" w:hAnsi="Gill Sans"/>
          <w:sz w:val="24"/>
          <w:szCs w:val="24"/>
        </w:rPr>
      </w:pPr>
      <w:r w:rsidRPr="00864FF9">
        <w:rPr>
          <w:rFonts w:ascii="Gill Sans" w:hAnsi="Gill Sans"/>
          <w:sz w:val="24"/>
          <w:szCs w:val="24"/>
        </w:rPr>
        <w:t xml:space="preserve">Service Providers are responsible for ensuring that any Drivers or Passenger Assistants from outside the EU (and within the EU following Brexit) have valid Visas / Permission to Work. </w:t>
      </w:r>
    </w:p>
    <w:p w14:paraId="6C2AE8BD" w14:textId="77777777" w:rsidR="00864FF9" w:rsidRDefault="00910810" w:rsidP="00914F2B">
      <w:pPr>
        <w:pStyle w:val="ListParagraph"/>
        <w:numPr>
          <w:ilvl w:val="0"/>
          <w:numId w:val="11"/>
        </w:numPr>
        <w:rPr>
          <w:rFonts w:ascii="Gill Sans" w:hAnsi="Gill Sans"/>
          <w:sz w:val="24"/>
          <w:szCs w:val="24"/>
        </w:rPr>
      </w:pPr>
      <w:r w:rsidRPr="00864FF9">
        <w:rPr>
          <w:rFonts w:ascii="Gill Sans" w:hAnsi="Gill Sans"/>
          <w:sz w:val="24"/>
          <w:szCs w:val="24"/>
        </w:rPr>
        <w:t xml:space="preserve">Service Providers must ensure that all staff who come into contact with children, young people or vulnerable adults have undergone relevant Child Protection / Safeguarding training at least every 2 years and that all staff know the correct referral routes to report any safeguarding issues to the relevant Organisation. The content of Safeguarding training must include behaviour management strategies; and all vehicle crews must be familiar with the proper contacts at the destinations they serve, with whom to escalate behavioural issues. </w:t>
      </w:r>
    </w:p>
    <w:p w14:paraId="452F795F" w14:textId="09E60E78" w:rsidR="00864FF9" w:rsidRDefault="00910810" w:rsidP="00914F2B">
      <w:pPr>
        <w:pStyle w:val="ListParagraph"/>
        <w:numPr>
          <w:ilvl w:val="0"/>
          <w:numId w:val="11"/>
        </w:numPr>
        <w:rPr>
          <w:rFonts w:ascii="Gill Sans" w:hAnsi="Gill Sans"/>
          <w:sz w:val="24"/>
          <w:szCs w:val="24"/>
        </w:rPr>
      </w:pPr>
      <w:r w:rsidRPr="00864FF9">
        <w:rPr>
          <w:rFonts w:ascii="Gill Sans" w:hAnsi="Gill Sans"/>
          <w:sz w:val="24"/>
          <w:szCs w:val="24"/>
        </w:rPr>
        <w:lastRenderedPageBreak/>
        <w:t xml:space="preserve">Service Providers must ensure that all Drivers and Passenger Assistants attend, </w:t>
      </w:r>
      <w:r w:rsidR="00D167FD" w:rsidRPr="00864FF9">
        <w:rPr>
          <w:rFonts w:ascii="Gill Sans" w:hAnsi="Gill Sans"/>
          <w:sz w:val="24"/>
          <w:szCs w:val="24"/>
        </w:rPr>
        <w:t>complete,</w:t>
      </w:r>
      <w:r w:rsidRPr="00864FF9">
        <w:rPr>
          <w:rFonts w:ascii="Gill Sans" w:hAnsi="Gill Sans"/>
          <w:sz w:val="24"/>
          <w:szCs w:val="24"/>
        </w:rPr>
        <w:t xml:space="preserve"> and pass any mandatory training which </w:t>
      </w:r>
      <w:proofErr w:type="gramStart"/>
      <w:r w:rsidRPr="00864FF9">
        <w:rPr>
          <w:rFonts w:ascii="Gill Sans" w:hAnsi="Gill Sans"/>
          <w:sz w:val="24"/>
          <w:szCs w:val="24"/>
        </w:rPr>
        <w:t xml:space="preserve">is </w:t>
      </w:r>
      <w:r w:rsidR="005205BA">
        <w:rPr>
          <w:rFonts w:ascii="Gill Sans" w:hAnsi="Gill Sans"/>
          <w:sz w:val="24"/>
          <w:szCs w:val="24"/>
        </w:rPr>
        <w:t>provided</w:t>
      </w:r>
      <w:proofErr w:type="gramEnd"/>
      <w:r w:rsidR="005205BA">
        <w:rPr>
          <w:rFonts w:ascii="Gill Sans" w:hAnsi="Gill Sans"/>
          <w:sz w:val="24"/>
          <w:szCs w:val="24"/>
        </w:rPr>
        <w:t xml:space="preserve"> for them by </w:t>
      </w:r>
      <w:r w:rsidR="007877BA">
        <w:rPr>
          <w:rFonts w:ascii="Gill Sans" w:hAnsi="Gill Sans"/>
          <w:sz w:val="24"/>
          <w:szCs w:val="24"/>
        </w:rPr>
        <w:t>GS Plus Ltd</w:t>
      </w:r>
      <w:r w:rsidRPr="00864FF9">
        <w:rPr>
          <w:rFonts w:ascii="Gill Sans" w:hAnsi="Gill Sans"/>
          <w:sz w:val="24"/>
          <w:szCs w:val="24"/>
        </w:rPr>
        <w:t xml:space="preserve"> from time to time during the term of this </w:t>
      </w:r>
      <w:r w:rsidR="002D0128" w:rsidRPr="00864FF9">
        <w:rPr>
          <w:rFonts w:ascii="Gill Sans" w:hAnsi="Gill Sans"/>
          <w:sz w:val="24"/>
          <w:szCs w:val="24"/>
        </w:rPr>
        <w:t>agreement.</w:t>
      </w:r>
      <w:r w:rsidR="00D31B0E" w:rsidRPr="00864FF9" w:rsidDel="00D31B0E">
        <w:rPr>
          <w:rFonts w:ascii="Gill Sans" w:hAnsi="Gill Sans"/>
          <w:sz w:val="24"/>
          <w:szCs w:val="24"/>
        </w:rPr>
        <w:t xml:space="preserve"> </w:t>
      </w:r>
    </w:p>
    <w:p w14:paraId="494FFBC4" w14:textId="7BDE3BC1" w:rsidR="00864FF9" w:rsidRDefault="00864FF9" w:rsidP="00914F2B">
      <w:pPr>
        <w:pStyle w:val="ListParagraph"/>
        <w:numPr>
          <w:ilvl w:val="0"/>
          <w:numId w:val="11"/>
        </w:numPr>
        <w:rPr>
          <w:rFonts w:ascii="Gill Sans" w:hAnsi="Gill Sans"/>
          <w:sz w:val="24"/>
          <w:szCs w:val="24"/>
        </w:rPr>
      </w:pPr>
      <w:r w:rsidRPr="00864FF9">
        <w:rPr>
          <w:rFonts w:ascii="Gill Sans" w:hAnsi="Gill Sans"/>
          <w:sz w:val="24"/>
          <w:szCs w:val="24"/>
        </w:rPr>
        <w:t>S</w:t>
      </w:r>
      <w:r w:rsidR="00910810" w:rsidRPr="00864FF9">
        <w:rPr>
          <w:rFonts w:ascii="Gill Sans" w:hAnsi="Gill Sans"/>
          <w:sz w:val="24"/>
          <w:szCs w:val="24"/>
        </w:rPr>
        <w:t>ervice Providers must ensure that all vehicles del</w:t>
      </w:r>
      <w:r w:rsidR="005205BA">
        <w:rPr>
          <w:rFonts w:ascii="Gill Sans" w:hAnsi="Gill Sans"/>
          <w:sz w:val="24"/>
          <w:szCs w:val="24"/>
        </w:rPr>
        <w:t xml:space="preserve">ivering a service to </w:t>
      </w:r>
      <w:r w:rsidR="007877BA">
        <w:rPr>
          <w:rFonts w:ascii="Gill Sans" w:hAnsi="Gill Sans"/>
          <w:sz w:val="24"/>
          <w:szCs w:val="24"/>
        </w:rPr>
        <w:t>GS Plus Ltd</w:t>
      </w:r>
      <w:r w:rsidR="00910810" w:rsidRPr="00864FF9">
        <w:rPr>
          <w:rFonts w:ascii="Gill Sans" w:hAnsi="Gill Sans"/>
          <w:sz w:val="24"/>
          <w:szCs w:val="24"/>
        </w:rPr>
        <w:t xml:space="preserve"> are road worthy in accordance with the requirements for that type of vehicle laid down by Transport for London. </w:t>
      </w:r>
    </w:p>
    <w:p w14:paraId="1C7A6845" w14:textId="77777777" w:rsidR="00864FF9" w:rsidRDefault="00910810" w:rsidP="00914F2B">
      <w:pPr>
        <w:pStyle w:val="ListParagraph"/>
        <w:numPr>
          <w:ilvl w:val="0"/>
          <w:numId w:val="11"/>
        </w:numPr>
        <w:rPr>
          <w:rFonts w:ascii="Gill Sans" w:hAnsi="Gill Sans"/>
          <w:sz w:val="24"/>
          <w:szCs w:val="24"/>
        </w:rPr>
      </w:pPr>
      <w:r w:rsidRPr="00864FF9">
        <w:rPr>
          <w:rFonts w:ascii="Gill Sans" w:hAnsi="Gill Sans"/>
          <w:sz w:val="24"/>
          <w:szCs w:val="24"/>
        </w:rPr>
        <w:t xml:space="preserve">Service Providers must have the minimum levels of public liability insurance and employee liability insurance as stated in the Supplier Agreement. </w:t>
      </w:r>
    </w:p>
    <w:p w14:paraId="1EFEDF48" w14:textId="77777777" w:rsidR="00864FF9" w:rsidRDefault="00910810" w:rsidP="00914F2B">
      <w:pPr>
        <w:pStyle w:val="ListParagraph"/>
        <w:numPr>
          <w:ilvl w:val="0"/>
          <w:numId w:val="11"/>
        </w:numPr>
        <w:rPr>
          <w:rFonts w:ascii="Gill Sans" w:hAnsi="Gill Sans"/>
          <w:sz w:val="24"/>
          <w:szCs w:val="24"/>
        </w:rPr>
      </w:pPr>
      <w:r w:rsidRPr="00864FF9">
        <w:rPr>
          <w:rFonts w:ascii="Gill Sans" w:hAnsi="Gill Sans"/>
          <w:sz w:val="24"/>
          <w:szCs w:val="24"/>
        </w:rPr>
        <w:t xml:space="preserve">Service Providers must ensure that all Drivers have the correct level of Public Hire / Motor insurance as specified by Transport for London requirements. </w:t>
      </w:r>
    </w:p>
    <w:p w14:paraId="32C89A2F" w14:textId="17A746F0" w:rsidR="00864FF9" w:rsidRDefault="00910810" w:rsidP="00914F2B">
      <w:pPr>
        <w:pStyle w:val="ListParagraph"/>
        <w:numPr>
          <w:ilvl w:val="0"/>
          <w:numId w:val="11"/>
        </w:numPr>
        <w:rPr>
          <w:rFonts w:ascii="Gill Sans" w:hAnsi="Gill Sans"/>
          <w:sz w:val="24"/>
          <w:szCs w:val="24"/>
        </w:rPr>
      </w:pPr>
      <w:r w:rsidRPr="00864FF9">
        <w:rPr>
          <w:rFonts w:ascii="Gill Sans" w:hAnsi="Gill Sans"/>
          <w:sz w:val="24"/>
          <w:szCs w:val="24"/>
        </w:rPr>
        <w:t>Service Providers shall be responsible for submitting claims against their own insurance policies for any damage c</w:t>
      </w:r>
      <w:r w:rsidR="005205BA">
        <w:rPr>
          <w:rFonts w:ascii="Gill Sans" w:hAnsi="Gill Sans"/>
          <w:sz w:val="24"/>
          <w:szCs w:val="24"/>
        </w:rPr>
        <w:t xml:space="preserve">aused by Passengers. </w:t>
      </w:r>
      <w:r w:rsidR="007877BA">
        <w:rPr>
          <w:rFonts w:ascii="Gill Sans" w:hAnsi="Gill Sans"/>
          <w:sz w:val="24"/>
          <w:szCs w:val="24"/>
        </w:rPr>
        <w:t>GS Plus Ltd</w:t>
      </w:r>
      <w:r w:rsidRPr="00864FF9">
        <w:rPr>
          <w:rFonts w:ascii="Gill Sans" w:hAnsi="Gill Sans"/>
          <w:sz w:val="24"/>
          <w:szCs w:val="24"/>
        </w:rPr>
        <w:t xml:space="preserve"> shall </w:t>
      </w:r>
      <w:r w:rsidRPr="00864FF9">
        <w:rPr>
          <w:rFonts w:ascii="Gill Sans" w:hAnsi="Gill Sans"/>
          <w:b/>
          <w:bCs/>
          <w:sz w:val="24"/>
          <w:szCs w:val="24"/>
        </w:rPr>
        <w:t xml:space="preserve">NOT </w:t>
      </w:r>
      <w:r w:rsidRPr="00864FF9">
        <w:rPr>
          <w:rFonts w:ascii="Gill Sans" w:hAnsi="Gill Sans"/>
          <w:sz w:val="24"/>
          <w:szCs w:val="24"/>
        </w:rPr>
        <w:t xml:space="preserve">accept any such claims made by Service Providers. </w:t>
      </w:r>
    </w:p>
    <w:p w14:paraId="54CFCC6C" w14:textId="77777777" w:rsidR="00864FF9" w:rsidRDefault="00910810" w:rsidP="00914F2B">
      <w:pPr>
        <w:pStyle w:val="ListParagraph"/>
        <w:numPr>
          <w:ilvl w:val="0"/>
          <w:numId w:val="11"/>
        </w:numPr>
        <w:rPr>
          <w:rFonts w:ascii="Gill Sans" w:hAnsi="Gill Sans"/>
          <w:sz w:val="24"/>
          <w:szCs w:val="24"/>
        </w:rPr>
      </w:pPr>
      <w:r w:rsidRPr="00864FF9">
        <w:rPr>
          <w:rFonts w:ascii="Gill Sans" w:hAnsi="Gill Sans"/>
          <w:sz w:val="24"/>
          <w:szCs w:val="24"/>
        </w:rPr>
        <w:t xml:space="preserve">Service Providers must ensure that its Drivers and Passenger Assistants do not perform any Services whilst under the influence of either alcohol, prescription drugs, other drugs or any other substance which would affect the Driver’s or Passenger Assistant’s performance. </w:t>
      </w:r>
    </w:p>
    <w:p w14:paraId="42E232C9" w14:textId="0759275A" w:rsidR="00864FF9" w:rsidRDefault="007877BA" w:rsidP="00914F2B">
      <w:pPr>
        <w:pStyle w:val="ListParagraph"/>
        <w:numPr>
          <w:ilvl w:val="0"/>
          <w:numId w:val="11"/>
        </w:numPr>
        <w:rPr>
          <w:rFonts w:ascii="Gill Sans" w:hAnsi="Gill Sans"/>
          <w:sz w:val="24"/>
          <w:szCs w:val="24"/>
        </w:rPr>
      </w:pPr>
      <w:r>
        <w:rPr>
          <w:rFonts w:ascii="Gill Sans" w:hAnsi="Gill Sans"/>
          <w:sz w:val="24"/>
          <w:szCs w:val="24"/>
        </w:rPr>
        <w:t>GS Plus Ltd</w:t>
      </w:r>
      <w:r w:rsidR="00910810" w:rsidRPr="00864FF9">
        <w:rPr>
          <w:rFonts w:ascii="Gill Sans" w:hAnsi="Gill Sans"/>
          <w:sz w:val="24"/>
          <w:szCs w:val="24"/>
        </w:rPr>
        <w:t xml:space="preserve"> may if it suspects that any Driver or Passenger Assistant is under the influence of either alcohol, prescription drugs, other drugs or any other substance which would affect the Driver’s or Passe</w:t>
      </w:r>
      <w:r w:rsidR="00864FF9">
        <w:rPr>
          <w:rFonts w:ascii="Gill Sans" w:hAnsi="Gill Sans"/>
          <w:sz w:val="24"/>
          <w:szCs w:val="24"/>
        </w:rPr>
        <w:t>nger Assistant’s performance:</w:t>
      </w:r>
    </w:p>
    <w:p w14:paraId="7AC323E7" w14:textId="2E323C9A" w:rsidR="00864FF9" w:rsidRDefault="00910810" w:rsidP="00914F2B">
      <w:pPr>
        <w:pStyle w:val="ListParagraph"/>
        <w:numPr>
          <w:ilvl w:val="0"/>
          <w:numId w:val="12"/>
        </w:numPr>
        <w:rPr>
          <w:rFonts w:ascii="Gill Sans" w:hAnsi="Gill Sans"/>
          <w:sz w:val="24"/>
          <w:szCs w:val="24"/>
        </w:rPr>
      </w:pPr>
      <w:r w:rsidRPr="00864FF9">
        <w:rPr>
          <w:rFonts w:ascii="Gill Sans" w:hAnsi="Gill Sans"/>
          <w:sz w:val="24"/>
          <w:szCs w:val="24"/>
        </w:rPr>
        <w:t xml:space="preserve">serve notice on the Service Provider to require it to suspend / terminate the Driver/Passenger Assistant from providing the Services under this </w:t>
      </w:r>
      <w:r w:rsidR="002D0128" w:rsidRPr="00864FF9">
        <w:rPr>
          <w:rFonts w:ascii="Gill Sans" w:hAnsi="Gill Sans"/>
          <w:sz w:val="24"/>
          <w:szCs w:val="24"/>
        </w:rPr>
        <w:t>Agreement.</w:t>
      </w:r>
      <w:r w:rsidRPr="00864FF9">
        <w:rPr>
          <w:rFonts w:ascii="Gill Sans" w:hAnsi="Gill Sans"/>
          <w:sz w:val="24"/>
          <w:szCs w:val="24"/>
        </w:rPr>
        <w:t xml:space="preserve"> </w:t>
      </w:r>
    </w:p>
    <w:p w14:paraId="2B4561C9" w14:textId="6BC729D4" w:rsidR="00864FF9" w:rsidRDefault="00910810" w:rsidP="00914F2B">
      <w:pPr>
        <w:pStyle w:val="ListParagraph"/>
        <w:numPr>
          <w:ilvl w:val="0"/>
          <w:numId w:val="12"/>
        </w:numPr>
        <w:rPr>
          <w:rFonts w:ascii="Gill Sans" w:hAnsi="Gill Sans"/>
          <w:sz w:val="24"/>
          <w:szCs w:val="24"/>
        </w:rPr>
      </w:pPr>
      <w:r w:rsidRPr="00864FF9">
        <w:rPr>
          <w:rFonts w:ascii="Gill Sans" w:hAnsi="Gill Sans"/>
          <w:sz w:val="24"/>
          <w:szCs w:val="24"/>
        </w:rPr>
        <w:t xml:space="preserve">prevent Passengers travelling with the Driver or Passenger Assistant </w:t>
      </w:r>
      <w:r w:rsidR="002D0128" w:rsidRPr="00864FF9">
        <w:rPr>
          <w:rFonts w:ascii="Gill Sans" w:hAnsi="Gill Sans"/>
          <w:sz w:val="24"/>
          <w:szCs w:val="24"/>
        </w:rPr>
        <w:t>concerned.</w:t>
      </w:r>
      <w:r w:rsidRPr="00864FF9">
        <w:rPr>
          <w:rFonts w:ascii="Gill Sans" w:hAnsi="Gill Sans"/>
          <w:sz w:val="24"/>
          <w:szCs w:val="24"/>
        </w:rPr>
        <w:t xml:space="preserve"> </w:t>
      </w:r>
    </w:p>
    <w:p w14:paraId="1FC52214" w14:textId="77777777" w:rsidR="00910810" w:rsidRPr="00864FF9" w:rsidRDefault="00910810" w:rsidP="00914F2B">
      <w:pPr>
        <w:pStyle w:val="ListParagraph"/>
        <w:numPr>
          <w:ilvl w:val="0"/>
          <w:numId w:val="12"/>
        </w:numPr>
        <w:rPr>
          <w:rFonts w:ascii="Gill Sans" w:hAnsi="Gill Sans"/>
          <w:sz w:val="24"/>
          <w:szCs w:val="24"/>
        </w:rPr>
      </w:pPr>
      <w:r w:rsidRPr="00864FF9">
        <w:rPr>
          <w:rFonts w:ascii="Gill Sans" w:hAnsi="Gill Sans"/>
          <w:sz w:val="24"/>
          <w:szCs w:val="24"/>
        </w:rPr>
        <w:t xml:space="preserve">inform the Police of any suspected offence. </w:t>
      </w:r>
    </w:p>
    <w:p w14:paraId="68B92CBC" w14:textId="77777777" w:rsidR="00910810" w:rsidRPr="00910810" w:rsidRDefault="00910810" w:rsidP="00864FF9">
      <w:pPr>
        <w:pStyle w:val="ListParagraph"/>
        <w:rPr>
          <w:rFonts w:ascii="Gill Sans" w:hAnsi="Gill Sans"/>
          <w:sz w:val="24"/>
          <w:szCs w:val="24"/>
        </w:rPr>
      </w:pPr>
    </w:p>
    <w:p w14:paraId="22F60F7A" w14:textId="02476A16" w:rsidR="00864FF9" w:rsidRDefault="00910810" w:rsidP="00914F2B">
      <w:pPr>
        <w:pStyle w:val="ListParagraph"/>
        <w:numPr>
          <w:ilvl w:val="0"/>
          <w:numId w:val="11"/>
        </w:numPr>
        <w:rPr>
          <w:rFonts w:ascii="Gill Sans" w:hAnsi="Gill Sans"/>
          <w:sz w:val="24"/>
          <w:szCs w:val="24"/>
        </w:rPr>
      </w:pPr>
      <w:r w:rsidRPr="00910810">
        <w:rPr>
          <w:rFonts w:ascii="Gill Sans" w:hAnsi="Gill Sans"/>
          <w:sz w:val="24"/>
          <w:szCs w:val="24"/>
        </w:rPr>
        <w:t>Service Providers will not be entitled</w:t>
      </w:r>
      <w:r w:rsidR="005205BA">
        <w:rPr>
          <w:rFonts w:ascii="Gill Sans" w:hAnsi="Gill Sans"/>
          <w:sz w:val="24"/>
          <w:szCs w:val="24"/>
        </w:rPr>
        <w:t xml:space="preserve"> to any payment from </w:t>
      </w:r>
      <w:r w:rsidR="007877BA">
        <w:rPr>
          <w:rFonts w:ascii="Gill Sans" w:hAnsi="Gill Sans"/>
          <w:sz w:val="24"/>
          <w:szCs w:val="24"/>
        </w:rPr>
        <w:t>GS Plus Ltd</w:t>
      </w:r>
      <w:r w:rsidRPr="00910810">
        <w:rPr>
          <w:rFonts w:ascii="Gill Sans" w:hAnsi="Gill Sans"/>
          <w:sz w:val="24"/>
          <w:szCs w:val="24"/>
        </w:rPr>
        <w:t xml:space="preserve"> nor shall it be entitled to make any claim for any losses or expenses or any period of suspension incurred as a result of a Driver or Passenger Assistant suspected of being under the influence of either alcohol, prescription drugs, other drugs or any other substance which would affect the Driver’s or Passenger Assistant’s performance. </w:t>
      </w:r>
    </w:p>
    <w:p w14:paraId="54BC735E" w14:textId="77777777" w:rsidR="00864FF9" w:rsidRDefault="00910810" w:rsidP="00914F2B">
      <w:pPr>
        <w:pStyle w:val="ListParagraph"/>
        <w:numPr>
          <w:ilvl w:val="0"/>
          <w:numId w:val="11"/>
        </w:numPr>
        <w:rPr>
          <w:rFonts w:ascii="Gill Sans" w:hAnsi="Gill Sans"/>
          <w:sz w:val="24"/>
          <w:szCs w:val="24"/>
        </w:rPr>
      </w:pPr>
      <w:r w:rsidRPr="00864FF9">
        <w:rPr>
          <w:rFonts w:ascii="Gill Sans" w:hAnsi="Gill Sans"/>
          <w:sz w:val="24"/>
          <w:szCs w:val="24"/>
        </w:rPr>
        <w:t xml:space="preserve">Service Providers </w:t>
      </w:r>
      <w:proofErr w:type="gramStart"/>
      <w:r w:rsidRPr="00864FF9">
        <w:rPr>
          <w:rFonts w:ascii="Gill Sans" w:hAnsi="Gill Sans"/>
          <w:sz w:val="24"/>
          <w:szCs w:val="24"/>
        </w:rPr>
        <w:t>are required</w:t>
      </w:r>
      <w:proofErr w:type="gramEnd"/>
      <w:r w:rsidRPr="00864FF9">
        <w:rPr>
          <w:rFonts w:ascii="Gill Sans" w:hAnsi="Gill Sans"/>
          <w:sz w:val="24"/>
          <w:szCs w:val="24"/>
        </w:rPr>
        <w:t xml:space="preserve"> to comply with all current and future Legislation relating to Drivers’ hours and rest periods. Service Providers shall put in place procedures for monitoring the hours worked by Drivers and Passenger Assistants (including dual employment) to comply with all current and future UK and EU regulations including the Working Time Regulations 1998 / Directive. </w:t>
      </w:r>
    </w:p>
    <w:p w14:paraId="5CA2B1E4" w14:textId="08BD7EED" w:rsidR="00864FF9" w:rsidRDefault="00910810" w:rsidP="00914F2B">
      <w:pPr>
        <w:pStyle w:val="ListParagraph"/>
        <w:numPr>
          <w:ilvl w:val="0"/>
          <w:numId w:val="11"/>
        </w:numPr>
        <w:rPr>
          <w:rFonts w:ascii="Gill Sans" w:hAnsi="Gill Sans"/>
          <w:sz w:val="24"/>
          <w:szCs w:val="24"/>
        </w:rPr>
      </w:pPr>
      <w:r w:rsidRPr="00910810">
        <w:rPr>
          <w:rFonts w:ascii="Gill Sans" w:hAnsi="Gill Sans"/>
          <w:sz w:val="24"/>
          <w:szCs w:val="24"/>
        </w:rPr>
        <w:lastRenderedPageBreak/>
        <w:t>Service Providers must comply with all current and future polici</w:t>
      </w:r>
      <w:r w:rsidR="005205BA">
        <w:rPr>
          <w:rFonts w:ascii="Gill Sans" w:hAnsi="Gill Sans"/>
          <w:sz w:val="24"/>
          <w:szCs w:val="24"/>
        </w:rPr>
        <w:t xml:space="preserve">es and procedures of </w:t>
      </w:r>
      <w:r w:rsidR="007877BA">
        <w:rPr>
          <w:rFonts w:ascii="Gill Sans" w:hAnsi="Gill Sans"/>
          <w:sz w:val="24"/>
          <w:szCs w:val="24"/>
        </w:rPr>
        <w:t>GS Plus Ltd</w:t>
      </w:r>
      <w:r w:rsidRPr="00910810">
        <w:rPr>
          <w:rFonts w:ascii="Gill Sans" w:hAnsi="Gill Sans"/>
          <w:sz w:val="24"/>
          <w:szCs w:val="24"/>
        </w:rPr>
        <w:t xml:space="preserve"> offering the route. Relevant policies, procedures and legislation </w:t>
      </w:r>
      <w:proofErr w:type="gramStart"/>
      <w:r w:rsidRPr="00910810">
        <w:rPr>
          <w:rFonts w:ascii="Gill Sans" w:hAnsi="Gill Sans"/>
          <w:sz w:val="24"/>
          <w:szCs w:val="24"/>
        </w:rPr>
        <w:t>are listed</w:t>
      </w:r>
      <w:proofErr w:type="gramEnd"/>
      <w:r w:rsidRPr="00910810">
        <w:rPr>
          <w:rFonts w:ascii="Gill Sans" w:hAnsi="Gill Sans"/>
          <w:sz w:val="24"/>
          <w:szCs w:val="24"/>
        </w:rPr>
        <w:t xml:space="preserve"> at </w:t>
      </w:r>
      <w:r w:rsidRPr="00910810">
        <w:rPr>
          <w:rFonts w:ascii="Gill Sans" w:hAnsi="Gill Sans"/>
          <w:b/>
          <w:bCs/>
          <w:sz w:val="24"/>
          <w:szCs w:val="24"/>
        </w:rPr>
        <w:t xml:space="preserve">Appendix 3 </w:t>
      </w:r>
      <w:r w:rsidRPr="00910810">
        <w:rPr>
          <w:rFonts w:ascii="Gill Sans" w:hAnsi="Gill Sans"/>
          <w:sz w:val="24"/>
          <w:szCs w:val="24"/>
        </w:rPr>
        <w:t xml:space="preserve">to this Service Specification. </w:t>
      </w:r>
    </w:p>
    <w:p w14:paraId="688F6260" w14:textId="527FC4FD" w:rsidR="00864FF9" w:rsidRDefault="00910810" w:rsidP="00914F2B">
      <w:pPr>
        <w:pStyle w:val="ListParagraph"/>
        <w:numPr>
          <w:ilvl w:val="0"/>
          <w:numId w:val="11"/>
        </w:numPr>
        <w:rPr>
          <w:rFonts w:ascii="Gill Sans" w:hAnsi="Gill Sans"/>
          <w:sz w:val="24"/>
          <w:szCs w:val="24"/>
        </w:rPr>
      </w:pPr>
      <w:r w:rsidRPr="00864FF9">
        <w:rPr>
          <w:rFonts w:ascii="Gill Sans" w:hAnsi="Gill Sans"/>
          <w:sz w:val="24"/>
          <w:szCs w:val="24"/>
        </w:rPr>
        <w:t>Service Providers shall allow designated representat</w:t>
      </w:r>
      <w:r w:rsidR="005205BA">
        <w:rPr>
          <w:rFonts w:ascii="Gill Sans" w:hAnsi="Gill Sans"/>
          <w:sz w:val="24"/>
          <w:szCs w:val="24"/>
        </w:rPr>
        <w:t xml:space="preserve">ives or employees of </w:t>
      </w:r>
      <w:r w:rsidR="007877BA">
        <w:rPr>
          <w:rFonts w:ascii="Gill Sans" w:hAnsi="Gill Sans"/>
          <w:sz w:val="24"/>
          <w:szCs w:val="24"/>
        </w:rPr>
        <w:t>GS Plus Ltd</w:t>
      </w:r>
      <w:r w:rsidRPr="00864FF9">
        <w:rPr>
          <w:rFonts w:ascii="Gill Sans" w:hAnsi="Gill Sans"/>
          <w:sz w:val="24"/>
          <w:szCs w:val="24"/>
        </w:rPr>
        <w:t xml:space="preserve">, to inspect records, vehicles or maintenance facilities that </w:t>
      </w:r>
      <w:r w:rsidR="00D167FD" w:rsidRPr="00864FF9">
        <w:rPr>
          <w:rFonts w:ascii="Gill Sans" w:hAnsi="Gill Sans"/>
          <w:sz w:val="24"/>
          <w:szCs w:val="24"/>
        </w:rPr>
        <w:t>relate</w:t>
      </w:r>
      <w:r w:rsidRPr="00864FF9">
        <w:rPr>
          <w:rFonts w:ascii="Gill Sans" w:hAnsi="Gill Sans"/>
          <w:sz w:val="24"/>
          <w:szCs w:val="24"/>
        </w:rPr>
        <w:t xml:space="preserve"> to the prov</w:t>
      </w:r>
      <w:r w:rsidR="005205BA">
        <w:rPr>
          <w:rFonts w:ascii="Gill Sans" w:hAnsi="Gill Sans"/>
          <w:sz w:val="24"/>
          <w:szCs w:val="24"/>
        </w:rPr>
        <w:t xml:space="preserve">ision of Services to </w:t>
      </w:r>
      <w:r w:rsidR="007877BA">
        <w:rPr>
          <w:rFonts w:ascii="Gill Sans" w:hAnsi="Gill Sans"/>
          <w:sz w:val="24"/>
          <w:szCs w:val="24"/>
        </w:rPr>
        <w:t>GS Plus Ltd</w:t>
      </w:r>
      <w:r w:rsidRPr="00864FF9">
        <w:rPr>
          <w:rFonts w:ascii="Gill Sans" w:hAnsi="Gill Sans"/>
          <w:sz w:val="24"/>
          <w:szCs w:val="24"/>
        </w:rPr>
        <w:t xml:space="preserve">. In most circumstances the provider will </w:t>
      </w:r>
      <w:proofErr w:type="gramStart"/>
      <w:r w:rsidRPr="00864FF9">
        <w:rPr>
          <w:rFonts w:ascii="Gill Sans" w:hAnsi="Gill Sans"/>
          <w:sz w:val="24"/>
          <w:szCs w:val="24"/>
        </w:rPr>
        <w:t>be given</w:t>
      </w:r>
      <w:proofErr w:type="gramEnd"/>
      <w:r w:rsidRPr="00864FF9">
        <w:rPr>
          <w:rFonts w:ascii="Gill Sans" w:hAnsi="Gill Sans"/>
          <w:sz w:val="24"/>
          <w:szCs w:val="24"/>
        </w:rPr>
        <w:t xml:space="preserve"> reasonable advance notice of an inspection. If as a result of an incident or allegation </w:t>
      </w:r>
      <w:proofErr w:type="gramStart"/>
      <w:r w:rsidRPr="00864FF9">
        <w:rPr>
          <w:rFonts w:ascii="Gill Sans" w:hAnsi="Gill Sans"/>
          <w:sz w:val="24"/>
          <w:szCs w:val="24"/>
        </w:rPr>
        <w:t>being made</w:t>
      </w:r>
      <w:proofErr w:type="gramEnd"/>
      <w:r w:rsidRPr="00864FF9">
        <w:rPr>
          <w:rFonts w:ascii="Gill Sans" w:hAnsi="Gill Sans"/>
          <w:sz w:val="24"/>
          <w:szCs w:val="24"/>
        </w:rPr>
        <w:t xml:space="preserve"> against the provider that requires immediate </w:t>
      </w:r>
      <w:r w:rsidR="0032593D" w:rsidRPr="00864FF9">
        <w:rPr>
          <w:rFonts w:ascii="Gill Sans" w:hAnsi="Gill Sans"/>
          <w:sz w:val="24"/>
          <w:szCs w:val="24"/>
        </w:rPr>
        <w:t>investigation,</w:t>
      </w:r>
      <w:r w:rsidR="005205BA">
        <w:rPr>
          <w:rFonts w:ascii="Gill Sans" w:hAnsi="Gill Sans"/>
          <w:sz w:val="24"/>
          <w:szCs w:val="24"/>
        </w:rPr>
        <w:t xml:space="preserve"> then </w:t>
      </w:r>
      <w:r w:rsidR="007877BA">
        <w:rPr>
          <w:rFonts w:ascii="Gill Sans" w:hAnsi="Gill Sans"/>
          <w:sz w:val="24"/>
          <w:szCs w:val="24"/>
        </w:rPr>
        <w:t>GS Plus Ltd</w:t>
      </w:r>
      <w:r w:rsidRPr="00864FF9">
        <w:rPr>
          <w:rFonts w:ascii="Gill Sans" w:hAnsi="Gill Sans"/>
          <w:sz w:val="24"/>
          <w:szCs w:val="24"/>
        </w:rPr>
        <w:t xml:space="preserve"> may undertake an inspection with little or no notice to the provider. </w:t>
      </w:r>
    </w:p>
    <w:p w14:paraId="5FBDE1F4" w14:textId="77777777" w:rsidR="00864FF9" w:rsidRDefault="00910810" w:rsidP="00914F2B">
      <w:pPr>
        <w:pStyle w:val="ListParagraph"/>
        <w:numPr>
          <w:ilvl w:val="0"/>
          <w:numId w:val="11"/>
        </w:numPr>
        <w:rPr>
          <w:rFonts w:ascii="Gill Sans" w:hAnsi="Gill Sans"/>
          <w:sz w:val="24"/>
          <w:szCs w:val="24"/>
        </w:rPr>
      </w:pPr>
      <w:r w:rsidRPr="00864FF9">
        <w:rPr>
          <w:rFonts w:ascii="Gill Sans" w:hAnsi="Gill Sans"/>
          <w:sz w:val="24"/>
          <w:szCs w:val="24"/>
        </w:rPr>
        <w:t>The Service Provider must have a procedure in place to deal with complaints from Passengers, parent/carers, schools/colleges, day care centres and other establishments related to the Services. Providers must properly and securely record and report compla</w:t>
      </w:r>
      <w:r w:rsidR="00864FF9">
        <w:rPr>
          <w:rFonts w:ascii="Gill Sans" w:hAnsi="Gill Sans"/>
          <w:sz w:val="24"/>
          <w:szCs w:val="24"/>
        </w:rPr>
        <w:t>ints to the Authorised Officer.</w:t>
      </w:r>
    </w:p>
    <w:p w14:paraId="129228C2" w14:textId="77777777" w:rsidR="00864FF9" w:rsidRDefault="00864FF9" w:rsidP="00864FF9">
      <w:pPr>
        <w:pStyle w:val="ListParagraph"/>
        <w:ind w:left="1440"/>
        <w:rPr>
          <w:rFonts w:ascii="Gill Sans" w:hAnsi="Gill Sans"/>
          <w:sz w:val="24"/>
          <w:szCs w:val="24"/>
        </w:rPr>
      </w:pPr>
    </w:p>
    <w:p w14:paraId="0C324929" w14:textId="230AC084" w:rsidR="00864FF9" w:rsidRDefault="00910810" w:rsidP="00914F2B">
      <w:pPr>
        <w:pStyle w:val="ListParagraph"/>
        <w:numPr>
          <w:ilvl w:val="1"/>
          <w:numId w:val="5"/>
        </w:numPr>
        <w:rPr>
          <w:rFonts w:ascii="Gill Sans" w:hAnsi="Gill Sans"/>
          <w:sz w:val="24"/>
          <w:szCs w:val="24"/>
        </w:rPr>
      </w:pPr>
      <w:r w:rsidRPr="00864FF9">
        <w:rPr>
          <w:rFonts w:ascii="Gill Sans" w:hAnsi="Gill Sans"/>
          <w:b/>
          <w:bCs/>
          <w:sz w:val="24"/>
          <w:szCs w:val="24"/>
        </w:rPr>
        <w:t xml:space="preserve">Risk Assessment, Care-Plans, and Duty of Care – </w:t>
      </w:r>
      <w:r w:rsidRPr="00864FF9">
        <w:rPr>
          <w:rFonts w:ascii="Gill Sans" w:hAnsi="Gill Sans"/>
          <w:sz w:val="24"/>
          <w:szCs w:val="24"/>
        </w:rPr>
        <w:t>Providers must at all times work</w:t>
      </w:r>
      <w:r w:rsidR="005205BA">
        <w:rPr>
          <w:rFonts w:ascii="Gill Sans" w:hAnsi="Gill Sans"/>
          <w:sz w:val="24"/>
          <w:szCs w:val="24"/>
        </w:rPr>
        <w:t xml:space="preserve"> in conjunction with </w:t>
      </w:r>
      <w:r w:rsidR="007877BA">
        <w:rPr>
          <w:rFonts w:ascii="Gill Sans" w:hAnsi="Gill Sans"/>
          <w:sz w:val="24"/>
          <w:szCs w:val="24"/>
        </w:rPr>
        <w:t>GS Plus Ltd</w:t>
      </w:r>
      <w:r w:rsidRPr="00864FF9">
        <w:rPr>
          <w:rFonts w:ascii="Gill Sans" w:hAnsi="Gill Sans"/>
          <w:sz w:val="24"/>
          <w:szCs w:val="24"/>
        </w:rPr>
        <w:t xml:space="preserve">, Care Providers, </w:t>
      </w:r>
      <w:r w:rsidR="00D167FD" w:rsidRPr="00864FF9">
        <w:rPr>
          <w:rFonts w:ascii="Gill Sans" w:hAnsi="Gill Sans"/>
          <w:sz w:val="24"/>
          <w:szCs w:val="24"/>
        </w:rPr>
        <w:t>Schools,</w:t>
      </w:r>
      <w:r w:rsidRPr="00864FF9">
        <w:rPr>
          <w:rFonts w:ascii="Gill Sans" w:hAnsi="Gill Sans"/>
          <w:sz w:val="24"/>
          <w:szCs w:val="24"/>
        </w:rPr>
        <w:t xml:space="preserve"> and Colleges to ensure health, safety, and welfare of Service Users. The Provider must ensure that Staff </w:t>
      </w:r>
      <w:proofErr w:type="gramStart"/>
      <w:r w:rsidRPr="00864FF9">
        <w:rPr>
          <w:rFonts w:ascii="Gill Sans" w:hAnsi="Gill Sans"/>
          <w:sz w:val="24"/>
          <w:szCs w:val="24"/>
        </w:rPr>
        <w:t xml:space="preserve">are </w:t>
      </w:r>
      <w:r w:rsidR="00D167FD" w:rsidRPr="00864FF9">
        <w:rPr>
          <w:rFonts w:ascii="Gill Sans" w:hAnsi="Gill Sans"/>
          <w:sz w:val="24"/>
          <w:szCs w:val="24"/>
        </w:rPr>
        <w:t>professionally trained</w:t>
      </w:r>
      <w:proofErr w:type="gramEnd"/>
      <w:r w:rsidRPr="00864FF9">
        <w:rPr>
          <w:rFonts w:ascii="Gill Sans" w:hAnsi="Gill Sans"/>
          <w:sz w:val="24"/>
          <w:szCs w:val="24"/>
        </w:rPr>
        <w:t xml:space="preserve"> for the work for which they are employed and that they are fully conversant </w:t>
      </w:r>
      <w:r w:rsidR="00BA5F67" w:rsidRPr="00864FF9">
        <w:rPr>
          <w:rFonts w:ascii="Gill Sans" w:hAnsi="Gill Sans"/>
          <w:sz w:val="24"/>
          <w:szCs w:val="24"/>
        </w:rPr>
        <w:t>with and</w:t>
      </w:r>
      <w:r w:rsidRPr="00864FF9">
        <w:rPr>
          <w:rFonts w:ascii="Gill Sans" w:hAnsi="Gill Sans"/>
          <w:sz w:val="24"/>
          <w:szCs w:val="24"/>
        </w:rPr>
        <w:t xml:space="preserve"> comply with th</w:t>
      </w:r>
      <w:r w:rsidR="006A450C">
        <w:rPr>
          <w:rFonts w:ascii="Gill Sans" w:hAnsi="Gill Sans"/>
          <w:sz w:val="24"/>
          <w:szCs w:val="24"/>
        </w:rPr>
        <w:t xml:space="preserve">e Provider's and the </w:t>
      </w:r>
      <w:r w:rsidR="007877BA">
        <w:rPr>
          <w:rFonts w:ascii="Gill Sans" w:hAnsi="Gill Sans"/>
          <w:sz w:val="24"/>
          <w:szCs w:val="24"/>
        </w:rPr>
        <w:t>GS Plus Ltd</w:t>
      </w:r>
      <w:r w:rsidRPr="00864FF9">
        <w:rPr>
          <w:rFonts w:ascii="Gill Sans" w:hAnsi="Gill Sans"/>
          <w:sz w:val="24"/>
          <w:szCs w:val="24"/>
        </w:rPr>
        <w:t xml:space="preserve"> health and safety requirements. The Provider must: </w:t>
      </w:r>
    </w:p>
    <w:p w14:paraId="002D6398" w14:textId="5BEDDE1C" w:rsidR="00864FF9" w:rsidRDefault="00910810" w:rsidP="00914F2B">
      <w:pPr>
        <w:pStyle w:val="ListParagraph"/>
        <w:numPr>
          <w:ilvl w:val="0"/>
          <w:numId w:val="14"/>
        </w:numPr>
        <w:rPr>
          <w:rFonts w:ascii="Gill Sans" w:hAnsi="Gill Sans"/>
          <w:sz w:val="24"/>
          <w:szCs w:val="24"/>
        </w:rPr>
      </w:pPr>
      <w:r w:rsidRPr="00864FF9">
        <w:rPr>
          <w:rFonts w:ascii="Gill Sans" w:hAnsi="Gill Sans"/>
          <w:sz w:val="24"/>
          <w:szCs w:val="24"/>
        </w:rPr>
        <w:t xml:space="preserve">provide Staff with a copy of the Provider’s current safety policy statement and safety codes of practice relevant to the staff </w:t>
      </w:r>
      <w:r w:rsidR="002D0128" w:rsidRPr="00864FF9">
        <w:rPr>
          <w:rFonts w:ascii="Gill Sans" w:hAnsi="Gill Sans"/>
          <w:sz w:val="24"/>
          <w:szCs w:val="24"/>
        </w:rPr>
        <w:t>employed.</w:t>
      </w:r>
      <w:r w:rsidRPr="00864FF9">
        <w:rPr>
          <w:rFonts w:ascii="Gill Sans" w:hAnsi="Gill Sans"/>
          <w:sz w:val="24"/>
          <w:szCs w:val="24"/>
        </w:rPr>
        <w:t xml:space="preserve"> </w:t>
      </w:r>
    </w:p>
    <w:p w14:paraId="68526C73" w14:textId="2451FFEC" w:rsidR="00864FF9" w:rsidRDefault="005205BA" w:rsidP="00914F2B">
      <w:pPr>
        <w:pStyle w:val="ListParagraph"/>
        <w:numPr>
          <w:ilvl w:val="0"/>
          <w:numId w:val="14"/>
        </w:numPr>
        <w:rPr>
          <w:rFonts w:ascii="Gill Sans" w:hAnsi="Gill Sans"/>
          <w:sz w:val="24"/>
          <w:szCs w:val="24"/>
        </w:rPr>
      </w:pPr>
      <w:r>
        <w:rPr>
          <w:rFonts w:ascii="Gill Sans" w:hAnsi="Gill Sans"/>
          <w:sz w:val="24"/>
          <w:szCs w:val="24"/>
        </w:rPr>
        <w:t xml:space="preserve">inform </w:t>
      </w:r>
      <w:r w:rsidR="007877BA">
        <w:rPr>
          <w:rFonts w:ascii="Gill Sans" w:hAnsi="Gill Sans"/>
          <w:sz w:val="24"/>
          <w:szCs w:val="24"/>
        </w:rPr>
        <w:t>GS Plus Ltd</w:t>
      </w:r>
      <w:r w:rsidR="00910810" w:rsidRPr="00864FF9">
        <w:rPr>
          <w:rFonts w:ascii="Gill Sans" w:hAnsi="Gill Sans"/>
          <w:sz w:val="24"/>
          <w:szCs w:val="24"/>
        </w:rPr>
        <w:t xml:space="preserve"> as soon as becoming aware of any prosecution or likely prosecution of the Provider for any offence pertaining to the health and safety of its Staff and/or other persons, or of any conviction or such prosecution as a result of its undertaki</w:t>
      </w:r>
      <w:r>
        <w:rPr>
          <w:rFonts w:ascii="Gill Sans" w:hAnsi="Gill Sans"/>
          <w:sz w:val="24"/>
          <w:szCs w:val="24"/>
        </w:rPr>
        <w:t xml:space="preserve">ng and shall provide </w:t>
      </w:r>
      <w:r w:rsidR="007877BA">
        <w:rPr>
          <w:rFonts w:ascii="Gill Sans" w:hAnsi="Gill Sans"/>
          <w:sz w:val="24"/>
          <w:szCs w:val="24"/>
        </w:rPr>
        <w:t>GS Plus Ltd</w:t>
      </w:r>
      <w:r w:rsidR="00910810" w:rsidRPr="00864FF9">
        <w:rPr>
          <w:rFonts w:ascii="Gill Sans" w:hAnsi="Gill Sans"/>
          <w:sz w:val="24"/>
          <w:szCs w:val="24"/>
        </w:rPr>
        <w:t xml:space="preserve"> with such further informat</w:t>
      </w:r>
      <w:r>
        <w:rPr>
          <w:rFonts w:ascii="Gill Sans" w:hAnsi="Gill Sans"/>
          <w:sz w:val="24"/>
          <w:szCs w:val="24"/>
        </w:rPr>
        <w:t xml:space="preserve">ion as </w:t>
      </w:r>
      <w:r w:rsidR="007877BA">
        <w:rPr>
          <w:rFonts w:ascii="Gill Sans" w:hAnsi="Gill Sans"/>
          <w:sz w:val="24"/>
          <w:szCs w:val="24"/>
        </w:rPr>
        <w:t>GS Plus Ltd</w:t>
      </w:r>
      <w:r w:rsidR="00910810" w:rsidRPr="00864FF9">
        <w:rPr>
          <w:rFonts w:ascii="Gill Sans" w:hAnsi="Gill Sans"/>
          <w:sz w:val="24"/>
          <w:szCs w:val="24"/>
        </w:rPr>
        <w:t xml:space="preserve"> may reasonably require; </w:t>
      </w:r>
    </w:p>
    <w:p w14:paraId="3D175464" w14:textId="2673918A" w:rsidR="00864FF9" w:rsidRDefault="00910810" w:rsidP="00914F2B">
      <w:pPr>
        <w:pStyle w:val="ListParagraph"/>
        <w:numPr>
          <w:ilvl w:val="0"/>
          <w:numId w:val="14"/>
        </w:numPr>
        <w:rPr>
          <w:rFonts w:ascii="Gill Sans" w:hAnsi="Gill Sans"/>
          <w:sz w:val="24"/>
          <w:szCs w:val="24"/>
        </w:rPr>
      </w:pPr>
      <w:r w:rsidRPr="00864FF9">
        <w:rPr>
          <w:rFonts w:ascii="Gill Sans" w:hAnsi="Gill Sans"/>
          <w:sz w:val="24"/>
          <w:szCs w:val="24"/>
        </w:rPr>
        <w:t xml:space="preserve">prepare appropriate risk assessments for the activities which their Staff will undertake under this Contract. Such risk assessments must be consistent </w:t>
      </w:r>
      <w:r w:rsidR="00126CA1" w:rsidRPr="00864FF9">
        <w:rPr>
          <w:rFonts w:ascii="Gill Sans" w:hAnsi="Gill Sans"/>
          <w:sz w:val="24"/>
          <w:szCs w:val="24"/>
        </w:rPr>
        <w:t>with and</w:t>
      </w:r>
      <w:r w:rsidRPr="00864FF9">
        <w:rPr>
          <w:rFonts w:ascii="Gill Sans" w:hAnsi="Gill Sans"/>
          <w:sz w:val="24"/>
          <w:szCs w:val="24"/>
        </w:rPr>
        <w:t xml:space="preserve"> may be based upon any risk assessments prepared by </w:t>
      </w:r>
      <w:r w:rsidR="007877BA">
        <w:rPr>
          <w:rFonts w:ascii="Gill Sans" w:hAnsi="Gill Sans"/>
          <w:sz w:val="24"/>
          <w:szCs w:val="24"/>
        </w:rPr>
        <w:t>GS Plus Ltd</w:t>
      </w:r>
      <w:r w:rsidRPr="00864FF9">
        <w:rPr>
          <w:rFonts w:ascii="Gill Sans" w:hAnsi="Gill Sans"/>
          <w:sz w:val="24"/>
          <w:szCs w:val="24"/>
        </w:rPr>
        <w:t xml:space="preserve"> for its own execution of transport Service User transport activities. However, the responsibility for the completion of risk assessments and for the safe execution of Services required under this Contract rests with the </w:t>
      </w:r>
      <w:r w:rsidR="00946BB0" w:rsidRPr="00864FF9">
        <w:rPr>
          <w:rFonts w:ascii="Gill Sans" w:hAnsi="Gill Sans"/>
          <w:sz w:val="24"/>
          <w:szCs w:val="24"/>
        </w:rPr>
        <w:t>Provider.</w:t>
      </w:r>
      <w:r w:rsidRPr="00864FF9">
        <w:rPr>
          <w:rFonts w:ascii="Gill Sans" w:hAnsi="Gill Sans"/>
          <w:sz w:val="24"/>
          <w:szCs w:val="24"/>
        </w:rPr>
        <w:t xml:space="preserve"> </w:t>
      </w:r>
    </w:p>
    <w:p w14:paraId="430D55AC" w14:textId="18D441DE" w:rsidR="00864FF9" w:rsidRDefault="00910810" w:rsidP="00914F2B">
      <w:pPr>
        <w:pStyle w:val="ListParagraph"/>
        <w:numPr>
          <w:ilvl w:val="0"/>
          <w:numId w:val="14"/>
        </w:numPr>
        <w:rPr>
          <w:rFonts w:ascii="Gill Sans" w:hAnsi="Gill Sans"/>
          <w:sz w:val="24"/>
          <w:szCs w:val="24"/>
        </w:rPr>
      </w:pPr>
      <w:r w:rsidRPr="00864FF9">
        <w:rPr>
          <w:rFonts w:ascii="Gill Sans" w:hAnsi="Gill Sans"/>
          <w:sz w:val="24"/>
          <w:szCs w:val="24"/>
        </w:rPr>
        <w:t xml:space="preserve">provide its Staff with relevant information required in respect of risks to Health and </w:t>
      </w:r>
      <w:r w:rsidR="00946BB0" w:rsidRPr="00864FF9">
        <w:rPr>
          <w:rFonts w:ascii="Gill Sans" w:hAnsi="Gill Sans"/>
          <w:sz w:val="24"/>
          <w:szCs w:val="24"/>
        </w:rPr>
        <w:t>Safety.</w:t>
      </w:r>
      <w:r w:rsidRPr="00864FF9">
        <w:rPr>
          <w:rFonts w:ascii="Gill Sans" w:hAnsi="Gill Sans"/>
          <w:sz w:val="24"/>
          <w:szCs w:val="24"/>
        </w:rPr>
        <w:t xml:space="preserve"> </w:t>
      </w:r>
    </w:p>
    <w:p w14:paraId="719C7D0D" w14:textId="1EF54B82" w:rsidR="00864FF9" w:rsidRDefault="00910810" w:rsidP="00914F2B">
      <w:pPr>
        <w:pStyle w:val="ListParagraph"/>
        <w:numPr>
          <w:ilvl w:val="0"/>
          <w:numId w:val="14"/>
        </w:numPr>
        <w:rPr>
          <w:rFonts w:ascii="Gill Sans" w:hAnsi="Gill Sans"/>
          <w:sz w:val="24"/>
          <w:szCs w:val="24"/>
        </w:rPr>
      </w:pPr>
      <w:r w:rsidRPr="00864FF9">
        <w:rPr>
          <w:rFonts w:ascii="Gill Sans" w:hAnsi="Gill Sans"/>
          <w:sz w:val="24"/>
          <w:szCs w:val="24"/>
        </w:rPr>
        <w:t xml:space="preserve">provide its Staff with relevant personal protective equipment where necessary together with information on the equipment </w:t>
      </w:r>
      <w:r w:rsidR="00946BB0" w:rsidRPr="00864FF9">
        <w:rPr>
          <w:rFonts w:ascii="Gill Sans" w:hAnsi="Gill Sans"/>
          <w:sz w:val="24"/>
          <w:szCs w:val="24"/>
        </w:rPr>
        <w:t>provided.</w:t>
      </w:r>
      <w:r w:rsidRPr="00864FF9">
        <w:rPr>
          <w:rFonts w:ascii="Gill Sans" w:hAnsi="Gill Sans"/>
          <w:sz w:val="24"/>
          <w:szCs w:val="24"/>
        </w:rPr>
        <w:t xml:space="preserve"> </w:t>
      </w:r>
    </w:p>
    <w:p w14:paraId="1B764633" w14:textId="6D64A566" w:rsidR="00910810" w:rsidRDefault="00910810" w:rsidP="00914F2B">
      <w:pPr>
        <w:pStyle w:val="ListParagraph"/>
        <w:numPr>
          <w:ilvl w:val="0"/>
          <w:numId w:val="14"/>
        </w:numPr>
        <w:rPr>
          <w:rFonts w:ascii="Gill Sans" w:hAnsi="Gill Sans"/>
          <w:sz w:val="24"/>
          <w:szCs w:val="24"/>
        </w:rPr>
      </w:pPr>
      <w:r w:rsidRPr="00864FF9">
        <w:rPr>
          <w:rFonts w:ascii="Gill Sans" w:hAnsi="Gill Sans"/>
          <w:sz w:val="24"/>
          <w:szCs w:val="24"/>
        </w:rPr>
        <w:t xml:space="preserve">report all injuries, diseases and dangerous occurrences as required of an employer under the Reporting of Injuries, Diseases, and Dangerous </w:t>
      </w:r>
      <w:r w:rsidRPr="00864FF9">
        <w:rPr>
          <w:rFonts w:ascii="Gill Sans" w:hAnsi="Gill Sans"/>
          <w:sz w:val="24"/>
          <w:szCs w:val="24"/>
        </w:rPr>
        <w:lastRenderedPageBreak/>
        <w:t xml:space="preserve">Occurrences Regulations (RIDDOR) 1995 and as amended on April </w:t>
      </w:r>
      <w:r w:rsidR="005205BA">
        <w:rPr>
          <w:rFonts w:ascii="Gill Sans" w:hAnsi="Gill Sans"/>
          <w:sz w:val="24"/>
          <w:szCs w:val="24"/>
        </w:rPr>
        <w:t xml:space="preserve">2012 and ensure that </w:t>
      </w:r>
      <w:r w:rsidR="007877BA">
        <w:rPr>
          <w:rFonts w:ascii="Gill Sans" w:hAnsi="Gill Sans"/>
          <w:sz w:val="24"/>
          <w:szCs w:val="24"/>
        </w:rPr>
        <w:t>GS Plus Ltd</w:t>
      </w:r>
      <w:r w:rsidRPr="00864FF9">
        <w:rPr>
          <w:rFonts w:ascii="Gill Sans" w:hAnsi="Gill Sans"/>
          <w:sz w:val="24"/>
          <w:szCs w:val="24"/>
        </w:rPr>
        <w:t xml:space="preserve"> </w:t>
      </w:r>
      <w:proofErr w:type="gramStart"/>
      <w:r w:rsidRPr="00864FF9">
        <w:rPr>
          <w:rFonts w:ascii="Gill Sans" w:hAnsi="Gill Sans"/>
          <w:sz w:val="24"/>
          <w:szCs w:val="24"/>
        </w:rPr>
        <w:t>is made</w:t>
      </w:r>
      <w:proofErr w:type="gramEnd"/>
      <w:r w:rsidRPr="00864FF9">
        <w:rPr>
          <w:rFonts w:ascii="Gill Sans" w:hAnsi="Gill Sans"/>
          <w:sz w:val="24"/>
          <w:szCs w:val="24"/>
        </w:rPr>
        <w:t xml:space="preserve"> aware of all such reports. </w:t>
      </w:r>
    </w:p>
    <w:p w14:paraId="236FCA5A" w14:textId="77777777" w:rsidR="00864FF9" w:rsidRPr="00864FF9" w:rsidRDefault="00864FF9" w:rsidP="00864FF9">
      <w:pPr>
        <w:pStyle w:val="ListParagraph"/>
        <w:ind w:left="1440"/>
        <w:rPr>
          <w:rFonts w:ascii="Gill Sans" w:hAnsi="Gill Sans"/>
          <w:sz w:val="24"/>
          <w:szCs w:val="24"/>
        </w:rPr>
      </w:pPr>
    </w:p>
    <w:p w14:paraId="12B29E8A" w14:textId="492A24AD" w:rsidR="00910810" w:rsidRPr="00910810" w:rsidRDefault="007877BA" w:rsidP="00914F2B">
      <w:pPr>
        <w:pStyle w:val="ListParagraph"/>
        <w:numPr>
          <w:ilvl w:val="1"/>
          <w:numId w:val="5"/>
        </w:numPr>
        <w:rPr>
          <w:rFonts w:ascii="Gill Sans" w:hAnsi="Gill Sans"/>
          <w:sz w:val="24"/>
          <w:szCs w:val="24"/>
        </w:rPr>
      </w:pPr>
      <w:r>
        <w:rPr>
          <w:rFonts w:ascii="Gill Sans" w:hAnsi="Gill Sans"/>
          <w:sz w:val="24"/>
          <w:szCs w:val="24"/>
        </w:rPr>
        <w:t>GS Plus Ltd</w:t>
      </w:r>
      <w:r w:rsidR="00910810" w:rsidRPr="00910810">
        <w:rPr>
          <w:rFonts w:ascii="Gill Sans" w:hAnsi="Gill Sans"/>
          <w:sz w:val="24"/>
          <w:szCs w:val="24"/>
        </w:rPr>
        <w:t xml:space="preserve"> will provide the following to the Provider: </w:t>
      </w:r>
    </w:p>
    <w:p w14:paraId="6978BE51" w14:textId="77777777" w:rsidR="00864FF9" w:rsidRDefault="00910810" w:rsidP="00914F2B">
      <w:pPr>
        <w:pStyle w:val="ListParagraph"/>
        <w:numPr>
          <w:ilvl w:val="0"/>
          <w:numId w:val="15"/>
        </w:numPr>
        <w:rPr>
          <w:rFonts w:ascii="Gill Sans" w:hAnsi="Gill Sans"/>
          <w:sz w:val="24"/>
          <w:szCs w:val="24"/>
        </w:rPr>
      </w:pPr>
      <w:r w:rsidRPr="00910810">
        <w:rPr>
          <w:rFonts w:ascii="Gill Sans" w:hAnsi="Gill Sans"/>
          <w:sz w:val="24"/>
          <w:szCs w:val="24"/>
        </w:rPr>
        <w:t xml:space="preserve">copies of its own risk assessments where appropriate to the Services </w:t>
      </w:r>
      <w:proofErr w:type="gramStart"/>
      <w:r w:rsidRPr="00910810">
        <w:rPr>
          <w:rFonts w:ascii="Gill Sans" w:hAnsi="Gill Sans"/>
          <w:sz w:val="24"/>
          <w:szCs w:val="24"/>
        </w:rPr>
        <w:t>being provided</w:t>
      </w:r>
      <w:proofErr w:type="gramEnd"/>
      <w:r w:rsidRPr="00910810">
        <w:rPr>
          <w:rFonts w:ascii="Gill Sans" w:hAnsi="Gill Sans"/>
          <w:sz w:val="24"/>
          <w:szCs w:val="24"/>
        </w:rPr>
        <w:t xml:space="preserve">. </w:t>
      </w:r>
    </w:p>
    <w:p w14:paraId="582A0D61" w14:textId="77777777" w:rsidR="00864FF9" w:rsidRDefault="00910810" w:rsidP="00914F2B">
      <w:pPr>
        <w:pStyle w:val="ListParagraph"/>
        <w:numPr>
          <w:ilvl w:val="0"/>
          <w:numId w:val="15"/>
        </w:numPr>
        <w:rPr>
          <w:rFonts w:ascii="Gill Sans" w:hAnsi="Gill Sans"/>
          <w:sz w:val="24"/>
          <w:szCs w:val="24"/>
        </w:rPr>
      </w:pPr>
      <w:r w:rsidRPr="00864FF9">
        <w:rPr>
          <w:rFonts w:ascii="Gill Sans" w:hAnsi="Gill Sans"/>
          <w:sz w:val="24"/>
          <w:szCs w:val="24"/>
        </w:rPr>
        <w:t xml:space="preserve">information concerning the needs of Service Users including care plans where appropriate as </w:t>
      </w:r>
      <w:proofErr w:type="gramStart"/>
      <w:r w:rsidRPr="00864FF9">
        <w:rPr>
          <w:rFonts w:ascii="Gill Sans" w:hAnsi="Gill Sans"/>
          <w:sz w:val="24"/>
          <w:szCs w:val="24"/>
        </w:rPr>
        <w:t>is required</w:t>
      </w:r>
      <w:proofErr w:type="gramEnd"/>
      <w:r w:rsidRPr="00864FF9">
        <w:rPr>
          <w:rFonts w:ascii="Gill Sans" w:hAnsi="Gill Sans"/>
          <w:sz w:val="24"/>
          <w:szCs w:val="24"/>
        </w:rPr>
        <w:t>, to ensure that the Provider can meet its duty of care to those Service Users whilst they are in the care of the Provider.</w:t>
      </w:r>
    </w:p>
    <w:p w14:paraId="605027EA" w14:textId="77777777" w:rsidR="00864FF9" w:rsidRDefault="00910810" w:rsidP="00864FF9">
      <w:pPr>
        <w:pStyle w:val="ListParagraph"/>
        <w:ind w:left="1440"/>
        <w:rPr>
          <w:rFonts w:ascii="Gill Sans" w:hAnsi="Gill Sans"/>
          <w:sz w:val="24"/>
          <w:szCs w:val="24"/>
        </w:rPr>
      </w:pPr>
      <w:r w:rsidRPr="00864FF9">
        <w:rPr>
          <w:rFonts w:ascii="Gill Sans" w:hAnsi="Gill Sans"/>
          <w:sz w:val="24"/>
          <w:szCs w:val="24"/>
        </w:rPr>
        <w:t xml:space="preserve"> </w:t>
      </w:r>
    </w:p>
    <w:p w14:paraId="7E182880" w14:textId="70CDECF7" w:rsidR="00B203D1" w:rsidRDefault="00910810" w:rsidP="00914F2B">
      <w:pPr>
        <w:pStyle w:val="ListParagraph"/>
        <w:numPr>
          <w:ilvl w:val="1"/>
          <w:numId w:val="5"/>
        </w:numPr>
        <w:rPr>
          <w:rFonts w:ascii="Gill Sans" w:hAnsi="Gill Sans"/>
          <w:sz w:val="24"/>
          <w:szCs w:val="24"/>
        </w:rPr>
      </w:pPr>
      <w:r w:rsidRPr="00864FF9">
        <w:rPr>
          <w:rFonts w:ascii="Gill Sans" w:hAnsi="Gill Sans"/>
          <w:sz w:val="24"/>
          <w:szCs w:val="24"/>
        </w:rPr>
        <w:t>The P</w:t>
      </w:r>
      <w:r w:rsidR="005205BA">
        <w:rPr>
          <w:rFonts w:ascii="Gill Sans" w:hAnsi="Gill Sans"/>
          <w:sz w:val="24"/>
          <w:szCs w:val="24"/>
        </w:rPr>
        <w:t xml:space="preserve">rovider will provide </w:t>
      </w:r>
      <w:r w:rsidR="007877BA">
        <w:rPr>
          <w:rFonts w:ascii="Gill Sans" w:hAnsi="Gill Sans"/>
          <w:sz w:val="24"/>
          <w:szCs w:val="24"/>
        </w:rPr>
        <w:t>GS Plus Ltd</w:t>
      </w:r>
      <w:r w:rsidRPr="00864FF9">
        <w:rPr>
          <w:rFonts w:ascii="Gill Sans" w:hAnsi="Gill Sans"/>
          <w:sz w:val="24"/>
          <w:szCs w:val="24"/>
        </w:rPr>
        <w:t xml:space="preserve"> on request a copy of its Risk Assessments appropriate to the Services </w:t>
      </w:r>
      <w:proofErr w:type="gramStart"/>
      <w:r w:rsidRPr="00864FF9">
        <w:rPr>
          <w:rFonts w:ascii="Gill Sans" w:hAnsi="Gill Sans"/>
          <w:sz w:val="24"/>
          <w:szCs w:val="24"/>
        </w:rPr>
        <w:t>being provided</w:t>
      </w:r>
      <w:proofErr w:type="gramEnd"/>
      <w:r w:rsidRPr="00864FF9">
        <w:rPr>
          <w:rFonts w:ascii="Gill Sans" w:hAnsi="Gill Sans"/>
          <w:sz w:val="24"/>
          <w:szCs w:val="24"/>
        </w:rPr>
        <w:t xml:space="preserve"> by the Provider. </w:t>
      </w:r>
    </w:p>
    <w:p w14:paraId="7FD6B74C" w14:textId="77777777" w:rsidR="008A0FA8" w:rsidRPr="005643A4" w:rsidRDefault="008A0FA8" w:rsidP="005643A4">
      <w:pPr>
        <w:pStyle w:val="Heading1"/>
        <w:numPr>
          <w:ilvl w:val="0"/>
          <w:numId w:val="5"/>
        </w:numPr>
        <w:jc w:val="center"/>
        <w:rPr>
          <w:rFonts w:ascii="Gill Sans" w:hAnsi="Gill Sans" w:cstheme="minorHAnsi"/>
          <w:color w:val="auto"/>
        </w:rPr>
      </w:pPr>
      <w:bookmarkStart w:id="11" w:name="_Toc45117818"/>
      <w:r w:rsidRPr="005643A4">
        <w:rPr>
          <w:rFonts w:ascii="Gill Sans" w:hAnsi="Gill Sans" w:cstheme="minorHAnsi"/>
          <w:color w:val="auto"/>
        </w:rPr>
        <w:t>Staffing Requirements</w:t>
      </w:r>
      <w:bookmarkEnd w:id="11"/>
    </w:p>
    <w:p w14:paraId="6B42E81A" w14:textId="77777777" w:rsidR="008A0FA8" w:rsidRDefault="008A0FA8" w:rsidP="008A0FA8">
      <w:pPr>
        <w:pStyle w:val="ListParagraph"/>
        <w:ind w:left="360"/>
        <w:rPr>
          <w:rFonts w:ascii="Gill Sans" w:hAnsi="Gill Sans"/>
          <w:sz w:val="24"/>
          <w:szCs w:val="24"/>
        </w:rPr>
      </w:pPr>
    </w:p>
    <w:p w14:paraId="00CF1347" w14:textId="77777777" w:rsidR="008A0FA8" w:rsidRDefault="008A0FA8" w:rsidP="00914F2B">
      <w:pPr>
        <w:pStyle w:val="ListParagraph"/>
        <w:numPr>
          <w:ilvl w:val="1"/>
          <w:numId w:val="5"/>
        </w:numPr>
        <w:rPr>
          <w:rFonts w:ascii="Gill Sans" w:hAnsi="Gill Sans"/>
          <w:b/>
          <w:sz w:val="24"/>
          <w:szCs w:val="24"/>
        </w:rPr>
      </w:pPr>
      <w:r w:rsidRPr="008A0FA8">
        <w:rPr>
          <w:rFonts w:ascii="Gill Sans" w:hAnsi="Gill Sans"/>
          <w:b/>
          <w:sz w:val="24"/>
          <w:szCs w:val="24"/>
        </w:rPr>
        <w:t>General Requirements</w:t>
      </w:r>
    </w:p>
    <w:p w14:paraId="23233894" w14:textId="77777777" w:rsidR="008A0FA8" w:rsidRDefault="008A0FA8" w:rsidP="008A0FA8">
      <w:pPr>
        <w:pStyle w:val="ListParagraph"/>
        <w:rPr>
          <w:rFonts w:ascii="Gill Sans" w:hAnsi="Gill Sans"/>
          <w:b/>
          <w:sz w:val="24"/>
          <w:szCs w:val="24"/>
        </w:rPr>
      </w:pPr>
    </w:p>
    <w:p w14:paraId="193E3892" w14:textId="7A526FC5" w:rsidR="008A0FA8" w:rsidRPr="008A0FA8" w:rsidRDefault="008A0FA8" w:rsidP="00914F2B">
      <w:pPr>
        <w:pStyle w:val="ListParagraph"/>
        <w:numPr>
          <w:ilvl w:val="0"/>
          <w:numId w:val="16"/>
        </w:numPr>
        <w:rPr>
          <w:rFonts w:ascii="Gill Sans" w:hAnsi="Gill Sans"/>
          <w:sz w:val="24"/>
          <w:szCs w:val="24"/>
        </w:rPr>
      </w:pPr>
      <w:r>
        <w:rPr>
          <w:rFonts w:ascii="Gill Sans" w:hAnsi="Gill Sans"/>
          <w:sz w:val="24"/>
          <w:szCs w:val="24"/>
        </w:rPr>
        <w:t xml:space="preserve">The Service Provider’s </w:t>
      </w:r>
      <w:r w:rsidRPr="008A0FA8">
        <w:rPr>
          <w:rFonts w:ascii="Gill Sans" w:hAnsi="Gill Sans"/>
          <w:sz w:val="24"/>
          <w:szCs w:val="24"/>
        </w:rPr>
        <w:t xml:space="preserve">personnel must be suitably qualified, </w:t>
      </w:r>
      <w:r w:rsidR="00D167FD" w:rsidRPr="008A0FA8">
        <w:rPr>
          <w:rFonts w:ascii="Gill Sans" w:hAnsi="Gill Sans"/>
          <w:sz w:val="24"/>
          <w:szCs w:val="24"/>
        </w:rPr>
        <w:t>experienced,</w:t>
      </w:r>
      <w:r w:rsidRPr="008A0FA8">
        <w:rPr>
          <w:rFonts w:ascii="Gill Sans" w:hAnsi="Gill Sans"/>
          <w:sz w:val="24"/>
          <w:szCs w:val="24"/>
        </w:rPr>
        <w:t xml:space="preserve"> and fit for the intended work (and responsibilities) and have undergone the vetting arrangements as detailed in the Supplier Agreement. Whenever Drivers or Passenger Assistants have a period of sickness the Provider should conclude their absence with a formal process recording their return to fitness on Return </w:t>
      </w:r>
      <w:r w:rsidR="002D0128" w:rsidRPr="008A0FA8">
        <w:rPr>
          <w:rFonts w:ascii="Gill Sans" w:hAnsi="Gill Sans"/>
          <w:sz w:val="24"/>
          <w:szCs w:val="24"/>
        </w:rPr>
        <w:t>to</w:t>
      </w:r>
      <w:r w:rsidRPr="008A0FA8">
        <w:rPr>
          <w:rFonts w:ascii="Gill Sans" w:hAnsi="Gill Sans"/>
          <w:sz w:val="24"/>
          <w:szCs w:val="24"/>
        </w:rPr>
        <w:t xml:space="preserve"> Work </w:t>
      </w:r>
    </w:p>
    <w:p w14:paraId="030CFDDD" w14:textId="1E9A1E5D" w:rsidR="008A0FA8" w:rsidRPr="008A0FA8" w:rsidRDefault="008A0FA8" w:rsidP="00914F2B">
      <w:pPr>
        <w:pStyle w:val="ListParagraph"/>
        <w:numPr>
          <w:ilvl w:val="0"/>
          <w:numId w:val="16"/>
        </w:numPr>
        <w:rPr>
          <w:rFonts w:ascii="Gill Sans" w:hAnsi="Gill Sans"/>
          <w:sz w:val="24"/>
          <w:szCs w:val="24"/>
        </w:rPr>
      </w:pPr>
      <w:r w:rsidRPr="008A0FA8">
        <w:rPr>
          <w:rFonts w:ascii="Gill Sans" w:hAnsi="Gill Sans"/>
          <w:sz w:val="24"/>
          <w:szCs w:val="24"/>
        </w:rPr>
        <w:t>The Service Provider</w:t>
      </w:r>
      <w:r w:rsidR="005205BA">
        <w:rPr>
          <w:rFonts w:ascii="Gill Sans" w:hAnsi="Gill Sans"/>
          <w:sz w:val="24"/>
          <w:szCs w:val="24"/>
        </w:rPr>
        <w:t xml:space="preserve"> shall comply with the </w:t>
      </w:r>
      <w:r w:rsidR="007877BA">
        <w:rPr>
          <w:rFonts w:ascii="Gill Sans" w:hAnsi="Gill Sans"/>
          <w:sz w:val="24"/>
          <w:szCs w:val="24"/>
        </w:rPr>
        <w:t>GS Plus Ltd</w:t>
      </w:r>
      <w:r w:rsidRPr="008A0FA8">
        <w:rPr>
          <w:rFonts w:ascii="Gill Sans" w:hAnsi="Gill Sans"/>
          <w:sz w:val="24"/>
          <w:szCs w:val="24"/>
        </w:rPr>
        <w:t xml:space="preserve"> Code of Practice for Suppliers, </w:t>
      </w:r>
      <w:r w:rsidR="00D167FD" w:rsidRPr="008A0FA8">
        <w:rPr>
          <w:rFonts w:ascii="Gill Sans" w:hAnsi="Gill Sans"/>
          <w:sz w:val="24"/>
          <w:szCs w:val="24"/>
        </w:rPr>
        <w:t>Contractors,</w:t>
      </w:r>
      <w:r w:rsidRPr="008A0FA8">
        <w:rPr>
          <w:rFonts w:ascii="Gill Sans" w:hAnsi="Gill Sans"/>
          <w:sz w:val="24"/>
          <w:szCs w:val="24"/>
        </w:rPr>
        <w:t xml:space="preserve"> and Providers in particular the equality and diversity provisions. The Service Provider shall ensure that all personnel engaged in the delivery of the Services receive appropriate equality and diversity training according to their job role. </w:t>
      </w:r>
    </w:p>
    <w:p w14:paraId="2473C7B0" w14:textId="4561F1E9" w:rsidR="008A0FA8" w:rsidRPr="008A0FA8" w:rsidRDefault="008A0FA8" w:rsidP="00914F2B">
      <w:pPr>
        <w:pStyle w:val="ListParagraph"/>
        <w:numPr>
          <w:ilvl w:val="0"/>
          <w:numId w:val="16"/>
        </w:numPr>
        <w:rPr>
          <w:rFonts w:ascii="Gill Sans" w:hAnsi="Gill Sans"/>
          <w:sz w:val="24"/>
          <w:szCs w:val="24"/>
        </w:rPr>
      </w:pPr>
      <w:r>
        <w:rPr>
          <w:rFonts w:ascii="Gill Sans" w:hAnsi="Gill Sans"/>
          <w:sz w:val="24"/>
          <w:szCs w:val="24"/>
        </w:rPr>
        <w:t>T</w:t>
      </w:r>
      <w:r w:rsidRPr="008A0FA8">
        <w:rPr>
          <w:rFonts w:ascii="Gill Sans" w:hAnsi="Gill Sans"/>
          <w:sz w:val="24"/>
          <w:szCs w:val="24"/>
        </w:rPr>
        <w:t>he Service Provider shall be responsible for the recruitment of a sufficient number of competent Drivers and Passenger Assistants to ensure</w:t>
      </w:r>
      <w:r w:rsidR="00A73FBB">
        <w:rPr>
          <w:rFonts w:ascii="Gill Sans" w:hAnsi="Gill Sans"/>
          <w:sz w:val="24"/>
          <w:szCs w:val="24"/>
        </w:rPr>
        <w:t xml:space="preserve"> an</w:t>
      </w:r>
      <w:r w:rsidRPr="008A0FA8">
        <w:rPr>
          <w:rFonts w:ascii="Gill Sans" w:hAnsi="Gill Sans"/>
          <w:sz w:val="24"/>
          <w:szCs w:val="24"/>
        </w:rPr>
        <w:t xml:space="preserve"> efficient </w:t>
      </w:r>
      <w:r w:rsidR="00A73FBB">
        <w:rPr>
          <w:rFonts w:ascii="Gill Sans" w:hAnsi="Gill Sans"/>
          <w:sz w:val="24"/>
          <w:szCs w:val="24"/>
        </w:rPr>
        <w:t xml:space="preserve">and effective </w:t>
      </w:r>
      <w:r w:rsidRPr="008A0FA8">
        <w:rPr>
          <w:rFonts w:ascii="Gill Sans" w:hAnsi="Gill Sans"/>
          <w:sz w:val="24"/>
          <w:szCs w:val="24"/>
        </w:rPr>
        <w:t>service</w:t>
      </w:r>
      <w:r w:rsidR="00F36A05">
        <w:rPr>
          <w:rFonts w:ascii="Gill Sans" w:hAnsi="Gill Sans"/>
          <w:sz w:val="24"/>
          <w:szCs w:val="24"/>
        </w:rPr>
        <w:t>.</w:t>
      </w:r>
      <w:r w:rsidRPr="008A0FA8">
        <w:rPr>
          <w:rFonts w:ascii="Gill Sans" w:hAnsi="Gill Sans"/>
          <w:sz w:val="24"/>
          <w:szCs w:val="24"/>
        </w:rPr>
        <w:t xml:space="preserve"> </w:t>
      </w:r>
    </w:p>
    <w:p w14:paraId="08C07636" w14:textId="00DE3242" w:rsidR="008A0FA8" w:rsidRPr="008A0FA8" w:rsidRDefault="007877BA" w:rsidP="00914F2B">
      <w:pPr>
        <w:pStyle w:val="ListParagraph"/>
        <w:numPr>
          <w:ilvl w:val="0"/>
          <w:numId w:val="16"/>
        </w:numPr>
        <w:rPr>
          <w:rFonts w:ascii="Gill Sans" w:hAnsi="Gill Sans"/>
          <w:sz w:val="24"/>
          <w:szCs w:val="24"/>
        </w:rPr>
      </w:pPr>
      <w:r>
        <w:rPr>
          <w:rFonts w:ascii="Gill Sans" w:hAnsi="Gill Sans"/>
          <w:sz w:val="24"/>
          <w:szCs w:val="24"/>
        </w:rPr>
        <w:t>GS Plus Ltd</w:t>
      </w:r>
      <w:r w:rsidR="008A0FA8">
        <w:rPr>
          <w:rFonts w:ascii="Gill Sans" w:hAnsi="Gill Sans"/>
          <w:sz w:val="24"/>
          <w:szCs w:val="24"/>
        </w:rPr>
        <w:t xml:space="preserve"> </w:t>
      </w:r>
      <w:r w:rsidR="008A0FA8" w:rsidRPr="008A0FA8">
        <w:rPr>
          <w:rFonts w:ascii="Gill Sans" w:hAnsi="Gill Sans"/>
          <w:sz w:val="24"/>
          <w:szCs w:val="24"/>
        </w:rPr>
        <w:t>requires a high level of continuity of staff employed on this Contract and the Provider should take all reasonable steps to keep staff changes to a minimum. A full list of staff to be allocated to Jour</w:t>
      </w:r>
      <w:r w:rsidR="005205BA">
        <w:rPr>
          <w:rFonts w:ascii="Gill Sans" w:hAnsi="Gill Sans"/>
          <w:sz w:val="24"/>
          <w:szCs w:val="24"/>
        </w:rPr>
        <w:t xml:space="preserve">neys is to </w:t>
      </w:r>
      <w:proofErr w:type="gramStart"/>
      <w:r w:rsidR="005205BA">
        <w:rPr>
          <w:rFonts w:ascii="Gill Sans" w:hAnsi="Gill Sans"/>
          <w:sz w:val="24"/>
          <w:szCs w:val="24"/>
        </w:rPr>
        <w:t>be provided</w:t>
      </w:r>
      <w:proofErr w:type="gramEnd"/>
      <w:r w:rsidR="005205BA">
        <w:rPr>
          <w:rFonts w:ascii="Gill Sans" w:hAnsi="Gill Sans"/>
          <w:sz w:val="24"/>
          <w:szCs w:val="24"/>
        </w:rPr>
        <w:t xml:space="preserve"> to </w:t>
      </w:r>
      <w:r>
        <w:rPr>
          <w:rFonts w:ascii="Gill Sans" w:hAnsi="Gill Sans"/>
          <w:sz w:val="24"/>
          <w:szCs w:val="24"/>
        </w:rPr>
        <w:t>GS Plus Ltd</w:t>
      </w:r>
      <w:r w:rsidR="008A0FA8" w:rsidRPr="008A0FA8">
        <w:rPr>
          <w:rFonts w:ascii="Gill Sans" w:hAnsi="Gill Sans"/>
          <w:sz w:val="24"/>
          <w:szCs w:val="24"/>
        </w:rPr>
        <w:t xml:space="preserve">. </w:t>
      </w:r>
    </w:p>
    <w:p w14:paraId="5A83981F" w14:textId="54390F85" w:rsidR="008A0FA8" w:rsidRPr="008A0FA8" w:rsidRDefault="005205BA" w:rsidP="00914F2B">
      <w:pPr>
        <w:pStyle w:val="ListParagraph"/>
        <w:numPr>
          <w:ilvl w:val="0"/>
          <w:numId w:val="16"/>
        </w:numPr>
        <w:rPr>
          <w:rFonts w:ascii="Gill Sans" w:hAnsi="Gill Sans"/>
          <w:sz w:val="24"/>
          <w:szCs w:val="24"/>
        </w:rPr>
      </w:pPr>
      <w:r>
        <w:rPr>
          <w:rFonts w:ascii="Gill Sans" w:hAnsi="Gill Sans"/>
          <w:sz w:val="24"/>
          <w:szCs w:val="24"/>
        </w:rPr>
        <w:t xml:space="preserve">When required, </w:t>
      </w:r>
      <w:r w:rsidR="007877BA">
        <w:rPr>
          <w:rFonts w:ascii="Gill Sans" w:hAnsi="Gill Sans"/>
          <w:sz w:val="24"/>
          <w:szCs w:val="24"/>
        </w:rPr>
        <w:t>GS Plus Ltd</w:t>
      </w:r>
      <w:r w:rsidR="008A0FA8" w:rsidRPr="008A0FA8">
        <w:rPr>
          <w:rFonts w:ascii="Gill Sans" w:hAnsi="Gill Sans"/>
          <w:sz w:val="24"/>
          <w:szCs w:val="24"/>
        </w:rPr>
        <w:t xml:space="preserve"> may specify the gender of the Driver or Passenger Assistant and the Service Provider will pro</w:t>
      </w:r>
      <w:r>
        <w:rPr>
          <w:rFonts w:ascii="Gill Sans" w:hAnsi="Gill Sans"/>
          <w:sz w:val="24"/>
          <w:szCs w:val="24"/>
        </w:rPr>
        <w:t xml:space="preserve">vide suitable staff. </w:t>
      </w:r>
      <w:r w:rsidR="007877BA">
        <w:rPr>
          <w:rFonts w:ascii="Gill Sans" w:hAnsi="Gill Sans"/>
          <w:sz w:val="24"/>
          <w:szCs w:val="24"/>
        </w:rPr>
        <w:t>GS Plus Ltd</w:t>
      </w:r>
      <w:r w:rsidR="008A0FA8" w:rsidRPr="008A0FA8">
        <w:rPr>
          <w:rFonts w:ascii="Gill Sans" w:hAnsi="Gill Sans"/>
          <w:sz w:val="24"/>
          <w:szCs w:val="24"/>
        </w:rPr>
        <w:t xml:space="preserve"> may require the transportation of Passengers’ guide or hearing dog, and the Service Provider will ensure that this </w:t>
      </w:r>
      <w:proofErr w:type="gramStart"/>
      <w:r w:rsidR="008A0FA8" w:rsidRPr="008A0FA8">
        <w:rPr>
          <w:rFonts w:ascii="Gill Sans" w:hAnsi="Gill Sans"/>
          <w:sz w:val="24"/>
          <w:szCs w:val="24"/>
        </w:rPr>
        <w:t>is done</w:t>
      </w:r>
      <w:proofErr w:type="gramEnd"/>
      <w:r w:rsidR="008A0FA8" w:rsidRPr="008A0FA8">
        <w:rPr>
          <w:rFonts w:ascii="Gill Sans" w:hAnsi="Gill Sans"/>
          <w:sz w:val="24"/>
          <w:szCs w:val="24"/>
        </w:rPr>
        <w:t xml:space="preserve">. </w:t>
      </w:r>
    </w:p>
    <w:p w14:paraId="056FBCB0" w14:textId="77777777" w:rsidR="008A0FA8" w:rsidRPr="008A0FA8" w:rsidRDefault="008A0FA8" w:rsidP="00914F2B">
      <w:pPr>
        <w:pStyle w:val="ListParagraph"/>
        <w:numPr>
          <w:ilvl w:val="0"/>
          <w:numId w:val="16"/>
        </w:numPr>
        <w:rPr>
          <w:rFonts w:ascii="Gill Sans" w:hAnsi="Gill Sans"/>
          <w:sz w:val="24"/>
          <w:szCs w:val="24"/>
        </w:rPr>
      </w:pPr>
      <w:r w:rsidRPr="008A0FA8">
        <w:rPr>
          <w:rFonts w:ascii="Gill Sans" w:hAnsi="Gill Sans"/>
          <w:sz w:val="24"/>
          <w:szCs w:val="24"/>
        </w:rPr>
        <w:t xml:space="preserve">Details of any staff changes to the staffing allocated to journeys by the Provider must </w:t>
      </w:r>
      <w:proofErr w:type="gramStart"/>
      <w:r w:rsidRPr="008A0FA8">
        <w:rPr>
          <w:rFonts w:ascii="Gill Sans" w:hAnsi="Gill Sans"/>
          <w:sz w:val="24"/>
          <w:szCs w:val="24"/>
        </w:rPr>
        <w:t>be provided</w:t>
      </w:r>
      <w:proofErr w:type="gramEnd"/>
      <w:r w:rsidRPr="008A0FA8">
        <w:rPr>
          <w:rFonts w:ascii="Gill Sans" w:hAnsi="Gill Sans"/>
          <w:sz w:val="24"/>
          <w:szCs w:val="24"/>
        </w:rPr>
        <w:t xml:space="preserve"> as they occur, including the reason for the change. </w:t>
      </w:r>
    </w:p>
    <w:p w14:paraId="2AA65872" w14:textId="54ECAA71" w:rsidR="008A0FA8" w:rsidRPr="008A0FA8" w:rsidRDefault="008A0FA8" w:rsidP="00914F2B">
      <w:pPr>
        <w:pStyle w:val="ListParagraph"/>
        <w:numPr>
          <w:ilvl w:val="0"/>
          <w:numId w:val="16"/>
        </w:numPr>
        <w:rPr>
          <w:rFonts w:ascii="Gill Sans" w:hAnsi="Gill Sans"/>
          <w:sz w:val="24"/>
          <w:szCs w:val="24"/>
        </w:rPr>
      </w:pPr>
      <w:r w:rsidRPr="008A0FA8">
        <w:rPr>
          <w:rFonts w:ascii="Gill Sans" w:hAnsi="Gill Sans"/>
          <w:sz w:val="24"/>
          <w:szCs w:val="24"/>
        </w:rPr>
        <w:lastRenderedPageBreak/>
        <w:t xml:space="preserve">All staff associated with the delivery of the Services must conduct themselves professionally, be clean, </w:t>
      </w:r>
      <w:r w:rsidR="00D167FD" w:rsidRPr="008A0FA8">
        <w:rPr>
          <w:rFonts w:ascii="Gill Sans" w:hAnsi="Gill Sans"/>
          <w:sz w:val="24"/>
          <w:szCs w:val="24"/>
        </w:rPr>
        <w:t>smart,</w:t>
      </w:r>
      <w:r w:rsidRPr="008A0FA8">
        <w:rPr>
          <w:rFonts w:ascii="Gill Sans" w:hAnsi="Gill Sans"/>
          <w:sz w:val="24"/>
          <w:szCs w:val="24"/>
        </w:rPr>
        <w:t xml:space="preserve"> and suitably attired to undertake their duties in a disciplined manner at all times but particularly with respect to driving vehicles. </w:t>
      </w:r>
    </w:p>
    <w:p w14:paraId="4A9BE335" w14:textId="312125D7" w:rsidR="008A0FA8" w:rsidRPr="008A0FA8" w:rsidRDefault="008A0FA8" w:rsidP="00914F2B">
      <w:pPr>
        <w:pStyle w:val="ListParagraph"/>
        <w:numPr>
          <w:ilvl w:val="0"/>
          <w:numId w:val="16"/>
        </w:numPr>
        <w:rPr>
          <w:rFonts w:ascii="Gill Sans" w:hAnsi="Gill Sans"/>
          <w:sz w:val="24"/>
          <w:szCs w:val="24"/>
        </w:rPr>
      </w:pPr>
      <w:r w:rsidRPr="00EB678B">
        <w:rPr>
          <w:rFonts w:ascii="Gill Sans" w:hAnsi="Gill Sans"/>
          <w:sz w:val="24"/>
          <w:szCs w:val="24"/>
        </w:rPr>
        <w:t xml:space="preserve">The Service Provider must ensure that Drivers and/or Passenger Assistants are able to participate in additional (compulsory) relevant training that may </w:t>
      </w:r>
      <w:proofErr w:type="gramStart"/>
      <w:r w:rsidRPr="00EB678B">
        <w:rPr>
          <w:rFonts w:ascii="Gill Sans" w:hAnsi="Gill Sans"/>
          <w:sz w:val="24"/>
          <w:szCs w:val="24"/>
        </w:rPr>
        <w:t>be conducted</w:t>
      </w:r>
      <w:proofErr w:type="gramEnd"/>
      <w:r w:rsidRPr="00EB678B">
        <w:rPr>
          <w:rFonts w:ascii="Gill Sans" w:hAnsi="Gill Sans"/>
          <w:sz w:val="24"/>
          <w:szCs w:val="24"/>
        </w:rPr>
        <w:t xml:space="preserve"> by </w:t>
      </w:r>
      <w:r w:rsidR="007877BA">
        <w:rPr>
          <w:rFonts w:ascii="Gill Sans" w:hAnsi="Gill Sans"/>
          <w:sz w:val="24"/>
          <w:szCs w:val="24"/>
        </w:rPr>
        <w:t>GS Plus Ltd</w:t>
      </w:r>
      <w:r w:rsidRPr="00EB678B">
        <w:rPr>
          <w:rFonts w:ascii="Gill Sans" w:hAnsi="Gill Sans"/>
          <w:sz w:val="24"/>
          <w:szCs w:val="24"/>
        </w:rPr>
        <w:t xml:space="preserve"> from time to time. Such training will be at </w:t>
      </w:r>
      <w:r w:rsidR="00D167FD" w:rsidRPr="00EB678B">
        <w:rPr>
          <w:rFonts w:ascii="Gill Sans" w:hAnsi="Gill Sans"/>
          <w:sz w:val="24"/>
          <w:szCs w:val="24"/>
        </w:rPr>
        <w:t>zero</w:t>
      </w:r>
      <w:r w:rsidRPr="00EB678B">
        <w:rPr>
          <w:rFonts w:ascii="Gill Sans" w:hAnsi="Gill Sans"/>
          <w:sz w:val="24"/>
          <w:szCs w:val="24"/>
        </w:rPr>
        <w:t xml:space="preserve"> cost to the Provider, save for payroll costs to the Provider for their staff to attend.</w:t>
      </w:r>
      <w:r w:rsidRPr="008A0FA8">
        <w:rPr>
          <w:rFonts w:ascii="Gill Sans" w:hAnsi="Gill Sans"/>
          <w:sz w:val="24"/>
          <w:szCs w:val="24"/>
        </w:rPr>
        <w:t xml:space="preserve"> </w:t>
      </w:r>
      <w:r w:rsidR="007877BA">
        <w:rPr>
          <w:rFonts w:ascii="Gill Sans" w:hAnsi="Gill Sans"/>
          <w:sz w:val="24"/>
          <w:szCs w:val="24"/>
        </w:rPr>
        <w:t>GS Plus Ltd</w:t>
      </w:r>
      <w:r w:rsidRPr="008A0FA8">
        <w:rPr>
          <w:rFonts w:ascii="Gill Sans" w:hAnsi="Gill Sans"/>
          <w:sz w:val="24"/>
          <w:szCs w:val="24"/>
        </w:rPr>
        <w:t xml:space="preserve"> will give the Service Provider sufficient notice of training dates. It </w:t>
      </w:r>
      <w:proofErr w:type="gramStart"/>
      <w:r w:rsidRPr="008A0FA8">
        <w:rPr>
          <w:rFonts w:ascii="Gill Sans" w:hAnsi="Gill Sans"/>
          <w:sz w:val="24"/>
          <w:szCs w:val="24"/>
        </w:rPr>
        <w:t>is expected</w:t>
      </w:r>
      <w:proofErr w:type="gramEnd"/>
      <w:r w:rsidRPr="008A0FA8">
        <w:rPr>
          <w:rFonts w:ascii="Gill Sans" w:hAnsi="Gill Sans"/>
          <w:sz w:val="24"/>
          <w:szCs w:val="24"/>
        </w:rPr>
        <w:t xml:space="preserve"> that Service Providers will also provide a continuous programme of staff training and development. </w:t>
      </w:r>
    </w:p>
    <w:p w14:paraId="59684144" w14:textId="6254CDF2" w:rsidR="008A0FA8" w:rsidRPr="008A0FA8" w:rsidRDefault="008A0FA8" w:rsidP="00914F2B">
      <w:pPr>
        <w:pStyle w:val="ListParagraph"/>
        <w:numPr>
          <w:ilvl w:val="0"/>
          <w:numId w:val="16"/>
        </w:numPr>
        <w:rPr>
          <w:rFonts w:ascii="Gill Sans" w:hAnsi="Gill Sans"/>
          <w:sz w:val="24"/>
          <w:szCs w:val="24"/>
        </w:rPr>
      </w:pPr>
      <w:r w:rsidRPr="008A0FA8">
        <w:rPr>
          <w:rFonts w:ascii="Gill Sans" w:hAnsi="Gill Sans"/>
          <w:sz w:val="24"/>
          <w:szCs w:val="24"/>
        </w:rPr>
        <w:t xml:space="preserve">The Driver and Passenger Assistant must work closely and co-operatively together to ensure the wellbeing of the Passengers to whom they </w:t>
      </w:r>
      <w:proofErr w:type="gramStart"/>
      <w:r w:rsidRPr="008A0FA8">
        <w:rPr>
          <w:rFonts w:ascii="Gill Sans" w:hAnsi="Gill Sans"/>
          <w:sz w:val="24"/>
          <w:szCs w:val="24"/>
        </w:rPr>
        <w:t>are required</w:t>
      </w:r>
      <w:proofErr w:type="gramEnd"/>
      <w:r w:rsidRPr="008A0FA8">
        <w:rPr>
          <w:rFonts w:ascii="Gill Sans" w:hAnsi="Gill Sans"/>
          <w:sz w:val="24"/>
          <w:szCs w:val="24"/>
        </w:rPr>
        <w:t xml:space="preserve"> to exercise a general duty of care. Drivers and Passenger Assistants should refrain from snacking, </w:t>
      </w:r>
      <w:r w:rsidR="00D167FD" w:rsidRPr="008A0FA8">
        <w:rPr>
          <w:rFonts w:ascii="Gill Sans" w:hAnsi="Gill Sans"/>
          <w:sz w:val="24"/>
          <w:szCs w:val="24"/>
        </w:rPr>
        <w:t>smoking,</w:t>
      </w:r>
      <w:r w:rsidRPr="008A0FA8">
        <w:rPr>
          <w:rFonts w:ascii="Gill Sans" w:hAnsi="Gill Sans"/>
          <w:sz w:val="24"/>
          <w:szCs w:val="24"/>
        </w:rPr>
        <w:t xml:space="preserve"> or vaping within 20 minutes of commencement of a route. Vehicle crews </w:t>
      </w:r>
      <w:proofErr w:type="gramStart"/>
      <w:r w:rsidRPr="008A0FA8">
        <w:rPr>
          <w:rFonts w:ascii="Gill Sans" w:hAnsi="Gill Sans"/>
          <w:sz w:val="24"/>
          <w:szCs w:val="24"/>
        </w:rPr>
        <w:t>are expected</w:t>
      </w:r>
      <w:proofErr w:type="gramEnd"/>
      <w:r w:rsidRPr="008A0FA8">
        <w:rPr>
          <w:rFonts w:ascii="Gill Sans" w:hAnsi="Gill Sans"/>
          <w:sz w:val="24"/>
          <w:szCs w:val="24"/>
        </w:rPr>
        <w:t xml:space="preserve"> to maintain a professional separation from </w:t>
      </w:r>
      <w:r w:rsidR="00126CA1" w:rsidRPr="008A0FA8">
        <w:rPr>
          <w:rFonts w:ascii="Gill Sans" w:hAnsi="Gill Sans"/>
          <w:sz w:val="24"/>
          <w:szCs w:val="24"/>
        </w:rPr>
        <w:t>Passengers and</w:t>
      </w:r>
      <w:r w:rsidRPr="008A0FA8">
        <w:rPr>
          <w:rFonts w:ascii="Gill Sans" w:hAnsi="Gill Sans"/>
          <w:sz w:val="24"/>
          <w:szCs w:val="24"/>
        </w:rPr>
        <w:t xml:space="preserve"> may not for example buy or distribute food or sweets etc to passengers; give </w:t>
      </w:r>
      <w:r w:rsidR="002D0128" w:rsidRPr="008A0FA8">
        <w:rPr>
          <w:rFonts w:ascii="Gill Sans" w:hAnsi="Gill Sans"/>
          <w:sz w:val="24"/>
          <w:szCs w:val="24"/>
        </w:rPr>
        <w:t>to or</w:t>
      </w:r>
      <w:r w:rsidRPr="008A0FA8">
        <w:rPr>
          <w:rFonts w:ascii="Gill Sans" w:hAnsi="Gill Sans"/>
          <w:sz w:val="24"/>
          <w:szCs w:val="24"/>
        </w:rPr>
        <w:t xml:space="preserve"> accept gifts from passengers. </w:t>
      </w:r>
    </w:p>
    <w:p w14:paraId="0F9CC5D1" w14:textId="77777777" w:rsidR="008A0FA8" w:rsidRPr="008A0FA8" w:rsidRDefault="008A0FA8" w:rsidP="00914F2B">
      <w:pPr>
        <w:pStyle w:val="ListParagraph"/>
        <w:numPr>
          <w:ilvl w:val="0"/>
          <w:numId w:val="16"/>
        </w:numPr>
        <w:rPr>
          <w:rFonts w:ascii="Gill Sans" w:hAnsi="Gill Sans"/>
          <w:sz w:val="24"/>
          <w:szCs w:val="24"/>
        </w:rPr>
      </w:pPr>
      <w:r w:rsidRPr="008A0FA8">
        <w:rPr>
          <w:rFonts w:ascii="Gill Sans" w:hAnsi="Gill Sans"/>
          <w:sz w:val="24"/>
          <w:szCs w:val="24"/>
        </w:rPr>
        <w:t xml:space="preserve">The Provider shall ensure that a daily record </w:t>
      </w:r>
      <w:proofErr w:type="gramStart"/>
      <w:r w:rsidRPr="008A0FA8">
        <w:rPr>
          <w:rFonts w:ascii="Gill Sans" w:hAnsi="Gill Sans"/>
          <w:sz w:val="24"/>
          <w:szCs w:val="24"/>
        </w:rPr>
        <w:t>is maintained</w:t>
      </w:r>
      <w:proofErr w:type="gramEnd"/>
      <w:r w:rsidRPr="008A0FA8">
        <w:rPr>
          <w:rFonts w:ascii="Gill Sans" w:hAnsi="Gill Sans"/>
          <w:sz w:val="24"/>
          <w:szCs w:val="24"/>
        </w:rPr>
        <w:t xml:space="preserve"> for each route specifying Driver, Passenger Assistant and Passenger details. </w:t>
      </w:r>
    </w:p>
    <w:p w14:paraId="0C5D9CEC" w14:textId="0023745E" w:rsidR="008A0FA8" w:rsidRPr="008A0FA8" w:rsidRDefault="008A0FA8" w:rsidP="00914F2B">
      <w:pPr>
        <w:pStyle w:val="ListParagraph"/>
        <w:numPr>
          <w:ilvl w:val="0"/>
          <w:numId w:val="16"/>
        </w:numPr>
        <w:rPr>
          <w:rFonts w:ascii="Gill Sans" w:hAnsi="Gill Sans"/>
          <w:sz w:val="24"/>
          <w:szCs w:val="24"/>
        </w:rPr>
      </w:pPr>
      <w:r w:rsidRPr="008A0FA8">
        <w:rPr>
          <w:rFonts w:ascii="Gill Sans" w:hAnsi="Gill Sans"/>
          <w:sz w:val="24"/>
          <w:szCs w:val="24"/>
        </w:rPr>
        <w:t xml:space="preserve">The Service Provider is to ensure that if requested, Drivers and Passenger Assistants </w:t>
      </w:r>
      <w:r w:rsidRPr="008A0FA8">
        <w:rPr>
          <w:rFonts w:ascii="Gill Sans" w:hAnsi="Gill Sans"/>
          <w:b/>
          <w:bCs/>
          <w:sz w:val="24"/>
          <w:szCs w:val="24"/>
        </w:rPr>
        <w:t xml:space="preserve">do not accept, store or administer any medication, including the use of oxygen and injections (i.e. </w:t>
      </w:r>
      <w:r w:rsidR="00BA5F67" w:rsidRPr="008A0FA8">
        <w:rPr>
          <w:rFonts w:ascii="Gill Sans" w:hAnsi="Gill Sans"/>
          <w:b/>
          <w:bCs/>
          <w:sz w:val="24"/>
          <w:szCs w:val="24"/>
        </w:rPr>
        <w:t>EpiPen’s</w:t>
      </w:r>
      <w:r w:rsidRPr="008A0FA8">
        <w:rPr>
          <w:rFonts w:ascii="Gill Sans" w:hAnsi="Gill Sans"/>
          <w:b/>
          <w:bCs/>
          <w:sz w:val="24"/>
          <w:szCs w:val="24"/>
        </w:rPr>
        <w:t xml:space="preserve">), without explicit instruction from </w:t>
      </w:r>
      <w:r w:rsidR="007877BA">
        <w:rPr>
          <w:rFonts w:ascii="Gill Sans" w:hAnsi="Gill Sans"/>
          <w:b/>
          <w:bCs/>
          <w:sz w:val="24"/>
          <w:szCs w:val="24"/>
        </w:rPr>
        <w:t>GS Plus Ltd</w:t>
      </w:r>
      <w:r w:rsidRPr="008A0FA8">
        <w:rPr>
          <w:rFonts w:ascii="Gill Sans" w:hAnsi="Gill Sans"/>
          <w:b/>
          <w:bCs/>
          <w:sz w:val="24"/>
          <w:szCs w:val="24"/>
        </w:rPr>
        <w:t xml:space="preserve">. </w:t>
      </w:r>
      <w:r w:rsidRPr="008A0FA8">
        <w:rPr>
          <w:rFonts w:ascii="Gill Sans" w:hAnsi="Gill Sans"/>
          <w:sz w:val="24"/>
          <w:szCs w:val="24"/>
        </w:rPr>
        <w:t xml:space="preserve">Staff must not accept direct instructions concerning the administration of medication from anyone, including the Passenger’s parents/carers and school/college/care centre staff, unless explicitly authorised by </w:t>
      </w:r>
      <w:r w:rsidR="007877BA">
        <w:rPr>
          <w:rFonts w:ascii="Gill Sans" w:hAnsi="Gill Sans"/>
          <w:sz w:val="24"/>
          <w:szCs w:val="24"/>
        </w:rPr>
        <w:t>GS Plus Ltd</w:t>
      </w:r>
      <w:r w:rsidRPr="008A0FA8">
        <w:rPr>
          <w:rFonts w:ascii="Gill Sans" w:hAnsi="Gill Sans"/>
          <w:sz w:val="24"/>
          <w:szCs w:val="24"/>
        </w:rPr>
        <w:t xml:space="preserve">. Additionally, the Service Provider is to ensure that Drivers and Passenger Assistants only administer medications when such individuals have been instructed by </w:t>
      </w:r>
      <w:r w:rsidR="007877BA">
        <w:rPr>
          <w:rFonts w:ascii="Gill Sans" w:hAnsi="Gill Sans"/>
          <w:sz w:val="24"/>
          <w:szCs w:val="24"/>
        </w:rPr>
        <w:t>GS Plus Ltd</w:t>
      </w:r>
      <w:r w:rsidRPr="008A0FA8">
        <w:rPr>
          <w:rFonts w:ascii="Gill Sans" w:hAnsi="Gill Sans"/>
          <w:sz w:val="24"/>
          <w:szCs w:val="24"/>
        </w:rPr>
        <w:t xml:space="preserve"> and explicitly trained to carry out such administration by a medically qualified and competent person in accordance with the approved care plan supplied by </w:t>
      </w:r>
      <w:r w:rsidR="007877BA">
        <w:rPr>
          <w:rFonts w:ascii="Gill Sans" w:hAnsi="Gill Sans"/>
          <w:sz w:val="24"/>
          <w:szCs w:val="24"/>
        </w:rPr>
        <w:t>GS Plus Ltd</w:t>
      </w:r>
      <w:r w:rsidRPr="008A0FA8">
        <w:rPr>
          <w:rFonts w:ascii="Gill Sans" w:hAnsi="Gill Sans"/>
          <w:sz w:val="24"/>
          <w:szCs w:val="24"/>
        </w:rPr>
        <w:t xml:space="preserve">, where applicable, prior to the commencement of transport. </w:t>
      </w:r>
    </w:p>
    <w:p w14:paraId="7E59D3D6" w14:textId="77777777" w:rsidR="008A0FA8" w:rsidRPr="008A0FA8" w:rsidRDefault="008A0FA8" w:rsidP="00914F2B">
      <w:pPr>
        <w:pStyle w:val="ListParagraph"/>
        <w:numPr>
          <w:ilvl w:val="0"/>
          <w:numId w:val="16"/>
        </w:numPr>
        <w:rPr>
          <w:rFonts w:ascii="Gill Sans" w:hAnsi="Gill Sans"/>
          <w:sz w:val="24"/>
          <w:szCs w:val="24"/>
        </w:rPr>
      </w:pPr>
      <w:r w:rsidRPr="008A0FA8">
        <w:rPr>
          <w:rFonts w:ascii="Gill Sans" w:hAnsi="Gill Sans"/>
          <w:sz w:val="24"/>
          <w:szCs w:val="24"/>
        </w:rPr>
        <w:t xml:space="preserve">For some Service Users, emergency medication will </w:t>
      </w:r>
      <w:proofErr w:type="gramStart"/>
      <w:r w:rsidRPr="008A0FA8">
        <w:rPr>
          <w:rFonts w:ascii="Gill Sans" w:hAnsi="Gill Sans"/>
          <w:sz w:val="24"/>
          <w:szCs w:val="24"/>
        </w:rPr>
        <w:t>be required</w:t>
      </w:r>
      <w:proofErr w:type="gramEnd"/>
      <w:r w:rsidRPr="008A0FA8">
        <w:rPr>
          <w:rFonts w:ascii="Gill Sans" w:hAnsi="Gill Sans"/>
          <w:sz w:val="24"/>
          <w:szCs w:val="24"/>
        </w:rPr>
        <w:t xml:space="preserve"> as part of their care plan to be transported with the Service User, so that it is available for the emergency services in response to a 999 call rather than for the Passenger Assistant to administer. </w:t>
      </w:r>
    </w:p>
    <w:p w14:paraId="5720AB3B" w14:textId="2BDA89E1" w:rsidR="008A0FA8" w:rsidRPr="008A0FA8" w:rsidRDefault="008A0FA8" w:rsidP="00914F2B">
      <w:pPr>
        <w:pStyle w:val="ListParagraph"/>
        <w:numPr>
          <w:ilvl w:val="0"/>
          <w:numId w:val="16"/>
        </w:numPr>
        <w:rPr>
          <w:rFonts w:ascii="Gill Sans" w:hAnsi="Gill Sans"/>
          <w:sz w:val="24"/>
          <w:szCs w:val="24"/>
        </w:rPr>
      </w:pPr>
      <w:r w:rsidRPr="008A0FA8">
        <w:rPr>
          <w:rFonts w:ascii="Gill Sans" w:hAnsi="Gill Sans"/>
          <w:sz w:val="24"/>
          <w:szCs w:val="24"/>
        </w:rPr>
        <w:t xml:space="preserve">The Provider must manage the acceptance, storage, and handover of any medicines, where authorised by </w:t>
      </w:r>
      <w:r w:rsidR="007877BA">
        <w:rPr>
          <w:rFonts w:ascii="Gill Sans" w:hAnsi="Gill Sans"/>
          <w:sz w:val="24"/>
          <w:szCs w:val="24"/>
        </w:rPr>
        <w:t>GS Plus Ltd</w:t>
      </w:r>
      <w:r w:rsidRPr="008A0FA8">
        <w:rPr>
          <w:rFonts w:ascii="Gill Sans" w:hAnsi="Gill Sans"/>
          <w:sz w:val="24"/>
          <w:szCs w:val="24"/>
        </w:rPr>
        <w:t xml:space="preserve">, in accordance with (Supporting pupils at school with medical conditions) Statutory guidance for governing bodies of maintained schools and proprietors of academies in England December 2015 </w:t>
      </w:r>
    </w:p>
    <w:p w14:paraId="1B55E541" w14:textId="606847C8" w:rsidR="008A0FA8" w:rsidRDefault="008A0FA8" w:rsidP="00914F2B">
      <w:pPr>
        <w:pStyle w:val="ListParagraph"/>
        <w:numPr>
          <w:ilvl w:val="0"/>
          <w:numId w:val="16"/>
        </w:numPr>
        <w:rPr>
          <w:rFonts w:ascii="Gill Sans" w:hAnsi="Gill Sans"/>
          <w:sz w:val="24"/>
          <w:szCs w:val="24"/>
        </w:rPr>
      </w:pPr>
      <w:r w:rsidRPr="008A0FA8">
        <w:rPr>
          <w:rFonts w:ascii="Gill Sans" w:hAnsi="Gill Sans"/>
          <w:sz w:val="24"/>
          <w:szCs w:val="24"/>
        </w:rPr>
        <w:lastRenderedPageBreak/>
        <w:t xml:space="preserve">Carriage of Service Users’ Money and Belongings - The Provider </w:t>
      </w:r>
      <w:proofErr w:type="gramStart"/>
      <w:r w:rsidRPr="008A0FA8">
        <w:rPr>
          <w:rFonts w:ascii="Gill Sans" w:hAnsi="Gill Sans"/>
          <w:sz w:val="24"/>
          <w:szCs w:val="24"/>
        </w:rPr>
        <w:t>is required</w:t>
      </w:r>
      <w:proofErr w:type="gramEnd"/>
      <w:r w:rsidRPr="008A0FA8">
        <w:rPr>
          <w:rFonts w:ascii="Gill Sans" w:hAnsi="Gill Sans"/>
          <w:sz w:val="24"/>
          <w:szCs w:val="24"/>
        </w:rPr>
        <w:t xml:space="preserve"> to transport a reasonable level of personal effects for Service Users at no extra cost. If the Provider considers there is a safety risk in transporting additional baggage, then this must </w:t>
      </w:r>
      <w:proofErr w:type="gramStart"/>
      <w:r w:rsidRPr="008A0FA8">
        <w:rPr>
          <w:rFonts w:ascii="Gill Sans" w:hAnsi="Gill Sans"/>
          <w:sz w:val="24"/>
          <w:szCs w:val="24"/>
        </w:rPr>
        <w:t>be referred</w:t>
      </w:r>
      <w:proofErr w:type="gramEnd"/>
      <w:r w:rsidRPr="008A0FA8">
        <w:rPr>
          <w:rFonts w:ascii="Gill Sans" w:hAnsi="Gill Sans"/>
          <w:sz w:val="24"/>
          <w:szCs w:val="24"/>
        </w:rPr>
        <w:t xml:space="preserve"> to </w:t>
      </w:r>
      <w:r w:rsidR="007877BA">
        <w:rPr>
          <w:rFonts w:ascii="Gill Sans" w:hAnsi="Gill Sans"/>
          <w:sz w:val="24"/>
          <w:szCs w:val="24"/>
        </w:rPr>
        <w:t>GS Plus Ltd</w:t>
      </w:r>
      <w:r w:rsidRPr="008A0FA8">
        <w:rPr>
          <w:rFonts w:ascii="Gill Sans" w:hAnsi="Gill Sans"/>
          <w:sz w:val="24"/>
          <w:szCs w:val="24"/>
        </w:rPr>
        <w:t xml:space="preserve">. The Provider should ensure that Drivers and Passenger Assistants do not carry money for Service Users without the express and explicit agreement of </w:t>
      </w:r>
      <w:r w:rsidR="007877BA">
        <w:rPr>
          <w:rFonts w:ascii="Gill Sans" w:hAnsi="Gill Sans"/>
          <w:sz w:val="24"/>
          <w:szCs w:val="24"/>
        </w:rPr>
        <w:t>GS Plus Ltd</w:t>
      </w:r>
      <w:r w:rsidRPr="008A0FA8">
        <w:rPr>
          <w:rFonts w:ascii="Gill Sans" w:hAnsi="Gill Sans"/>
          <w:sz w:val="24"/>
          <w:szCs w:val="24"/>
        </w:rPr>
        <w:t xml:space="preserve">. </w:t>
      </w:r>
    </w:p>
    <w:p w14:paraId="4948BAE4" w14:textId="57A14DC2" w:rsidR="006B6BF0" w:rsidRPr="00555837" w:rsidRDefault="006B6BF0" w:rsidP="00914F2B">
      <w:pPr>
        <w:pStyle w:val="ListParagraph"/>
        <w:numPr>
          <w:ilvl w:val="0"/>
          <w:numId w:val="16"/>
        </w:numPr>
        <w:rPr>
          <w:rFonts w:ascii="Gill Sans" w:hAnsi="Gill Sans"/>
          <w:sz w:val="24"/>
          <w:szCs w:val="24"/>
        </w:rPr>
      </w:pPr>
      <w:r w:rsidRPr="00555837">
        <w:rPr>
          <w:rFonts w:ascii="Gill Sans" w:hAnsi="Gill Sans"/>
          <w:sz w:val="24"/>
          <w:szCs w:val="24"/>
        </w:rPr>
        <w:t xml:space="preserve">The Service Provider must ensure that drivers and Passenger Assistants have a full command of the English language to enable oral and written communications to take place between the Passengers, parent/carers, school/college, day care centre staff, emergency agencies and the wider stakeholder </w:t>
      </w:r>
      <w:r w:rsidR="00D167FD" w:rsidRPr="00555837">
        <w:rPr>
          <w:rFonts w:ascii="Gill Sans" w:hAnsi="Gill Sans"/>
          <w:sz w:val="24"/>
          <w:szCs w:val="24"/>
        </w:rPr>
        <w:t>groups,</w:t>
      </w:r>
      <w:r w:rsidRPr="00555837">
        <w:rPr>
          <w:rFonts w:ascii="Gill Sans" w:hAnsi="Gill Sans"/>
          <w:sz w:val="24"/>
          <w:szCs w:val="24"/>
        </w:rPr>
        <w:t xml:space="preserve"> as necessary.</w:t>
      </w:r>
    </w:p>
    <w:p w14:paraId="06369339" w14:textId="42AB7F3D" w:rsidR="00AE61AE" w:rsidRPr="00CA6529" w:rsidRDefault="00DD291C" w:rsidP="00DD291C">
      <w:pPr>
        <w:pStyle w:val="ListParagraph"/>
        <w:numPr>
          <w:ilvl w:val="0"/>
          <w:numId w:val="16"/>
        </w:numPr>
        <w:rPr>
          <w:rFonts w:ascii="Gill Sans" w:hAnsi="Gill Sans"/>
          <w:sz w:val="24"/>
          <w:szCs w:val="24"/>
        </w:rPr>
      </w:pPr>
      <w:r w:rsidRPr="00CA6529">
        <w:rPr>
          <w:rFonts w:ascii="Gill Sans" w:hAnsi="Gill Sans"/>
          <w:sz w:val="24"/>
          <w:szCs w:val="24"/>
        </w:rPr>
        <w:t xml:space="preserve">The Service Provider must ensure that its staff performing customer facing roles under this Agreement are Fluent </w:t>
      </w:r>
      <w:r w:rsidR="00BA5F67" w:rsidRPr="00CA6529">
        <w:rPr>
          <w:rFonts w:ascii="Gill Sans" w:hAnsi="Gill Sans"/>
          <w:sz w:val="24"/>
          <w:szCs w:val="24"/>
        </w:rPr>
        <w:t>in</w:t>
      </w:r>
      <w:r w:rsidRPr="00CA6529">
        <w:rPr>
          <w:rFonts w:ascii="Gill Sans" w:hAnsi="Gill Sans"/>
          <w:sz w:val="24"/>
          <w:szCs w:val="24"/>
        </w:rPr>
        <w:t xml:space="preserve"> English as required under Part 7 of The </w:t>
      </w:r>
      <w:r w:rsidRPr="00CA6529">
        <w:rPr>
          <w:rFonts w:ascii="Gill Sans" w:hAnsi="Gill Sans" w:cs="Helvetica"/>
          <w:color w:val="000000"/>
          <w:shd w:val="clear" w:color="auto" w:fill="FFFFFF"/>
        </w:rPr>
        <w:t>Immigration Act 2016.</w:t>
      </w:r>
    </w:p>
    <w:p w14:paraId="76BAB5BD" w14:textId="1B96B3FA" w:rsidR="00C85FD4" w:rsidRPr="00555837" w:rsidRDefault="00C85FD4" w:rsidP="00C85FD4">
      <w:pPr>
        <w:pStyle w:val="ListParagraph"/>
        <w:numPr>
          <w:ilvl w:val="0"/>
          <w:numId w:val="16"/>
        </w:numPr>
        <w:rPr>
          <w:rFonts w:ascii="Gill Sans" w:hAnsi="Gill Sans"/>
          <w:sz w:val="24"/>
          <w:szCs w:val="24"/>
        </w:rPr>
      </w:pPr>
      <w:r w:rsidRPr="00555837">
        <w:rPr>
          <w:rFonts w:ascii="Gill Sans" w:hAnsi="Gill Sans"/>
          <w:sz w:val="24"/>
          <w:szCs w:val="24"/>
        </w:rPr>
        <w:t>All Drivers, Passenger Assistants and other employees engaged in th</w:t>
      </w:r>
      <w:r w:rsidR="00EB678B" w:rsidRPr="00555837">
        <w:rPr>
          <w:rFonts w:ascii="Gill Sans" w:hAnsi="Gill Sans"/>
          <w:sz w:val="24"/>
          <w:szCs w:val="24"/>
        </w:rPr>
        <w:t>e delivery of th</w:t>
      </w:r>
      <w:r w:rsidRPr="00555837">
        <w:rPr>
          <w:rFonts w:ascii="Gill Sans" w:hAnsi="Gill Sans"/>
          <w:sz w:val="24"/>
          <w:szCs w:val="24"/>
        </w:rPr>
        <w:t xml:space="preserve">is service must wear an identification badge and show this when requested to do so by parents/carers, school/college, day care centres staff and officers of </w:t>
      </w:r>
      <w:r w:rsidR="007877BA">
        <w:rPr>
          <w:rFonts w:ascii="Gill Sans" w:hAnsi="Gill Sans"/>
          <w:sz w:val="24"/>
          <w:szCs w:val="24"/>
        </w:rPr>
        <w:t>GS Plus Ltd</w:t>
      </w:r>
      <w:r w:rsidRPr="00555837">
        <w:rPr>
          <w:rFonts w:ascii="Gill Sans" w:hAnsi="Gill Sans"/>
          <w:sz w:val="24"/>
          <w:szCs w:val="24"/>
        </w:rPr>
        <w:t xml:space="preserve">. </w:t>
      </w:r>
    </w:p>
    <w:p w14:paraId="73DB112A" w14:textId="77777777" w:rsidR="008A0FA8" w:rsidRPr="008A0FA8" w:rsidRDefault="008A0FA8" w:rsidP="008A0FA8">
      <w:pPr>
        <w:pStyle w:val="ListParagraph"/>
        <w:ind w:left="1440"/>
        <w:rPr>
          <w:rFonts w:ascii="Gill Sans" w:hAnsi="Gill Sans"/>
          <w:sz w:val="24"/>
          <w:szCs w:val="24"/>
        </w:rPr>
      </w:pPr>
    </w:p>
    <w:p w14:paraId="362E5BB0" w14:textId="77777777" w:rsidR="008A0FA8" w:rsidRPr="008A0FA8" w:rsidRDefault="008A0FA8" w:rsidP="00914F2B">
      <w:pPr>
        <w:pStyle w:val="ListParagraph"/>
        <w:numPr>
          <w:ilvl w:val="1"/>
          <w:numId w:val="5"/>
        </w:numPr>
        <w:rPr>
          <w:rFonts w:ascii="Gill Sans" w:hAnsi="Gill Sans"/>
          <w:b/>
          <w:sz w:val="24"/>
          <w:szCs w:val="24"/>
        </w:rPr>
      </w:pPr>
      <w:r w:rsidRPr="008A0FA8">
        <w:rPr>
          <w:rFonts w:ascii="Gill Sans" w:hAnsi="Gill Sans"/>
          <w:b/>
          <w:sz w:val="24"/>
          <w:szCs w:val="24"/>
        </w:rPr>
        <w:t>Drivers Specific Requirements</w:t>
      </w:r>
    </w:p>
    <w:p w14:paraId="2B804A47" w14:textId="7F833C02" w:rsidR="001157F0" w:rsidRDefault="008A0FA8" w:rsidP="008A0FA8">
      <w:pPr>
        <w:pStyle w:val="ListParagraph"/>
        <w:rPr>
          <w:rFonts w:ascii="Gill Sans" w:hAnsi="Gill Sans"/>
          <w:sz w:val="24"/>
          <w:szCs w:val="24"/>
        </w:rPr>
      </w:pPr>
      <w:r>
        <w:rPr>
          <w:rFonts w:ascii="Gill Sans" w:hAnsi="Gill Sans"/>
          <w:sz w:val="24"/>
          <w:szCs w:val="24"/>
        </w:rPr>
        <w:t xml:space="preserve">Throughout the term </w:t>
      </w:r>
      <w:r w:rsidRPr="008A0FA8">
        <w:rPr>
          <w:rFonts w:ascii="Gill Sans" w:hAnsi="Gill Sans"/>
          <w:sz w:val="24"/>
          <w:szCs w:val="24"/>
        </w:rPr>
        <w:t xml:space="preserve">of the agreement all Drivers delivering the Services to </w:t>
      </w:r>
      <w:r w:rsidR="007877BA">
        <w:rPr>
          <w:rFonts w:ascii="Gill Sans" w:hAnsi="Gill Sans"/>
          <w:sz w:val="24"/>
          <w:szCs w:val="24"/>
        </w:rPr>
        <w:t>GS Plus Ltd</w:t>
      </w:r>
      <w:r w:rsidRPr="008A0FA8">
        <w:rPr>
          <w:rFonts w:ascii="Gill Sans" w:hAnsi="Gill Sans"/>
          <w:sz w:val="24"/>
          <w:szCs w:val="24"/>
        </w:rPr>
        <w:t xml:space="preserve"> must meet the following minimum requirements:</w:t>
      </w:r>
    </w:p>
    <w:p w14:paraId="73AE4960" w14:textId="77777777" w:rsidR="008A0FA8" w:rsidRPr="008A0FA8" w:rsidRDefault="008A0FA8" w:rsidP="00914F2B">
      <w:pPr>
        <w:pStyle w:val="ListParagraph"/>
        <w:numPr>
          <w:ilvl w:val="0"/>
          <w:numId w:val="17"/>
        </w:numPr>
        <w:rPr>
          <w:rFonts w:ascii="Gill Sans" w:hAnsi="Gill Sans"/>
          <w:sz w:val="24"/>
          <w:szCs w:val="24"/>
        </w:rPr>
      </w:pPr>
      <w:r>
        <w:rPr>
          <w:rFonts w:ascii="Gill Sans" w:hAnsi="Gill Sans"/>
          <w:sz w:val="24"/>
          <w:szCs w:val="24"/>
        </w:rPr>
        <w:t xml:space="preserve">Drivers must </w:t>
      </w:r>
      <w:r w:rsidRPr="008A0FA8">
        <w:rPr>
          <w:rFonts w:ascii="Gill Sans" w:hAnsi="Gill Sans"/>
          <w:sz w:val="24"/>
          <w:szCs w:val="24"/>
        </w:rPr>
        <w:t xml:space="preserve">hold a current and valid Private Hire Vehicle Licence or Taxi Licence </w:t>
      </w:r>
    </w:p>
    <w:p w14:paraId="0041E1F0" w14:textId="14E3D968" w:rsidR="008A0FA8" w:rsidRPr="008A0FA8" w:rsidRDefault="008A0FA8" w:rsidP="00914F2B">
      <w:pPr>
        <w:pStyle w:val="ListParagraph"/>
        <w:numPr>
          <w:ilvl w:val="0"/>
          <w:numId w:val="17"/>
        </w:numPr>
        <w:rPr>
          <w:rFonts w:ascii="Gill Sans" w:hAnsi="Gill Sans"/>
          <w:sz w:val="24"/>
          <w:szCs w:val="24"/>
        </w:rPr>
      </w:pPr>
      <w:r w:rsidRPr="008A0FA8">
        <w:rPr>
          <w:rFonts w:ascii="Gill Sans" w:hAnsi="Gill Sans"/>
          <w:sz w:val="24"/>
          <w:szCs w:val="24"/>
        </w:rPr>
        <w:t>Drivers should have a clean driving licence appropriate to the Vehicle they are driving. If the drivers licence has been endorsed with penalty points</w:t>
      </w:r>
      <w:r w:rsidR="0032593D">
        <w:rPr>
          <w:rFonts w:ascii="Gill Sans" w:hAnsi="Gill Sans"/>
          <w:sz w:val="24"/>
          <w:szCs w:val="24"/>
        </w:rPr>
        <w:t xml:space="preserve"> of more than 6 points for one offence</w:t>
      </w:r>
      <w:r w:rsidRPr="008A0FA8">
        <w:rPr>
          <w:rFonts w:ascii="Gill Sans" w:hAnsi="Gill Sans"/>
          <w:sz w:val="24"/>
          <w:szCs w:val="24"/>
        </w:rPr>
        <w:t xml:space="preserve"> the Driver must present their licence to </w:t>
      </w:r>
      <w:r w:rsidR="007877BA">
        <w:rPr>
          <w:rFonts w:ascii="Gill Sans" w:hAnsi="Gill Sans"/>
          <w:sz w:val="24"/>
          <w:szCs w:val="24"/>
        </w:rPr>
        <w:t>GS Plus Ltd</w:t>
      </w:r>
      <w:r w:rsidRPr="008A0FA8">
        <w:rPr>
          <w:rFonts w:ascii="Gill Sans" w:hAnsi="Gill Sans"/>
          <w:sz w:val="24"/>
          <w:szCs w:val="24"/>
        </w:rPr>
        <w:t xml:space="preserve">. </w:t>
      </w:r>
      <w:r w:rsidR="007877BA">
        <w:rPr>
          <w:rFonts w:ascii="Gill Sans" w:hAnsi="Gill Sans"/>
          <w:sz w:val="24"/>
          <w:szCs w:val="24"/>
        </w:rPr>
        <w:t>GS Plus Ltd</w:t>
      </w:r>
      <w:r w:rsidRPr="008A0FA8">
        <w:rPr>
          <w:rFonts w:ascii="Gill Sans" w:hAnsi="Gill Sans"/>
          <w:sz w:val="24"/>
          <w:szCs w:val="24"/>
        </w:rPr>
        <w:t xml:space="preserve"> will examine the licence and the reason(s) for the endorsement(s); and will notify the Service Provider in writing if the Driver will be permitted to deliver the Services to </w:t>
      </w:r>
      <w:r w:rsidR="007877BA">
        <w:rPr>
          <w:rFonts w:ascii="Gill Sans" w:hAnsi="Gill Sans"/>
          <w:sz w:val="24"/>
          <w:szCs w:val="24"/>
        </w:rPr>
        <w:t>GS Plus Ltd</w:t>
      </w:r>
      <w:r w:rsidRPr="008A0FA8">
        <w:rPr>
          <w:rFonts w:ascii="Gill Sans" w:hAnsi="Gill Sans"/>
          <w:sz w:val="24"/>
          <w:szCs w:val="24"/>
        </w:rPr>
        <w:t xml:space="preserve">. </w:t>
      </w:r>
    </w:p>
    <w:p w14:paraId="7A85639D" w14:textId="77777777" w:rsidR="008A0FA8" w:rsidRPr="008A0FA8" w:rsidRDefault="008A0FA8" w:rsidP="00914F2B">
      <w:pPr>
        <w:pStyle w:val="ListParagraph"/>
        <w:numPr>
          <w:ilvl w:val="0"/>
          <w:numId w:val="17"/>
        </w:numPr>
        <w:rPr>
          <w:rFonts w:ascii="Gill Sans" w:hAnsi="Gill Sans"/>
          <w:sz w:val="24"/>
          <w:szCs w:val="24"/>
        </w:rPr>
      </w:pPr>
      <w:r w:rsidRPr="008A0FA8">
        <w:rPr>
          <w:rFonts w:ascii="Gill Sans" w:hAnsi="Gill Sans"/>
          <w:sz w:val="24"/>
          <w:szCs w:val="24"/>
        </w:rPr>
        <w:t xml:space="preserve">Drivers must be responsible adults, capable of interacting with, responding to and calmly reassuring Passengers with special needs in a positive and sensitive manner, and liaising competently and effectively with Parents/Carers and Establishment staff. </w:t>
      </w:r>
    </w:p>
    <w:p w14:paraId="6A4B7D6A" w14:textId="56CC0128" w:rsidR="008A0FA8" w:rsidRPr="008A0FA8" w:rsidRDefault="008A0FA8" w:rsidP="00914F2B">
      <w:pPr>
        <w:pStyle w:val="ListParagraph"/>
        <w:numPr>
          <w:ilvl w:val="0"/>
          <w:numId w:val="17"/>
        </w:numPr>
        <w:rPr>
          <w:rFonts w:ascii="Gill Sans" w:hAnsi="Gill Sans"/>
          <w:sz w:val="24"/>
          <w:szCs w:val="24"/>
        </w:rPr>
      </w:pPr>
      <w:r w:rsidRPr="008A0FA8">
        <w:rPr>
          <w:rFonts w:ascii="Gill Sans" w:hAnsi="Gill Sans"/>
          <w:sz w:val="24"/>
          <w:szCs w:val="24"/>
        </w:rPr>
        <w:t xml:space="preserve">Drivers must have received, </w:t>
      </w:r>
      <w:r w:rsidR="00D167FD" w:rsidRPr="008A0FA8">
        <w:rPr>
          <w:rFonts w:ascii="Gill Sans" w:hAnsi="Gill Sans"/>
          <w:sz w:val="24"/>
          <w:szCs w:val="24"/>
        </w:rPr>
        <w:t>understood,</w:t>
      </w:r>
      <w:r w:rsidRPr="008A0FA8">
        <w:rPr>
          <w:rFonts w:ascii="Gill Sans" w:hAnsi="Gill Sans"/>
          <w:sz w:val="24"/>
          <w:szCs w:val="24"/>
        </w:rPr>
        <w:t xml:space="preserve"> and comply with the Code of Conduct (at Appendix 4) at all times during the agreement. Any contravention of the Code of Conduct may result in their suspension and </w:t>
      </w:r>
      <w:r w:rsidR="002D0128" w:rsidRPr="008A0FA8">
        <w:rPr>
          <w:rFonts w:ascii="Gill Sans" w:hAnsi="Gill Sans"/>
          <w:sz w:val="24"/>
          <w:szCs w:val="24"/>
        </w:rPr>
        <w:t>exclusion</w:t>
      </w:r>
      <w:r w:rsidRPr="008A0FA8">
        <w:rPr>
          <w:rFonts w:ascii="Gill Sans" w:hAnsi="Gill Sans"/>
          <w:sz w:val="24"/>
          <w:szCs w:val="24"/>
        </w:rPr>
        <w:t xml:space="preserve"> from the agreement for the delivery of the Services, and in that event the Provider’s performance may also be subject to penalties or de-merits. </w:t>
      </w:r>
    </w:p>
    <w:p w14:paraId="6D172BA3" w14:textId="741C27EC" w:rsidR="008A0FA8" w:rsidRPr="008A0FA8" w:rsidRDefault="008A0FA8" w:rsidP="00914F2B">
      <w:pPr>
        <w:pStyle w:val="ListParagraph"/>
        <w:numPr>
          <w:ilvl w:val="0"/>
          <w:numId w:val="17"/>
        </w:numPr>
        <w:rPr>
          <w:rFonts w:ascii="Gill Sans" w:hAnsi="Gill Sans"/>
          <w:sz w:val="24"/>
          <w:szCs w:val="24"/>
        </w:rPr>
      </w:pPr>
      <w:r w:rsidRPr="008A0FA8">
        <w:rPr>
          <w:rFonts w:ascii="Gill Sans" w:hAnsi="Gill Sans"/>
          <w:sz w:val="24"/>
          <w:szCs w:val="24"/>
        </w:rPr>
        <w:lastRenderedPageBreak/>
        <w:t>Drivers must be familiar with operating seat belts, wheelchair clamps, demountable seating, tail-</w:t>
      </w:r>
      <w:r w:rsidR="00D167FD" w:rsidRPr="008A0FA8">
        <w:rPr>
          <w:rFonts w:ascii="Gill Sans" w:hAnsi="Gill Sans"/>
          <w:sz w:val="24"/>
          <w:szCs w:val="24"/>
        </w:rPr>
        <w:t>lifts,</w:t>
      </w:r>
      <w:r w:rsidRPr="008A0FA8">
        <w:rPr>
          <w:rFonts w:ascii="Gill Sans" w:hAnsi="Gill Sans"/>
          <w:sz w:val="24"/>
          <w:szCs w:val="24"/>
        </w:rPr>
        <w:t xml:space="preserve"> and other specialised equipment used by disabled Passengers with physical disabilities. </w:t>
      </w:r>
    </w:p>
    <w:p w14:paraId="2CF20E24" w14:textId="77777777" w:rsidR="008A0FA8" w:rsidRDefault="008A0FA8" w:rsidP="00914F2B">
      <w:pPr>
        <w:pStyle w:val="ListParagraph"/>
        <w:numPr>
          <w:ilvl w:val="0"/>
          <w:numId w:val="17"/>
        </w:numPr>
        <w:rPr>
          <w:rFonts w:ascii="Gill Sans" w:hAnsi="Gill Sans"/>
          <w:sz w:val="24"/>
          <w:szCs w:val="24"/>
        </w:rPr>
      </w:pPr>
      <w:r w:rsidRPr="008A0FA8">
        <w:rPr>
          <w:rFonts w:ascii="Gill Sans" w:hAnsi="Gill Sans"/>
          <w:sz w:val="24"/>
          <w:szCs w:val="24"/>
        </w:rPr>
        <w:t xml:space="preserve">The Driver will assist the Passenger Assistant in any of the tasks associated with loading and unloading the vehicle with Passengers or goods including manoeuvring wheelchair Passengers and assisting all Passengers similarly. In all these tasks the Driver will provide assistance subject only to his prime duty relating to the safety of vehicle and Passengers. The Driver will be responsible for the safe operating of any tail lift fitted to the vehicle. </w:t>
      </w:r>
    </w:p>
    <w:p w14:paraId="5D1553B8" w14:textId="77777777" w:rsidR="008A0FA8" w:rsidRPr="008A0FA8" w:rsidRDefault="008A0FA8" w:rsidP="008A0FA8">
      <w:pPr>
        <w:pStyle w:val="ListParagraph"/>
        <w:ind w:left="1440"/>
        <w:rPr>
          <w:rFonts w:ascii="Gill Sans" w:hAnsi="Gill Sans"/>
          <w:sz w:val="24"/>
          <w:szCs w:val="24"/>
        </w:rPr>
      </w:pPr>
    </w:p>
    <w:p w14:paraId="16398F1D" w14:textId="77777777" w:rsidR="00D13612" w:rsidRPr="008A0FA8" w:rsidRDefault="008A0FA8" w:rsidP="00914F2B">
      <w:pPr>
        <w:pStyle w:val="ListParagraph"/>
        <w:numPr>
          <w:ilvl w:val="1"/>
          <w:numId w:val="5"/>
        </w:numPr>
        <w:rPr>
          <w:rFonts w:ascii="Gill Sans" w:hAnsi="Gill Sans"/>
          <w:b/>
          <w:sz w:val="24"/>
          <w:szCs w:val="24"/>
        </w:rPr>
      </w:pPr>
      <w:r w:rsidRPr="008A0FA8">
        <w:rPr>
          <w:rFonts w:ascii="Gill Sans" w:hAnsi="Gill Sans"/>
          <w:b/>
          <w:sz w:val="24"/>
          <w:szCs w:val="24"/>
        </w:rPr>
        <w:t>General Duties of Drivers</w:t>
      </w:r>
    </w:p>
    <w:p w14:paraId="39341A23" w14:textId="77777777" w:rsidR="008A0FA8" w:rsidRDefault="008A0FA8" w:rsidP="00914F2B">
      <w:pPr>
        <w:pStyle w:val="ListParagraph"/>
        <w:numPr>
          <w:ilvl w:val="0"/>
          <w:numId w:val="18"/>
        </w:numPr>
        <w:rPr>
          <w:rFonts w:ascii="Gill Sans" w:hAnsi="Gill Sans"/>
          <w:sz w:val="24"/>
          <w:szCs w:val="24"/>
        </w:rPr>
      </w:pPr>
      <w:r>
        <w:rPr>
          <w:rFonts w:ascii="Gill Sans" w:hAnsi="Gill Sans"/>
          <w:sz w:val="24"/>
          <w:szCs w:val="24"/>
        </w:rPr>
        <w:t xml:space="preserve">The Provider must </w:t>
      </w:r>
      <w:r w:rsidRPr="008A0FA8">
        <w:rPr>
          <w:rFonts w:ascii="Gill Sans" w:hAnsi="Gill Sans"/>
          <w:sz w:val="24"/>
          <w:szCs w:val="24"/>
        </w:rPr>
        <w:t xml:space="preserve">ensure that drivers carry out and record as a minimum requirement, checks on the vehicles before commencing the first journey of the day for this contract: </w:t>
      </w:r>
    </w:p>
    <w:tbl>
      <w:tblPr>
        <w:tblStyle w:val="TableGrid"/>
        <w:tblW w:w="0" w:type="auto"/>
        <w:tblInd w:w="817" w:type="dxa"/>
        <w:tblLook w:val="04A0" w:firstRow="1" w:lastRow="0" w:firstColumn="1" w:lastColumn="0" w:noHBand="0" w:noVBand="1"/>
      </w:tblPr>
      <w:tblGrid>
        <w:gridCol w:w="707"/>
        <w:gridCol w:w="7492"/>
      </w:tblGrid>
      <w:tr w:rsidR="008A0FA8" w14:paraId="10CDF810" w14:textId="77777777" w:rsidTr="00115E6F">
        <w:tc>
          <w:tcPr>
            <w:tcW w:w="709" w:type="dxa"/>
            <w:shd w:val="clear" w:color="auto" w:fill="00B050"/>
          </w:tcPr>
          <w:p w14:paraId="1EDB78F3" w14:textId="77777777" w:rsidR="008A0FA8" w:rsidRPr="00115E6F" w:rsidRDefault="008A0FA8" w:rsidP="001B1671">
            <w:pPr>
              <w:jc w:val="center"/>
              <w:rPr>
                <w:rFonts w:ascii="Gill Sans" w:hAnsi="Gill Sans"/>
                <w:color w:val="FFFFFF" w:themeColor="background1"/>
                <w:sz w:val="24"/>
                <w:szCs w:val="24"/>
              </w:rPr>
            </w:pPr>
            <w:r w:rsidRPr="00115E6F">
              <w:rPr>
                <w:rFonts w:ascii="Gill Sans" w:hAnsi="Gill Sans"/>
                <w:color w:val="FFFFFF" w:themeColor="background1"/>
                <w:sz w:val="24"/>
                <w:szCs w:val="24"/>
              </w:rPr>
              <w:t>Item</w:t>
            </w:r>
          </w:p>
        </w:tc>
        <w:tc>
          <w:tcPr>
            <w:tcW w:w="7716" w:type="dxa"/>
            <w:shd w:val="clear" w:color="auto" w:fill="00B050"/>
          </w:tcPr>
          <w:p w14:paraId="64BBB9A6" w14:textId="77777777" w:rsidR="008A0FA8" w:rsidRPr="00115E6F" w:rsidRDefault="008A0FA8" w:rsidP="001B1671">
            <w:pPr>
              <w:jc w:val="center"/>
              <w:rPr>
                <w:rFonts w:ascii="Gill Sans" w:hAnsi="Gill Sans"/>
                <w:color w:val="FFFFFF" w:themeColor="background1"/>
                <w:sz w:val="24"/>
                <w:szCs w:val="24"/>
              </w:rPr>
            </w:pPr>
            <w:r w:rsidRPr="00115E6F">
              <w:rPr>
                <w:rFonts w:ascii="Gill Sans" w:hAnsi="Gill Sans"/>
                <w:color w:val="FFFFFF" w:themeColor="background1"/>
                <w:sz w:val="24"/>
                <w:szCs w:val="24"/>
              </w:rPr>
              <w:t xml:space="preserve">Description of Checks to </w:t>
            </w:r>
            <w:proofErr w:type="gramStart"/>
            <w:r w:rsidRPr="00115E6F">
              <w:rPr>
                <w:rFonts w:ascii="Gill Sans" w:hAnsi="Gill Sans"/>
                <w:color w:val="FFFFFF" w:themeColor="background1"/>
                <w:sz w:val="24"/>
                <w:szCs w:val="24"/>
              </w:rPr>
              <w:t>be Undertaken</w:t>
            </w:r>
            <w:proofErr w:type="gramEnd"/>
          </w:p>
        </w:tc>
      </w:tr>
      <w:tr w:rsidR="008A0FA8" w14:paraId="6D001773" w14:textId="77777777" w:rsidTr="001B1671">
        <w:tc>
          <w:tcPr>
            <w:tcW w:w="709" w:type="dxa"/>
          </w:tcPr>
          <w:p w14:paraId="48B240B9" w14:textId="77777777" w:rsidR="008A0FA8" w:rsidRDefault="008A0FA8" w:rsidP="001B1671">
            <w:pPr>
              <w:jc w:val="center"/>
              <w:rPr>
                <w:rFonts w:ascii="Gill Sans" w:hAnsi="Gill Sans"/>
                <w:sz w:val="24"/>
                <w:szCs w:val="24"/>
              </w:rPr>
            </w:pPr>
            <w:r>
              <w:rPr>
                <w:rFonts w:ascii="Gill Sans" w:hAnsi="Gill Sans"/>
                <w:sz w:val="24"/>
                <w:szCs w:val="24"/>
              </w:rPr>
              <w:t>1</w:t>
            </w:r>
          </w:p>
        </w:tc>
        <w:tc>
          <w:tcPr>
            <w:tcW w:w="7716" w:type="dxa"/>
          </w:tcPr>
          <w:p w14:paraId="7969DAE9" w14:textId="77777777" w:rsidR="008A0FA8" w:rsidRDefault="008A0FA8" w:rsidP="008A0FA8">
            <w:pPr>
              <w:rPr>
                <w:rFonts w:ascii="Gill Sans" w:hAnsi="Gill Sans"/>
                <w:sz w:val="24"/>
                <w:szCs w:val="24"/>
              </w:rPr>
            </w:pPr>
            <w:r>
              <w:rPr>
                <w:rFonts w:ascii="Gill Sans" w:hAnsi="Gill Sans"/>
                <w:sz w:val="24"/>
                <w:szCs w:val="24"/>
              </w:rPr>
              <w:t>There is adequate fuel and water</w:t>
            </w:r>
          </w:p>
        </w:tc>
      </w:tr>
      <w:tr w:rsidR="008A0FA8" w14:paraId="01650F01" w14:textId="77777777" w:rsidTr="001B1671">
        <w:tc>
          <w:tcPr>
            <w:tcW w:w="709" w:type="dxa"/>
          </w:tcPr>
          <w:p w14:paraId="37908BE4" w14:textId="77777777" w:rsidR="008A0FA8" w:rsidRDefault="008A0FA8" w:rsidP="001B1671">
            <w:pPr>
              <w:jc w:val="center"/>
              <w:rPr>
                <w:rFonts w:ascii="Gill Sans" w:hAnsi="Gill Sans"/>
                <w:sz w:val="24"/>
                <w:szCs w:val="24"/>
              </w:rPr>
            </w:pPr>
            <w:r>
              <w:rPr>
                <w:rFonts w:ascii="Gill Sans" w:hAnsi="Gill Sans"/>
                <w:sz w:val="24"/>
                <w:szCs w:val="24"/>
              </w:rPr>
              <w:t>2</w:t>
            </w:r>
          </w:p>
        </w:tc>
        <w:tc>
          <w:tcPr>
            <w:tcW w:w="7716" w:type="dxa"/>
          </w:tcPr>
          <w:p w14:paraId="3F538012" w14:textId="77777777" w:rsidR="008A0FA8" w:rsidRDefault="008A0FA8" w:rsidP="008A0FA8">
            <w:pPr>
              <w:rPr>
                <w:rFonts w:ascii="Gill Sans" w:hAnsi="Gill Sans"/>
                <w:sz w:val="24"/>
                <w:szCs w:val="24"/>
              </w:rPr>
            </w:pPr>
            <w:r>
              <w:rPr>
                <w:rFonts w:ascii="Gill Sans" w:hAnsi="Gill Sans"/>
                <w:sz w:val="24"/>
                <w:szCs w:val="24"/>
              </w:rPr>
              <w:t>The brakes are in effective working order</w:t>
            </w:r>
          </w:p>
        </w:tc>
      </w:tr>
      <w:tr w:rsidR="008A0FA8" w14:paraId="02344419" w14:textId="77777777" w:rsidTr="001B1671">
        <w:tc>
          <w:tcPr>
            <w:tcW w:w="709" w:type="dxa"/>
          </w:tcPr>
          <w:p w14:paraId="1CFD5263" w14:textId="77777777" w:rsidR="008A0FA8" w:rsidRDefault="008A0FA8" w:rsidP="001B1671">
            <w:pPr>
              <w:jc w:val="center"/>
              <w:rPr>
                <w:rFonts w:ascii="Gill Sans" w:hAnsi="Gill Sans"/>
                <w:sz w:val="24"/>
                <w:szCs w:val="24"/>
              </w:rPr>
            </w:pPr>
            <w:r>
              <w:rPr>
                <w:rFonts w:ascii="Gill Sans" w:hAnsi="Gill Sans"/>
                <w:sz w:val="24"/>
                <w:szCs w:val="24"/>
              </w:rPr>
              <w:t>3</w:t>
            </w:r>
          </w:p>
        </w:tc>
        <w:tc>
          <w:tcPr>
            <w:tcW w:w="7716" w:type="dxa"/>
          </w:tcPr>
          <w:p w14:paraId="3D4E5C35" w14:textId="77777777" w:rsidR="008A0FA8" w:rsidRDefault="001B1671" w:rsidP="008A0FA8">
            <w:pPr>
              <w:rPr>
                <w:rFonts w:ascii="Gill Sans" w:hAnsi="Gill Sans"/>
                <w:sz w:val="24"/>
                <w:szCs w:val="24"/>
              </w:rPr>
            </w:pPr>
            <w:r>
              <w:rPr>
                <w:rFonts w:ascii="Gill Sans" w:hAnsi="Gill Sans"/>
                <w:sz w:val="24"/>
                <w:szCs w:val="24"/>
              </w:rPr>
              <w:t xml:space="preserve">The tyres </w:t>
            </w:r>
            <w:proofErr w:type="gramStart"/>
            <w:r>
              <w:rPr>
                <w:rFonts w:ascii="Gill Sans" w:hAnsi="Gill Sans"/>
                <w:sz w:val="24"/>
                <w:szCs w:val="24"/>
              </w:rPr>
              <w:t>are inflated</w:t>
            </w:r>
            <w:proofErr w:type="gramEnd"/>
            <w:r>
              <w:rPr>
                <w:rFonts w:ascii="Gill Sans" w:hAnsi="Gill Sans"/>
                <w:sz w:val="24"/>
                <w:szCs w:val="24"/>
              </w:rPr>
              <w:t xml:space="preserve"> to the correct pressure and are not worn or damaged</w:t>
            </w:r>
          </w:p>
        </w:tc>
      </w:tr>
      <w:tr w:rsidR="008A0FA8" w14:paraId="6860B632" w14:textId="77777777" w:rsidTr="001B1671">
        <w:tc>
          <w:tcPr>
            <w:tcW w:w="709" w:type="dxa"/>
          </w:tcPr>
          <w:p w14:paraId="2A251EFE" w14:textId="77777777" w:rsidR="008A0FA8" w:rsidRDefault="008A0FA8" w:rsidP="001B1671">
            <w:pPr>
              <w:jc w:val="center"/>
              <w:rPr>
                <w:rFonts w:ascii="Gill Sans" w:hAnsi="Gill Sans"/>
                <w:sz w:val="24"/>
                <w:szCs w:val="24"/>
              </w:rPr>
            </w:pPr>
            <w:r>
              <w:rPr>
                <w:rFonts w:ascii="Gill Sans" w:hAnsi="Gill Sans"/>
                <w:sz w:val="24"/>
                <w:szCs w:val="24"/>
              </w:rPr>
              <w:t>4</w:t>
            </w:r>
          </w:p>
        </w:tc>
        <w:tc>
          <w:tcPr>
            <w:tcW w:w="7716" w:type="dxa"/>
          </w:tcPr>
          <w:p w14:paraId="6D22BAAF" w14:textId="77777777" w:rsidR="008A0FA8" w:rsidRDefault="001B1671" w:rsidP="008A0FA8">
            <w:pPr>
              <w:rPr>
                <w:rFonts w:ascii="Gill Sans" w:hAnsi="Gill Sans"/>
                <w:sz w:val="24"/>
                <w:szCs w:val="24"/>
              </w:rPr>
            </w:pPr>
            <w:r>
              <w:rPr>
                <w:rFonts w:ascii="Gill Sans" w:hAnsi="Gill Sans"/>
                <w:sz w:val="24"/>
                <w:szCs w:val="24"/>
              </w:rPr>
              <w:t>All lights, indicators, windshield wipers, washers and audible warning devices are operating correctly</w:t>
            </w:r>
          </w:p>
        </w:tc>
      </w:tr>
      <w:tr w:rsidR="008A0FA8" w14:paraId="00B5DDFC" w14:textId="77777777" w:rsidTr="001B1671">
        <w:tc>
          <w:tcPr>
            <w:tcW w:w="709" w:type="dxa"/>
          </w:tcPr>
          <w:p w14:paraId="613A8849" w14:textId="77777777" w:rsidR="008A0FA8" w:rsidRDefault="008A0FA8" w:rsidP="001B1671">
            <w:pPr>
              <w:jc w:val="center"/>
              <w:rPr>
                <w:rFonts w:ascii="Gill Sans" w:hAnsi="Gill Sans"/>
                <w:sz w:val="24"/>
                <w:szCs w:val="24"/>
              </w:rPr>
            </w:pPr>
            <w:r>
              <w:rPr>
                <w:rFonts w:ascii="Gill Sans" w:hAnsi="Gill Sans"/>
                <w:sz w:val="24"/>
                <w:szCs w:val="24"/>
              </w:rPr>
              <w:t>5</w:t>
            </w:r>
          </w:p>
        </w:tc>
        <w:tc>
          <w:tcPr>
            <w:tcW w:w="7716" w:type="dxa"/>
          </w:tcPr>
          <w:p w14:paraId="1D8B367B" w14:textId="5808D601" w:rsidR="008A0FA8" w:rsidRDefault="001B1671" w:rsidP="008A0FA8">
            <w:pPr>
              <w:rPr>
                <w:rFonts w:ascii="Gill Sans" w:hAnsi="Gill Sans"/>
                <w:sz w:val="24"/>
                <w:szCs w:val="24"/>
              </w:rPr>
            </w:pPr>
            <w:r>
              <w:rPr>
                <w:rFonts w:ascii="Gill Sans" w:hAnsi="Gill Sans"/>
                <w:sz w:val="24"/>
                <w:szCs w:val="24"/>
              </w:rPr>
              <w:t xml:space="preserve">No warning lights </w:t>
            </w:r>
            <w:proofErr w:type="gramStart"/>
            <w:r>
              <w:rPr>
                <w:rFonts w:ascii="Gill Sans" w:hAnsi="Gill Sans"/>
                <w:sz w:val="24"/>
                <w:szCs w:val="24"/>
              </w:rPr>
              <w:t xml:space="preserve">are </w:t>
            </w:r>
            <w:r w:rsidR="002D0128">
              <w:rPr>
                <w:rFonts w:ascii="Gill Sans" w:hAnsi="Gill Sans"/>
                <w:sz w:val="24"/>
                <w:szCs w:val="24"/>
              </w:rPr>
              <w:t>lit</w:t>
            </w:r>
            <w:proofErr w:type="gramEnd"/>
            <w:r w:rsidR="002D0128">
              <w:rPr>
                <w:rFonts w:ascii="Gill Sans" w:hAnsi="Gill Sans"/>
                <w:sz w:val="24"/>
                <w:szCs w:val="24"/>
              </w:rPr>
              <w:t>,</w:t>
            </w:r>
            <w:r>
              <w:rPr>
                <w:rFonts w:ascii="Gill Sans" w:hAnsi="Gill Sans"/>
                <w:sz w:val="24"/>
                <w:szCs w:val="24"/>
              </w:rPr>
              <w:t xml:space="preserve"> and all fitted safety stops and cut-offs are operating correctly</w:t>
            </w:r>
          </w:p>
        </w:tc>
      </w:tr>
      <w:tr w:rsidR="008A0FA8" w14:paraId="4649C091" w14:textId="77777777" w:rsidTr="001B1671">
        <w:tc>
          <w:tcPr>
            <w:tcW w:w="709" w:type="dxa"/>
          </w:tcPr>
          <w:p w14:paraId="5C11C318" w14:textId="77777777" w:rsidR="008A0FA8" w:rsidRDefault="008A0FA8" w:rsidP="001B1671">
            <w:pPr>
              <w:jc w:val="center"/>
              <w:rPr>
                <w:rFonts w:ascii="Gill Sans" w:hAnsi="Gill Sans"/>
                <w:sz w:val="24"/>
                <w:szCs w:val="24"/>
              </w:rPr>
            </w:pPr>
            <w:r>
              <w:rPr>
                <w:rFonts w:ascii="Gill Sans" w:hAnsi="Gill Sans"/>
                <w:sz w:val="24"/>
                <w:szCs w:val="24"/>
              </w:rPr>
              <w:t>6</w:t>
            </w:r>
          </w:p>
        </w:tc>
        <w:tc>
          <w:tcPr>
            <w:tcW w:w="7716" w:type="dxa"/>
          </w:tcPr>
          <w:p w14:paraId="3076528D" w14:textId="77777777" w:rsidR="008A0FA8" w:rsidRDefault="001B1671" w:rsidP="008A0FA8">
            <w:pPr>
              <w:rPr>
                <w:rFonts w:ascii="Gill Sans" w:hAnsi="Gill Sans"/>
                <w:sz w:val="24"/>
                <w:szCs w:val="24"/>
              </w:rPr>
            </w:pPr>
            <w:r>
              <w:rPr>
                <w:rFonts w:ascii="Gill Sans" w:hAnsi="Gill Sans"/>
                <w:sz w:val="24"/>
                <w:szCs w:val="24"/>
              </w:rPr>
              <w:t>Tail-lift or vehicle lowering mechanism is operating correctly (if applicable)</w:t>
            </w:r>
          </w:p>
        </w:tc>
      </w:tr>
      <w:tr w:rsidR="00E47C80" w14:paraId="3DDFC8BF" w14:textId="77777777" w:rsidTr="001B1671">
        <w:tc>
          <w:tcPr>
            <w:tcW w:w="709" w:type="dxa"/>
          </w:tcPr>
          <w:p w14:paraId="166D503F" w14:textId="77777777" w:rsidR="00E47C80" w:rsidRDefault="00E47C80" w:rsidP="001B1671">
            <w:pPr>
              <w:jc w:val="center"/>
              <w:rPr>
                <w:rFonts w:ascii="Gill Sans" w:hAnsi="Gill Sans"/>
                <w:sz w:val="24"/>
                <w:szCs w:val="24"/>
              </w:rPr>
            </w:pPr>
            <w:r>
              <w:rPr>
                <w:rFonts w:ascii="Gill Sans" w:hAnsi="Gill Sans"/>
                <w:sz w:val="24"/>
                <w:szCs w:val="24"/>
              </w:rPr>
              <w:t>7</w:t>
            </w:r>
          </w:p>
        </w:tc>
        <w:tc>
          <w:tcPr>
            <w:tcW w:w="7716" w:type="dxa"/>
          </w:tcPr>
          <w:p w14:paraId="7AAC44FE" w14:textId="3C44A549" w:rsidR="00E47C80" w:rsidRDefault="00F650B1" w:rsidP="008A0FA8">
            <w:pPr>
              <w:rPr>
                <w:rFonts w:ascii="Gill Sans" w:hAnsi="Gill Sans"/>
                <w:sz w:val="24"/>
                <w:szCs w:val="24"/>
              </w:rPr>
            </w:pPr>
            <w:r>
              <w:rPr>
                <w:rFonts w:ascii="Gill Sans" w:hAnsi="Gill Sans"/>
                <w:sz w:val="24"/>
                <w:szCs w:val="24"/>
              </w:rPr>
              <w:t xml:space="preserve">The vehicle is clean, </w:t>
            </w:r>
            <w:r w:rsidR="00D167FD">
              <w:rPr>
                <w:rFonts w:ascii="Gill Sans" w:hAnsi="Gill Sans"/>
                <w:sz w:val="24"/>
                <w:szCs w:val="24"/>
              </w:rPr>
              <w:t>inside,</w:t>
            </w:r>
            <w:r>
              <w:rPr>
                <w:rFonts w:ascii="Gill Sans" w:hAnsi="Gill Sans"/>
                <w:sz w:val="24"/>
                <w:szCs w:val="24"/>
              </w:rPr>
              <w:t xml:space="preserve"> and out and all safety equipment is in place and ready for use</w:t>
            </w:r>
          </w:p>
        </w:tc>
      </w:tr>
      <w:tr w:rsidR="00E47C80" w14:paraId="41973D8A" w14:textId="77777777" w:rsidTr="001B1671">
        <w:tc>
          <w:tcPr>
            <w:tcW w:w="709" w:type="dxa"/>
          </w:tcPr>
          <w:p w14:paraId="4D25269F" w14:textId="77777777" w:rsidR="00E47C80" w:rsidRDefault="00E47C80" w:rsidP="001B1671">
            <w:pPr>
              <w:jc w:val="center"/>
              <w:rPr>
                <w:rFonts w:ascii="Gill Sans" w:hAnsi="Gill Sans"/>
                <w:sz w:val="24"/>
                <w:szCs w:val="24"/>
              </w:rPr>
            </w:pPr>
            <w:r>
              <w:rPr>
                <w:rFonts w:ascii="Gill Sans" w:hAnsi="Gill Sans"/>
                <w:sz w:val="24"/>
                <w:szCs w:val="24"/>
              </w:rPr>
              <w:t>8</w:t>
            </w:r>
          </w:p>
        </w:tc>
        <w:tc>
          <w:tcPr>
            <w:tcW w:w="7716" w:type="dxa"/>
          </w:tcPr>
          <w:p w14:paraId="2547766F" w14:textId="77777777" w:rsidR="00E47C80" w:rsidRDefault="001134D8" w:rsidP="008A0FA8">
            <w:pPr>
              <w:rPr>
                <w:rFonts w:ascii="Gill Sans" w:hAnsi="Gill Sans"/>
                <w:sz w:val="24"/>
                <w:szCs w:val="24"/>
              </w:rPr>
            </w:pPr>
            <w:r>
              <w:rPr>
                <w:rFonts w:ascii="Gill Sans" w:hAnsi="Gill Sans"/>
                <w:sz w:val="24"/>
                <w:szCs w:val="24"/>
              </w:rPr>
              <w:t>The vehicle has a functioning two-way communication system on board</w:t>
            </w:r>
          </w:p>
        </w:tc>
      </w:tr>
      <w:tr w:rsidR="00E47C80" w14:paraId="395120F7" w14:textId="77777777" w:rsidTr="001B1671">
        <w:tc>
          <w:tcPr>
            <w:tcW w:w="709" w:type="dxa"/>
          </w:tcPr>
          <w:p w14:paraId="6220C055" w14:textId="77777777" w:rsidR="00E47C80" w:rsidRDefault="00E47C80" w:rsidP="001B1671">
            <w:pPr>
              <w:jc w:val="center"/>
              <w:rPr>
                <w:rFonts w:ascii="Gill Sans" w:hAnsi="Gill Sans"/>
                <w:sz w:val="24"/>
                <w:szCs w:val="24"/>
              </w:rPr>
            </w:pPr>
            <w:r>
              <w:rPr>
                <w:rFonts w:ascii="Gill Sans" w:hAnsi="Gill Sans"/>
                <w:sz w:val="24"/>
                <w:szCs w:val="24"/>
              </w:rPr>
              <w:t>9</w:t>
            </w:r>
          </w:p>
        </w:tc>
        <w:tc>
          <w:tcPr>
            <w:tcW w:w="7716" w:type="dxa"/>
          </w:tcPr>
          <w:p w14:paraId="1D7F579F" w14:textId="77777777" w:rsidR="00E47C80" w:rsidRDefault="001134D8" w:rsidP="008A0FA8">
            <w:pPr>
              <w:rPr>
                <w:rFonts w:ascii="Gill Sans" w:hAnsi="Gill Sans"/>
                <w:sz w:val="24"/>
                <w:szCs w:val="24"/>
              </w:rPr>
            </w:pPr>
            <w:r>
              <w:rPr>
                <w:rFonts w:ascii="Gill Sans" w:hAnsi="Gill Sans"/>
                <w:sz w:val="24"/>
                <w:szCs w:val="24"/>
              </w:rPr>
              <w:t>Driving mirrors are clean and the driver is comfortable in the seat and able to drive safely</w:t>
            </w:r>
          </w:p>
        </w:tc>
      </w:tr>
      <w:tr w:rsidR="00E47C80" w14:paraId="33B83B58" w14:textId="77777777" w:rsidTr="001B1671">
        <w:tc>
          <w:tcPr>
            <w:tcW w:w="709" w:type="dxa"/>
          </w:tcPr>
          <w:p w14:paraId="786A7207" w14:textId="77777777" w:rsidR="00E47C80" w:rsidRDefault="00E47C80" w:rsidP="001B1671">
            <w:pPr>
              <w:jc w:val="center"/>
              <w:rPr>
                <w:rFonts w:ascii="Gill Sans" w:hAnsi="Gill Sans"/>
                <w:sz w:val="24"/>
                <w:szCs w:val="24"/>
              </w:rPr>
            </w:pPr>
            <w:r>
              <w:rPr>
                <w:rFonts w:ascii="Gill Sans" w:hAnsi="Gill Sans"/>
                <w:sz w:val="24"/>
                <w:szCs w:val="24"/>
              </w:rPr>
              <w:t>10</w:t>
            </w:r>
          </w:p>
        </w:tc>
        <w:tc>
          <w:tcPr>
            <w:tcW w:w="7716" w:type="dxa"/>
          </w:tcPr>
          <w:p w14:paraId="26A56FA1" w14:textId="77777777" w:rsidR="00E47C80" w:rsidRDefault="0052222C" w:rsidP="008A0FA8">
            <w:pPr>
              <w:rPr>
                <w:rFonts w:ascii="Gill Sans" w:hAnsi="Gill Sans"/>
                <w:sz w:val="24"/>
                <w:szCs w:val="24"/>
              </w:rPr>
            </w:pPr>
            <w:r>
              <w:rPr>
                <w:rFonts w:ascii="Gill Sans" w:hAnsi="Gill Sans"/>
                <w:sz w:val="24"/>
                <w:szCs w:val="24"/>
              </w:rPr>
              <w:t>The steering responds correctly without undue play</w:t>
            </w:r>
          </w:p>
        </w:tc>
      </w:tr>
      <w:tr w:rsidR="00E47C80" w14:paraId="69E12D93" w14:textId="77777777" w:rsidTr="001B1671">
        <w:tc>
          <w:tcPr>
            <w:tcW w:w="709" w:type="dxa"/>
          </w:tcPr>
          <w:p w14:paraId="3DC9803A" w14:textId="77777777" w:rsidR="00E47C80" w:rsidRDefault="00E47C80" w:rsidP="001B1671">
            <w:pPr>
              <w:jc w:val="center"/>
              <w:rPr>
                <w:rFonts w:ascii="Gill Sans" w:hAnsi="Gill Sans"/>
                <w:sz w:val="24"/>
                <w:szCs w:val="24"/>
              </w:rPr>
            </w:pPr>
            <w:r>
              <w:rPr>
                <w:rFonts w:ascii="Gill Sans" w:hAnsi="Gill Sans"/>
                <w:sz w:val="24"/>
                <w:szCs w:val="24"/>
              </w:rPr>
              <w:t>11</w:t>
            </w:r>
          </w:p>
        </w:tc>
        <w:tc>
          <w:tcPr>
            <w:tcW w:w="7716" w:type="dxa"/>
          </w:tcPr>
          <w:p w14:paraId="76490211" w14:textId="77777777" w:rsidR="00E47C80" w:rsidRDefault="0052222C" w:rsidP="008A0FA8">
            <w:pPr>
              <w:rPr>
                <w:rFonts w:ascii="Gill Sans" w:hAnsi="Gill Sans"/>
                <w:sz w:val="24"/>
                <w:szCs w:val="24"/>
              </w:rPr>
            </w:pPr>
            <w:r>
              <w:rPr>
                <w:rFonts w:ascii="Gill Sans" w:hAnsi="Gill Sans"/>
                <w:sz w:val="24"/>
                <w:szCs w:val="24"/>
              </w:rPr>
              <w:t>First aid kit, body fluids kit and fire extinguishers are on board in accordance with current legislation</w:t>
            </w:r>
          </w:p>
        </w:tc>
      </w:tr>
      <w:tr w:rsidR="00E47C80" w14:paraId="30D6B088" w14:textId="77777777" w:rsidTr="001B1671">
        <w:tc>
          <w:tcPr>
            <w:tcW w:w="709" w:type="dxa"/>
          </w:tcPr>
          <w:p w14:paraId="7E9E53B7" w14:textId="77777777" w:rsidR="00E47C80" w:rsidRDefault="00E47C80" w:rsidP="001B1671">
            <w:pPr>
              <w:jc w:val="center"/>
              <w:rPr>
                <w:rFonts w:ascii="Gill Sans" w:hAnsi="Gill Sans"/>
                <w:sz w:val="24"/>
                <w:szCs w:val="24"/>
              </w:rPr>
            </w:pPr>
            <w:r>
              <w:rPr>
                <w:rFonts w:ascii="Gill Sans" w:hAnsi="Gill Sans"/>
                <w:sz w:val="24"/>
                <w:szCs w:val="24"/>
              </w:rPr>
              <w:t>12</w:t>
            </w:r>
          </w:p>
        </w:tc>
        <w:tc>
          <w:tcPr>
            <w:tcW w:w="7716" w:type="dxa"/>
          </w:tcPr>
          <w:p w14:paraId="1AFE823A" w14:textId="77777777" w:rsidR="00E47C80" w:rsidRDefault="0052222C" w:rsidP="008A0FA8">
            <w:pPr>
              <w:rPr>
                <w:rFonts w:ascii="Gill Sans" w:hAnsi="Gill Sans"/>
                <w:sz w:val="24"/>
                <w:szCs w:val="24"/>
              </w:rPr>
            </w:pPr>
            <w:r>
              <w:rPr>
                <w:rFonts w:ascii="Gill Sans" w:hAnsi="Gill Sans"/>
                <w:sz w:val="24"/>
                <w:szCs w:val="24"/>
              </w:rPr>
              <w:t xml:space="preserve">Ensure that where applicable vehicles </w:t>
            </w:r>
            <w:proofErr w:type="gramStart"/>
            <w:r>
              <w:rPr>
                <w:rFonts w:ascii="Gill Sans" w:hAnsi="Gill Sans"/>
                <w:sz w:val="24"/>
                <w:szCs w:val="24"/>
              </w:rPr>
              <w:t>are fitted</w:t>
            </w:r>
            <w:proofErr w:type="gramEnd"/>
            <w:r>
              <w:rPr>
                <w:rFonts w:ascii="Gill Sans" w:hAnsi="Gill Sans"/>
                <w:sz w:val="24"/>
                <w:szCs w:val="24"/>
              </w:rPr>
              <w:t xml:space="preserve"> with tested Passenger proof locks</w:t>
            </w:r>
          </w:p>
        </w:tc>
      </w:tr>
    </w:tbl>
    <w:p w14:paraId="373F137E" w14:textId="77777777" w:rsidR="008A0FA8" w:rsidRPr="008A0FA8" w:rsidRDefault="008A0FA8" w:rsidP="008A0FA8">
      <w:pPr>
        <w:rPr>
          <w:rFonts w:ascii="Gill Sans" w:hAnsi="Gill Sans"/>
          <w:sz w:val="24"/>
          <w:szCs w:val="24"/>
        </w:rPr>
      </w:pPr>
    </w:p>
    <w:p w14:paraId="09DBAA8F" w14:textId="77777777" w:rsidR="00E47C80" w:rsidRDefault="00E47C80" w:rsidP="00914F2B">
      <w:pPr>
        <w:pStyle w:val="ListParagraph"/>
        <w:numPr>
          <w:ilvl w:val="0"/>
          <w:numId w:val="18"/>
        </w:numPr>
        <w:rPr>
          <w:rFonts w:ascii="Gill Sans" w:hAnsi="Gill Sans"/>
          <w:sz w:val="24"/>
          <w:szCs w:val="24"/>
        </w:rPr>
      </w:pPr>
      <w:r>
        <w:rPr>
          <w:rFonts w:ascii="Gill Sans" w:hAnsi="Gill Sans"/>
          <w:sz w:val="24"/>
          <w:szCs w:val="24"/>
        </w:rPr>
        <w:t xml:space="preserve">The </w:t>
      </w:r>
      <w:r w:rsidR="006B6BF0">
        <w:rPr>
          <w:rFonts w:ascii="Gill Sans" w:hAnsi="Gill Sans"/>
          <w:sz w:val="24"/>
          <w:szCs w:val="24"/>
        </w:rPr>
        <w:t>driver shall be</w:t>
      </w:r>
      <w:r w:rsidRPr="00E47C80">
        <w:rPr>
          <w:rFonts w:ascii="Gill Sans" w:hAnsi="Gill Sans"/>
          <w:sz w:val="24"/>
          <w:szCs w:val="24"/>
        </w:rPr>
        <w:t xml:space="preserve"> responsible/accountable for: </w:t>
      </w:r>
    </w:p>
    <w:tbl>
      <w:tblPr>
        <w:tblStyle w:val="TableGrid"/>
        <w:tblW w:w="0" w:type="auto"/>
        <w:tblInd w:w="817" w:type="dxa"/>
        <w:tblLook w:val="04A0" w:firstRow="1" w:lastRow="0" w:firstColumn="1" w:lastColumn="0" w:noHBand="0" w:noVBand="1"/>
      </w:tblPr>
      <w:tblGrid>
        <w:gridCol w:w="706"/>
        <w:gridCol w:w="7493"/>
      </w:tblGrid>
      <w:tr w:rsidR="007341EE" w14:paraId="5F824628" w14:textId="77777777" w:rsidTr="007341EE">
        <w:tc>
          <w:tcPr>
            <w:tcW w:w="709" w:type="dxa"/>
            <w:shd w:val="clear" w:color="auto" w:fill="00B050"/>
          </w:tcPr>
          <w:p w14:paraId="4B2AE500" w14:textId="77777777" w:rsidR="007341EE" w:rsidRPr="00115E6F" w:rsidRDefault="007341EE" w:rsidP="007341EE">
            <w:pPr>
              <w:jc w:val="center"/>
              <w:rPr>
                <w:rFonts w:ascii="Gill Sans" w:hAnsi="Gill Sans"/>
                <w:color w:val="FFFFFF" w:themeColor="background1"/>
                <w:sz w:val="24"/>
                <w:szCs w:val="24"/>
              </w:rPr>
            </w:pPr>
            <w:r w:rsidRPr="00115E6F">
              <w:rPr>
                <w:rFonts w:ascii="Gill Sans" w:hAnsi="Gill Sans"/>
                <w:color w:val="FFFFFF" w:themeColor="background1"/>
                <w:sz w:val="24"/>
                <w:szCs w:val="24"/>
              </w:rPr>
              <w:t>Item</w:t>
            </w:r>
          </w:p>
        </w:tc>
        <w:tc>
          <w:tcPr>
            <w:tcW w:w="7716" w:type="dxa"/>
            <w:shd w:val="clear" w:color="auto" w:fill="00B050"/>
          </w:tcPr>
          <w:p w14:paraId="479FFB8E" w14:textId="77777777" w:rsidR="007341EE" w:rsidRPr="00115E6F" w:rsidRDefault="007341EE" w:rsidP="007341EE">
            <w:pPr>
              <w:jc w:val="center"/>
              <w:rPr>
                <w:rFonts w:ascii="Gill Sans" w:hAnsi="Gill Sans"/>
                <w:color w:val="FFFFFF" w:themeColor="background1"/>
                <w:sz w:val="24"/>
                <w:szCs w:val="24"/>
              </w:rPr>
            </w:pPr>
            <w:r>
              <w:rPr>
                <w:rFonts w:ascii="Gill Sans" w:hAnsi="Gill Sans"/>
                <w:color w:val="FFFFFF" w:themeColor="background1"/>
                <w:sz w:val="24"/>
                <w:szCs w:val="24"/>
              </w:rPr>
              <w:t>Responsible/ Accountable Activities</w:t>
            </w:r>
          </w:p>
        </w:tc>
      </w:tr>
      <w:tr w:rsidR="007341EE" w14:paraId="248E09F4" w14:textId="77777777" w:rsidTr="007341EE">
        <w:tc>
          <w:tcPr>
            <w:tcW w:w="709" w:type="dxa"/>
          </w:tcPr>
          <w:p w14:paraId="23CA68FD" w14:textId="77777777" w:rsidR="007341EE" w:rsidRDefault="007341EE" w:rsidP="007341EE">
            <w:pPr>
              <w:jc w:val="center"/>
              <w:rPr>
                <w:rFonts w:ascii="Gill Sans" w:hAnsi="Gill Sans"/>
                <w:sz w:val="24"/>
                <w:szCs w:val="24"/>
              </w:rPr>
            </w:pPr>
            <w:r>
              <w:rPr>
                <w:rFonts w:ascii="Gill Sans" w:hAnsi="Gill Sans"/>
                <w:sz w:val="24"/>
                <w:szCs w:val="24"/>
              </w:rPr>
              <w:t>1</w:t>
            </w:r>
          </w:p>
        </w:tc>
        <w:tc>
          <w:tcPr>
            <w:tcW w:w="7716" w:type="dxa"/>
          </w:tcPr>
          <w:p w14:paraId="272A8070" w14:textId="77777777" w:rsidR="007341EE" w:rsidRDefault="007341EE" w:rsidP="007341EE">
            <w:pPr>
              <w:rPr>
                <w:rFonts w:ascii="Gill Sans" w:hAnsi="Gill Sans"/>
                <w:sz w:val="24"/>
                <w:szCs w:val="24"/>
              </w:rPr>
            </w:pPr>
            <w:r>
              <w:rPr>
                <w:rFonts w:ascii="Gill Sans" w:hAnsi="Gill Sans"/>
                <w:sz w:val="24"/>
                <w:szCs w:val="24"/>
              </w:rPr>
              <w:t xml:space="preserve">Reporting any mechanical or electrical defects to the providers Contract Manager so that the vehicle can </w:t>
            </w:r>
            <w:proofErr w:type="gramStart"/>
            <w:r>
              <w:rPr>
                <w:rFonts w:ascii="Gill Sans" w:hAnsi="Gill Sans"/>
                <w:sz w:val="24"/>
                <w:szCs w:val="24"/>
              </w:rPr>
              <w:t>be withdrawn</w:t>
            </w:r>
            <w:proofErr w:type="gramEnd"/>
            <w:r>
              <w:rPr>
                <w:rFonts w:ascii="Gill Sans" w:hAnsi="Gill Sans"/>
                <w:sz w:val="24"/>
                <w:szCs w:val="24"/>
              </w:rPr>
              <w:t xml:space="preserve"> from service if it is unsafe </w:t>
            </w:r>
          </w:p>
        </w:tc>
      </w:tr>
      <w:tr w:rsidR="007341EE" w14:paraId="276B9DCE" w14:textId="77777777" w:rsidTr="007341EE">
        <w:tc>
          <w:tcPr>
            <w:tcW w:w="709" w:type="dxa"/>
          </w:tcPr>
          <w:p w14:paraId="78209121" w14:textId="77777777" w:rsidR="007341EE" w:rsidRDefault="007341EE" w:rsidP="007341EE">
            <w:pPr>
              <w:jc w:val="center"/>
              <w:rPr>
                <w:rFonts w:ascii="Gill Sans" w:hAnsi="Gill Sans"/>
                <w:sz w:val="24"/>
                <w:szCs w:val="24"/>
              </w:rPr>
            </w:pPr>
            <w:r>
              <w:rPr>
                <w:rFonts w:ascii="Gill Sans" w:hAnsi="Gill Sans"/>
                <w:sz w:val="24"/>
                <w:szCs w:val="24"/>
              </w:rPr>
              <w:t>2</w:t>
            </w:r>
          </w:p>
        </w:tc>
        <w:tc>
          <w:tcPr>
            <w:tcW w:w="7716" w:type="dxa"/>
          </w:tcPr>
          <w:p w14:paraId="146CA7BC" w14:textId="77777777" w:rsidR="007341EE" w:rsidRDefault="00D34135" w:rsidP="007341EE">
            <w:pPr>
              <w:rPr>
                <w:rFonts w:ascii="Gill Sans" w:hAnsi="Gill Sans"/>
                <w:sz w:val="24"/>
                <w:szCs w:val="24"/>
              </w:rPr>
            </w:pPr>
            <w:r>
              <w:rPr>
                <w:rFonts w:ascii="Gill Sans" w:hAnsi="Gill Sans"/>
                <w:sz w:val="24"/>
                <w:szCs w:val="24"/>
              </w:rPr>
              <w:t xml:space="preserve">Ensuring that Journey Schedules do not vary without the express approval of the Authorised Officer, except in exceptional circumstances such as road closures/ diversions  </w:t>
            </w:r>
          </w:p>
        </w:tc>
      </w:tr>
      <w:tr w:rsidR="007341EE" w14:paraId="0E9B34F9" w14:textId="77777777" w:rsidTr="007341EE">
        <w:tc>
          <w:tcPr>
            <w:tcW w:w="709" w:type="dxa"/>
          </w:tcPr>
          <w:p w14:paraId="6691BEC0" w14:textId="77777777" w:rsidR="007341EE" w:rsidRDefault="007341EE" w:rsidP="007341EE">
            <w:pPr>
              <w:jc w:val="center"/>
              <w:rPr>
                <w:rFonts w:ascii="Gill Sans" w:hAnsi="Gill Sans"/>
                <w:sz w:val="24"/>
                <w:szCs w:val="24"/>
              </w:rPr>
            </w:pPr>
            <w:r>
              <w:rPr>
                <w:rFonts w:ascii="Gill Sans" w:hAnsi="Gill Sans"/>
                <w:sz w:val="24"/>
                <w:szCs w:val="24"/>
              </w:rPr>
              <w:lastRenderedPageBreak/>
              <w:t>3</w:t>
            </w:r>
          </w:p>
        </w:tc>
        <w:tc>
          <w:tcPr>
            <w:tcW w:w="7716" w:type="dxa"/>
          </w:tcPr>
          <w:p w14:paraId="004FC091" w14:textId="77777777" w:rsidR="007341EE" w:rsidRDefault="00D34135" w:rsidP="007341EE">
            <w:pPr>
              <w:rPr>
                <w:rFonts w:ascii="Gill Sans" w:hAnsi="Gill Sans"/>
                <w:sz w:val="24"/>
                <w:szCs w:val="24"/>
              </w:rPr>
            </w:pPr>
            <w:r>
              <w:rPr>
                <w:rFonts w:ascii="Gill Sans" w:hAnsi="Gill Sans"/>
                <w:sz w:val="24"/>
                <w:szCs w:val="24"/>
              </w:rPr>
              <w:t xml:space="preserve">Being responsible for the health, safety and welfare of all Passengers carried and trained accordingly to their role and responsibility  </w:t>
            </w:r>
          </w:p>
        </w:tc>
      </w:tr>
      <w:tr w:rsidR="007341EE" w14:paraId="67B04C1B" w14:textId="77777777" w:rsidTr="007341EE">
        <w:tc>
          <w:tcPr>
            <w:tcW w:w="709" w:type="dxa"/>
          </w:tcPr>
          <w:p w14:paraId="734BF412" w14:textId="77777777" w:rsidR="007341EE" w:rsidRDefault="007341EE" w:rsidP="007341EE">
            <w:pPr>
              <w:jc w:val="center"/>
              <w:rPr>
                <w:rFonts w:ascii="Gill Sans" w:hAnsi="Gill Sans"/>
                <w:sz w:val="24"/>
                <w:szCs w:val="24"/>
              </w:rPr>
            </w:pPr>
            <w:r>
              <w:rPr>
                <w:rFonts w:ascii="Gill Sans" w:hAnsi="Gill Sans"/>
                <w:sz w:val="24"/>
                <w:szCs w:val="24"/>
              </w:rPr>
              <w:t>4</w:t>
            </w:r>
          </w:p>
        </w:tc>
        <w:tc>
          <w:tcPr>
            <w:tcW w:w="7716" w:type="dxa"/>
          </w:tcPr>
          <w:p w14:paraId="43DF46EA" w14:textId="77777777" w:rsidR="007341EE" w:rsidRDefault="00D34135" w:rsidP="007341EE">
            <w:pPr>
              <w:rPr>
                <w:rFonts w:ascii="Gill Sans" w:hAnsi="Gill Sans"/>
                <w:sz w:val="24"/>
                <w:szCs w:val="24"/>
              </w:rPr>
            </w:pPr>
            <w:r>
              <w:rPr>
                <w:rFonts w:ascii="Gill Sans" w:hAnsi="Gill Sans"/>
                <w:sz w:val="24"/>
                <w:szCs w:val="24"/>
              </w:rPr>
              <w:t>Acting appropriately with Passengers, parents/ carers, school/college/establishment staff</w:t>
            </w:r>
          </w:p>
        </w:tc>
      </w:tr>
      <w:tr w:rsidR="007341EE" w14:paraId="58363D71" w14:textId="77777777" w:rsidTr="007341EE">
        <w:tc>
          <w:tcPr>
            <w:tcW w:w="709" w:type="dxa"/>
          </w:tcPr>
          <w:p w14:paraId="7164A47D" w14:textId="77777777" w:rsidR="007341EE" w:rsidRDefault="007341EE" w:rsidP="007341EE">
            <w:pPr>
              <w:jc w:val="center"/>
              <w:rPr>
                <w:rFonts w:ascii="Gill Sans" w:hAnsi="Gill Sans"/>
                <w:sz w:val="24"/>
                <w:szCs w:val="24"/>
              </w:rPr>
            </w:pPr>
            <w:r>
              <w:rPr>
                <w:rFonts w:ascii="Gill Sans" w:hAnsi="Gill Sans"/>
                <w:sz w:val="24"/>
                <w:szCs w:val="24"/>
              </w:rPr>
              <w:t>5</w:t>
            </w:r>
          </w:p>
        </w:tc>
        <w:tc>
          <w:tcPr>
            <w:tcW w:w="7716" w:type="dxa"/>
          </w:tcPr>
          <w:p w14:paraId="3D0732D7" w14:textId="77777777" w:rsidR="007341EE" w:rsidRDefault="00D34135" w:rsidP="007341EE">
            <w:pPr>
              <w:rPr>
                <w:rFonts w:ascii="Gill Sans" w:hAnsi="Gill Sans"/>
                <w:sz w:val="24"/>
                <w:szCs w:val="24"/>
              </w:rPr>
            </w:pPr>
            <w:r>
              <w:rPr>
                <w:rFonts w:ascii="Gill Sans" w:hAnsi="Gill Sans"/>
                <w:sz w:val="24"/>
                <w:szCs w:val="24"/>
              </w:rPr>
              <w:t xml:space="preserve">Ensuring that under no circumstance do they solicit or accept payment or gratuity from parents/carers or Passengers </w:t>
            </w:r>
          </w:p>
        </w:tc>
      </w:tr>
    </w:tbl>
    <w:p w14:paraId="33E00200" w14:textId="77777777" w:rsidR="007341EE" w:rsidRPr="007341EE" w:rsidRDefault="007341EE" w:rsidP="007341EE">
      <w:pPr>
        <w:ind w:left="720"/>
        <w:rPr>
          <w:rFonts w:ascii="Gill Sans" w:hAnsi="Gill Sans"/>
          <w:sz w:val="24"/>
          <w:szCs w:val="24"/>
        </w:rPr>
      </w:pPr>
    </w:p>
    <w:p w14:paraId="33B98DB2" w14:textId="77777777" w:rsidR="00E47C80" w:rsidRDefault="002827B4" w:rsidP="00914F2B">
      <w:pPr>
        <w:pStyle w:val="ListParagraph"/>
        <w:numPr>
          <w:ilvl w:val="1"/>
          <w:numId w:val="5"/>
        </w:numPr>
        <w:rPr>
          <w:rFonts w:ascii="Gill Sans" w:hAnsi="Gill Sans"/>
          <w:b/>
          <w:sz w:val="24"/>
          <w:szCs w:val="24"/>
        </w:rPr>
      </w:pPr>
      <w:r>
        <w:rPr>
          <w:rFonts w:ascii="Gill Sans" w:hAnsi="Gill Sans"/>
          <w:b/>
          <w:sz w:val="24"/>
          <w:szCs w:val="24"/>
        </w:rPr>
        <w:t>Passenger Assistant Specific Requirements</w:t>
      </w:r>
    </w:p>
    <w:p w14:paraId="707DBB61" w14:textId="77777777" w:rsidR="002827B4" w:rsidRPr="002827B4" w:rsidRDefault="002827B4" w:rsidP="002827B4">
      <w:pPr>
        <w:pStyle w:val="ListParagraph"/>
        <w:rPr>
          <w:rFonts w:ascii="Gill Sans" w:hAnsi="Gill Sans"/>
          <w:b/>
          <w:sz w:val="24"/>
          <w:szCs w:val="24"/>
        </w:rPr>
      </w:pPr>
    </w:p>
    <w:p w14:paraId="228A70A6" w14:textId="77777777" w:rsidR="00811944" w:rsidRDefault="00811944" w:rsidP="00914F2B">
      <w:pPr>
        <w:pStyle w:val="ListParagraph"/>
        <w:numPr>
          <w:ilvl w:val="0"/>
          <w:numId w:val="19"/>
        </w:numPr>
        <w:rPr>
          <w:rFonts w:ascii="Gill Sans" w:hAnsi="Gill Sans"/>
          <w:sz w:val="24"/>
          <w:szCs w:val="24"/>
        </w:rPr>
      </w:pPr>
      <w:r>
        <w:rPr>
          <w:rFonts w:ascii="Gill Sans" w:hAnsi="Gill Sans"/>
          <w:sz w:val="24"/>
          <w:szCs w:val="24"/>
        </w:rPr>
        <w:t>The Journey S</w:t>
      </w:r>
      <w:r w:rsidR="002827B4">
        <w:rPr>
          <w:rFonts w:ascii="Gill Sans" w:hAnsi="Gill Sans"/>
          <w:sz w:val="24"/>
          <w:szCs w:val="24"/>
        </w:rPr>
        <w:t>chedule</w:t>
      </w:r>
      <w:r>
        <w:rPr>
          <w:rFonts w:ascii="Gill Sans" w:hAnsi="Gill Sans"/>
          <w:sz w:val="24"/>
          <w:szCs w:val="24"/>
        </w:rPr>
        <w:t xml:space="preserve"> will indicate for each journey whether:</w:t>
      </w:r>
    </w:p>
    <w:p w14:paraId="34106640" w14:textId="2C9BD87A" w:rsidR="00E47C80" w:rsidRDefault="00811944" w:rsidP="00914F2B">
      <w:pPr>
        <w:pStyle w:val="ListParagraph"/>
        <w:numPr>
          <w:ilvl w:val="0"/>
          <w:numId w:val="20"/>
        </w:numPr>
        <w:rPr>
          <w:rFonts w:ascii="Gill Sans" w:hAnsi="Gill Sans"/>
          <w:sz w:val="24"/>
          <w:szCs w:val="24"/>
        </w:rPr>
      </w:pPr>
      <w:r>
        <w:rPr>
          <w:rFonts w:ascii="Gill Sans" w:hAnsi="Gill Sans"/>
          <w:sz w:val="24"/>
          <w:szCs w:val="24"/>
        </w:rPr>
        <w:t xml:space="preserve">The Service Provider </w:t>
      </w:r>
      <w:proofErr w:type="gramStart"/>
      <w:r w:rsidR="00B24A12">
        <w:rPr>
          <w:rFonts w:ascii="Gill Sans" w:hAnsi="Gill Sans"/>
          <w:sz w:val="24"/>
          <w:szCs w:val="24"/>
        </w:rPr>
        <w:t>is required</w:t>
      </w:r>
      <w:proofErr w:type="gramEnd"/>
      <w:r w:rsidR="00B24A12">
        <w:rPr>
          <w:rFonts w:ascii="Gill Sans" w:hAnsi="Gill Sans"/>
          <w:sz w:val="24"/>
          <w:szCs w:val="24"/>
        </w:rPr>
        <w:t xml:space="preserve"> to provide a Passenger </w:t>
      </w:r>
      <w:r w:rsidR="002D0128">
        <w:rPr>
          <w:rFonts w:ascii="Gill Sans" w:hAnsi="Gill Sans"/>
          <w:sz w:val="24"/>
          <w:szCs w:val="24"/>
        </w:rPr>
        <w:t>Assistant.</w:t>
      </w:r>
    </w:p>
    <w:p w14:paraId="742F65D6" w14:textId="04181831" w:rsidR="00B24A12" w:rsidRPr="00B24A12" w:rsidRDefault="007877BA" w:rsidP="00914F2B">
      <w:pPr>
        <w:pStyle w:val="ListParagraph"/>
        <w:numPr>
          <w:ilvl w:val="0"/>
          <w:numId w:val="20"/>
        </w:numPr>
        <w:rPr>
          <w:rFonts w:ascii="Gill Sans" w:hAnsi="Gill Sans"/>
          <w:sz w:val="24"/>
          <w:szCs w:val="24"/>
        </w:rPr>
      </w:pPr>
      <w:r>
        <w:rPr>
          <w:rFonts w:ascii="Gill Sans" w:hAnsi="Gill Sans"/>
          <w:sz w:val="24"/>
          <w:szCs w:val="24"/>
        </w:rPr>
        <w:t>GS Plus Ltd</w:t>
      </w:r>
      <w:r w:rsidR="00B24A12">
        <w:rPr>
          <w:rFonts w:ascii="Gill Sans" w:hAnsi="Gill Sans"/>
          <w:sz w:val="24"/>
          <w:szCs w:val="24"/>
        </w:rPr>
        <w:t xml:space="preserve"> </w:t>
      </w:r>
      <w:r w:rsidR="00B24A12" w:rsidRPr="00B24A12">
        <w:rPr>
          <w:rFonts w:ascii="Gill Sans" w:hAnsi="Gill Sans"/>
          <w:sz w:val="24"/>
          <w:szCs w:val="24"/>
        </w:rPr>
        <w:t xml:space="preserve">will provide a Passenger Assistant; or </w:t>
      </w:r>
    </w:p>
    <w:p w14:paraId="5962B29C" w14:textId="77777777" w:rsidR="00B24A12" w:rsidRPr="00B24A12" w:rsidRDefault="00B24A12" w:rsidP="00914F2B">
      <w:pPr>
        <w:pStyle w:val="ListParagraph"/>
        <w:numPr>
          <w:ilvl w:val="0"/>
          <w:numId w:val="20"/>
        </w:numPr>
        <w:rPr>
          <w:rFonts w:ascii="Gill Sans" w:hAnsi="Gill Sans"/>
          <w:sz w:val="24"/>
          <w:szCs w:val="24"/>
        </w:rPr>
      </w:pPr>
      <w:r w:rsidRPr="00B24A12">
        <w:rPr>
          <w:rFonts w:ascii="Gill Sans" w:hAnsi="Gill Sans"/>
          <w:sz w:val="24"/>
          <w:szCs w:val="24"/>
        </w:rPr>
        <w:t xml:space="preserve">Allow a Carer or Family member to travel in lieu of a Passenger Assistant; or </w:t>
      </w:r>
    </w:p>
    <w:p w14:paraId="3A6AEBDB" w14:textId="77777777" w:rsidR="00B24A12" w:rsidRPr="000C4CE1" w:rsidRDefault="00B24A12" w:rsidP="00914F2B">
      <w:pPr>
        <w:pStyle w:val="ListParagraph"/>
        <w:numPr>
          <w:ilvl w:val="0"/>
          <w:numId w:val="20"/>
        </w:numPr>
        <w:rPr>
          <w:rFonts w:ascii="Gill Sans" w:hAnsi="Gill Sans"/>
          <w:sz w:val="24"/>
          <w:szCs w:val="24"/>
        </w:rPr>
      </w:pPr>
      <w:r w:rsidRPr="00B24A12">
        <w:rPr>
          <w:rFonts w:ascii="Gill Sans" w:hAnsi="Gill Sans"/>
          <w:sz w:val="24"/>
          <w:szCs w:val="24"/>
        </w:rPr>
        <w:t xml:space="preserve">No Passenger Assistant </w:t>
      </w:r>
      <w:proofErr w:type="gramStart"/>
      <w:r w:rsidRPr="00B24A12">
        <w:rPr>
          <w:rFonts w:ascii="Gill Sans" w:hAnsi="Gill Sans"/>
          <w:sz w:val="24"/>
          <w:szCs w:val="24"/>
        </w:rPr>
        <w:t>is required</w:t>
      </w:r>
      <w:proofErr w:type="gramEnd"/>
      <w:r w:rsidRPr="00B24A12">
        <w:rPr>
          <w:rFonts w:ascii="Gill Sans" w:hAnsi="Gill Sans"/>
          <w:sz w:val="24"/>
          <w:szCs w:val="24"/>
        </w:rPr>
        <w:t xml:space="preserve">. </w:t>
      </w:r>
    </w:p>
    <w:p w14:paraId="32E6FA97" w14:textId="71A0D8EC" w:rsidR="00B24A12" w:rsidRPr="00B24A12" w:rsidRDefault="00B24A12" w:rsidP="00914F2B">
      <w:pPr>
        <w:pStyle w:val="ListParagraph"/>
        <w:numPr>
          <w:ilvl w:val="0"/>
          <w:numId w:val="19"/>
        </w:numPr>
        <w:rPr>
          <w:rFonts w:ascii="Gill Sans" w:hAnsi="Gill Sans"/>
          <w:sz w:val="24"/>
          <w:szCs w:val="24"/>
        </w:rPr>
      </w:pPr>
      <w:r w:rsidRPr="00B24A12">
        <w:rPr>
          <w:rFonts w:ascii="Gill Sans" w:hAnsi="Gill Sans"/>
          <w:sz w:val="24"/>
          <w:szCs w:val="24"/>
        </w:rPr>
        <w:t xml:space="preserve">Where the Provider </w:t>
      </w:r>
      <w:proofErr w:type="gramStart"/>
      <w:r w:rsidRPr="00B24A12">
        <w:rPr>
          <w:rFonts w:ascii="Gill Sans" w:hAnsi="Gill Sans"/>
          <w:sz w:val="24"/>
          <w:szCs w:val="24"/>
        </w:rPr>
        <w:t>is required</w:t>
      </w:r>
      <w:proofErr w:type="gramEnd"/>
      <w:r w:rsidRPr="00B24A12">
        <w:rPr>
          <w:rFonts w:ascii="Gill Sans" w:hAnsi="Gill Sans"/>
          <w:sz w:val="24"/>
          <w:szCs w:val="24"/>
        </w:rPr>
        <w:t xml:space="preserve"> to provide a Passenger Assistant, the price for that Journey shall include all costs in connection therewith and the Provider shall accept full responsibility for their actions, </w:t>
      </w:r>
      <w:r w:rsidR="00D167FD" w:rsidRPr="00B24A12">
        <w:rPr>
          <w:rFonts w:ascii="Gill Sans" w:hAnsi="Gill Sans"/>
          <w:sz w:val="24"/>
          <w:szCs w:val="24"/>
        </w:rPr>
        <w:t>employment,</w:t>
      </w:r>
      <w:r w:rsidRPr="00B24A12">
        <w:rPr>
          <w:rFonts w:ascii="Gill Sans" w:hAnsi="Gill Sans"/>
          <w:sz w:val="24"/>
          <w:szCs w:val="24"/>
        </w:rPr>
        <w:t xml:space="preserve"> and replacement in the event of annual leave, sickness, </w:t>
      </w:r>
      <w:r w:rsidR="00D167FD" w:rsidRPr="00B24A12">
        <w:rPr>
          <w:rFonts w:ascii="Gill Sans" w:hAnsi="Gill Sans"/>
          <w:sz w:val="24"/>
          <w:szCs w:val="24"/>
        </w:rPr>
        <w:t>accident,</w:t>
      </w:r>
      <w:r w:rsidRPr="00B24A12">
        <w:rPr>
          <w:rFonts w:ascii="Gill Sans" w:hAnsi="Gill Sans"/>
          <w:sz w:val="24"/>
          <w:szCs w:val="24"/>
        </w:rPr>
        <w:t xml:space="preserve"> or other reasons for absence. </w:t>
      </w:r>
    </w:p>
    <w:p w14:paraId="62283803" w14:textId="3F9E35EC" w:rsidR="00B24A12" w:rsidRPr="00B24A12" w:rsidRDefault="00B24A12" w:rsidP="00914F2B">
      <w:pPr>
        <w:pStyle w:val="ListParagraph"/>
        <w:numPr>
          <w:ilvl w:val="0"/>
          <w:numId w:val="19"/>
        </w:numPr>
        <w:rPr>
          <w:rFonts w:ascii="Gill Sans" w:hAnsi="Gill Sans"/>
          <w:sz w:val="24"/>
          <w:szCs w:val="24"/>
        </w:rPr>
      </w:pPr>
      <w:r w:rsidRPr="00B24A12">
        <w:rPr>
          <w:rFonts w:ascii="Gill Sans" w:hAnsi="Gill Sans"/>
          <w:sz w:val="24"/>
          <w:szCs w:val="24"/>
        </w:rPr>
        <w:t xml:space="preserve">The Provider shall provide competent Passenger Assistants of clean and smart appearance and fit to undertake their duties. Where a Passenger Assistant </w:t>
      </w:r>
      <w:proofErr w:type="gramStart"/>
      <w:r w:rsidRPr="00B24A12">
        <w:rPr>
          <w:rFonts w:ascii="Gill Sans" w:hAnsi="Gill Sans"/>
          <w:sz w:val="24"/>
          <w:szCs w:val="24"/>
        </w:rPr>
        <w:t>is specified</w:t>
      </w:r>
      <w:proofErr w:type="gramEnd"/>
      <w:r w:rsidRPr="00B24A12">
        <w:rPr>
          <w:rFonts w:ascii="Gill Sans" w:hAnsi="Gill Sans"/>
          <w:sz w:val="24"/>
          <w:szCs w:val="24"/>
        </w:rPr>
        <w:t xml:space="preserve"> to undertake specific duties listed under section</w:t>
      </w:r>
      <w:r>
        <w:rPr>
          <w:rFonts w:ascii="Gill Sans" w:hAnsi="Gill Sans"/>
          <w:sz w:val="24"/>
          <w:szCs w:val="24"/>
        </w:rPr>
        <w:t xml:space="preserve"> </w:t>
      </w:r>
      <w:r w:rsidRPr="00B24A12">
        <w:rPr>
          <w:rFonts w:ascii="Gill Sans" w:hAnsi="Gill Sans"/>
          <w:sz w:val="24"/>
          <w:szCs w:val="24"/>
        </w:rPr>
        <w:t>12.5</w:t>
      </w:r>
      <w:r w:rsidRPr="00B24A12">
        <w:rPr>
          <w:rFonts w:ascii="Gill Sans" w:hAnsi="Gill Sans"/>
          <w:b/>
          <w:bCs/>
          <w:sz w:val="24"/>
          <w:szCs w:val="24"/>
        </w:rPr>
        <w:t xml:space="preserve">. </w:t>
      </w:r>
      <w:r w:rsidRPr="00B24A12">
        <w:rPr>
          <w:rFonts w:ascii="Gill Sans" w:hAnsi="Gill Sans"/>
          <w:sz w:val="24"/>
          <w:szCs w:val="24"/>
        </w:rPr>
        <w:t xml:space="preserve">The Provider and Passenger Assistant </w:t>
      </w:r>
      <w:proofErr w:type="gramStart"/>
      <w:r w:rsidRPr="00B24A12">
        <w:rPr>
          <w:rFonts w:ascii="Gill Sans" w:hAnsi="Gill Sans"/>
          <w:sz w:val="24"/>
          <w:szCs w:val="24"/>
        </w:rPr>
        <w:t>are deemed</w:t>
      </w:r>
      <w:proofErr w:type="gramEnd"/>
      <w:r w:rsidRPr="00B24A12">
        <w:rPr>
          <w:rFonts w:ascii="Gill Sans" w:hAnsi="Gill Sans"/>
          <w:sz w:val="24"/>
          <w:szCs w:val="24"/>
        </w:rPr>
        <w:t xml:space="preserve"> to have read, </w:t>
      </w:r>
      <w:r w:rsidR="00D167FD" w:rsidRPr="00B24A12">
        <w:rPr>
          <w:rFonts w:ascii="Gill Sans" w:hAnsi="Gill Sans"/>
          <w:sz w:val="24"/>
          <w:szCs w:val="24"/>
        </w:rPr>
        <w:t>understood,</w:t>
      </w:r>
      <w:r w:rsidRPr="00B24A12">
        <w:rPr>
          <w:rFonts w:ascii="Gill Sans" w:hAnsi="Gill Sans"/>
          <w:sz w:val="24"/>
          <w:szCs w:val="24"/>
        </w:rPr>
        <w:t xml:space="preserve"> and accepted this guidance</w:t>
      </w:r>
      <w:r>
        <w:rPr>
          <w:rFonts w:ascii="Gill Sans" w:hAnsi="Gill Sans"/>
          <w:sz w:val="24"/>
          <w:szCs w:val="24"/>
        </w:rPr>
        <w:t>.</w:t>
      </w:r>
    </w:p>
    <w:p w14:paraId="3BF9BE08" w14:textId="0911AD2B" w:rsidR="00B24A12" w:rsidRPr="00B24A12" w:rsidRDefault="00B24A12" w:rsidP="00914F2B">
      <w:pPr>
        <w:pStyle w:val="ListParagraph"/>
        <w:numPr>
          <w:ilvl w:val="0"/>
          <w:numId w:val="19"/>
        </w:numPr>
        <w:rPr>
          <w:rFonts w:ascii="Gill Sans" w:hAnsi="Gill Sans"/>
          <w:sz w:val="24"/>
          <w:szCs w:val="24"/>
        </w:rPr>
      </w:pPr>
      <w:r w:rsidRPr="00B24A12">
        <w:rPr>
          <w:rFonts w:ascii="Gill Sans" w:hAnsi="Gill Sans"/>
          <w:sz w:val="24"/>
          <w:szCs w:val="24"/>
        </w:rPr>
        <w:t>The Passenger Assistant will be responsible for the seating arrangements and will take account of the special needs of the Passengers. The duties of Passenger Assistant’s focus on the passengers; accordingly, they should sit in the passenger compartment and not alongside the driver. Passenger Assistants must not divert the</w:t>
      </w:r>
      <w:r>
        <w:rPr>
          <w:rFonts w:ascii="Gill Sans" w:hAnsi="Gill Sans"/>
          <w:sz w:val="24"/>
          <w:szCs w:val="24"/>
        </w:rPr>
        <w:t xml:space="preserve"> </w:t>
      </w:r>
      <w:r w:rsidR="006E0766" w:rsidRPr="00B24A12">
        <w:rPr>
          <w:rFonts w:ascii="Gill Sans" w:hAnsi="Gill Sans"/>
          <w:sz w:val="24"/>
          <w:szCs w:val="24"/>
        </w:rPr>
        <w:t>driver ‘</w:t>
      </w:r>
      <w:r w:rsidRPr="00B24A12">
        <w:rPr>
          <w:rFonts w:ascii="Gill Sans" w:hAnsi="Gill Sans"/>
          <w:sz w:val="24"/>
          <w:szCs w:val="24"/>
        </w:rPr>
        <w:t xml:space="preserve">s attention other than for safety concerns; and should for instance not play a role in the navigation of the route. </w:t>
      </w:r>
    </w:p>
    <w:p w14:paraId="76FC04CE" w14:textId="77777777" w:rsidR="000C4CE1" w:rsidRPr="000C4CE1" w:rsidRDefault="000C4CE1" w:rsidP="00914F2B">
      <w:pPr>
        <w:pStyle w:val="ListParagraph"/>
        <w:numPr>
          <w:ilvl w:val="0"/>
          <w:numId w:val="19"/>
        </w:numPr>
        <w:rPr>
          <w:rFonts w:ascii="Gill Sans" w:hAnsi="Gill Sans"/>
          <w:sz w:val="24"/>
          <w:szCs w:val="24"/>
        </w:rPr>
      </w:pPr>
      <w:r>
        <w:rPr>
          <w:rFonts w:ascii="Gill Sans" w:hAnsi="Gill Sans"/>
          <w:sz w:val="24"/>
          <w:szCs w:val="24"/>
        </w:rPr>
        <w:t xml:space="preserve">The Provider </w:t>
      </w:r>
      <w:r w:rsidRPr="000C4CE1">
        <w:rPr>
          <w:rFonts w:ascii="Gill Sans" w:hAnsi="Gill Sans"/>
          <w:sz w:val="24"/>
          <w:szCs w:val="24"/>
        </w:rPr>
        <w:t xml:space="preserve">is responsible for ensuring all Passenger Assistants are familiar with the specific needs of each of their Passengers and are competent in their ability to support the Passengers whether as a new or a regular Passenger Assistant. Where secure transport </w:t>
      </w:r>
      <w:proofErr w:type="gramStart"/>
      <w:r w:rsidRPr="000C4CE1">
        <w:rPr>
          <w:rFonts w:ascii="Gill Sans" w:hAnsi="Gill Sans"/>
          <w:sz w:val="24"/>
          <w:szCs w:val="24"/>
        </w:rPr>
        <w:t>is used</w:t>
      </w:r>
      <w:proofErr w:type="gramEnd"/>
      <w:r w:rsidRPr="000C4CE1">
        <w:rPr>
          <w:rFonts w:ascii="Gill Sans" w:hAnsi="Gill Sans"/>
          <w:sz w:val="24"/>
          <w:szCs w:val="24"/>
        </w:rPr>
        <w:t xml:space="preserve"> this may include training in restraint techniques. </w:t>
      </w:r>
    </w:p>
    <w:p w14:paraId="3D51531D" w14:textId="77777777" w:rsidR="000C4CE1" w:rsidRPr="000C4CE1" w:rsidRDefault="000C4CE1" w:rsidP="00914F2B">
      <w:pPr>
        <w:pStyle w:val="ListParagraph"/>
        <w:numPr>
          <w:ilvl w:val="0"/>
          <w:numId w:val="19"/>
        </w:numPr>
        <w:rPr>
          <w:rFonts w:ascii="Gill Sans" w:hAnsi="Gill Sans"/>
          <w:sz w:val="24"/>
          <w:szCs w:val="24"/>
        </w:rPr>
      </w:pPr>
      <w:r w:rsidRPr="000C4CE1">
        <w:rPr>
          <w:rFonts w:ascii="Gill Sans" w:hAnsi="Gill Sans"/>
          <w:sz w:val="24"/>
          <w:szCs w:val="24"/>
        </w:rPr>
        <w:t xml:space="preserve">If, for any reason, a Passenger Assistant is not available for a journey where a Passenger Assistant </w:t>
      </w:r>
      <w:proofErr w:type="gramStart"/>
      <w:r w:rsidRPr="000C4CE1">
        <w:rPr>
          <w:rFonts w:ascii="Gill Sans" w:hAnsi="Gill Sans"/>
          <w:sz w:val="24"/>
          <w:szCs w:val="24"/>
        </w:rPr>
        <w:t>is specified</w:t>
      </w:r>
      <w:proofErr w:type="gramEnd"/>
      <w:r w:rsidRPr="000C4CE1">
        <w:rPr>
          <w:rFonts w:ascii="Gill Sans" w:hAnsi="Gill Sans"/>
          <w:sz w:val="24"/>
          <w:szCs w:val="24"/>
        </w:rPr>
        <w:t xml:space="preserve">, the driver must not convey Passengers without a Passenger Assistant. Drivers should </w:t>
      </w:r>
      <w:proofErr w:type="gramStart"/>
      <w:r w:rsidRPr="000C4CE1">
        <w:rPr>
          <w:rFonts w:ascii="Gill Sans" w:hAnsi="Gill Sans"/>
          <w:sz w:val="24"/>
          <w:szCs w:val="24"/>
        </w:rPr>
        <w:t>be instructed</w:t>
      </w:r>
      <w:proofErr w:type="gramEnd"/>
      <w:r w:rsidRPr="000C4CE1">
        <w:rPr>
          <w:rFonts w:ascii="Gill Sans" w:hAnsi="Gill Sans"/>
          <w:sz w:val="24"/>
          <w:szCs w:val="24"/>
        </w:rPr>
        <w:t xml:space="preserve"> to contact their base for further instructions in such circumstances. </w:t>
      </w:r>
    </w:p>
    <w:p w14:paraId="73EE582C" w14:textId="0A27D3B6" w:rsidR="000C4CE1" w:rsidRPr="000C4CE1" w:rsidRDefault="000C4CE1" w:rsidP="00914F2B">
      <w:pPr>
        <w:pStyle w:val="ListParagraph"/>
        <w:numPr>
          <w:ilvl w:val="0"/>
          <w:numId w:val="19"/>
        </w:numPr>
        <w:rPr>
          <w:rFonts w:ascii="Gill Sans" w:hAnsi="Gill Sans"/>
          <w:sz w:val="24"/>
          <w:szCs w:val="24"/>
        </w:rPr>
      </w:pPr>
      <w:r w:rsidRPr="000C4CE1">
        <w:rPr>
          <w:rFonts w:ascii="Gill Sans" w:hAnsi="Gill Sans"/>
          <w:sz w:val="24"/>
          <w:szCs w:val="24"/>
        </w:rPr>
        <w:lastRenderedPageBreak/>
        <w:t xml:space="preserve">The Passenger Assistant will be responsible for the care of the Passengers whilst in the vehicle and will ensure that on arriving at the school / college / establishment </w:t>
      </w:r>
      <w:proofErr w:type="gramStart"/>
      <w:r w:rsidRPr="000C4CE1">
        <w:rPr>
          <w:rFonts w:ascii="Gill Sans" w:hAnsi="Gill Sans"/>
          <w:sz w:val="24"/>
          <w:szCs w:val="24"/>
        </w:rPr>
        <w:t>are received</w:t>
      </w:r>
      <w:proofErr w:type="gramEnd"/>
      <w:r w:rsidRPr="000C4CE1">
        <w:rPr>
          <w:rFonts w:ascii="Gill Sans" w:hAnsi="Gill Sans"/>
          <w:sz w:val="24"/>
          <w:szCs w:val="24"/>
        </w:rPr>
        <w:t xml:space="preserve"> by a member of the school / college /establishment staff. On the homeward journey they will ensure that each Passenger </w:t>
      </w:r>
      <w:proofErr w:type="gramStart"/>
      <w:r w:rsidRPr="000C4CE1">
        <w:rPr>
          <w:rFonts w:ascii="Gill Sans" w:hAnsi="Gill Sans"/>
          <w:sz w:val="24"/>
          <w:szCs w:val="24"/>
        </w:rPr>
        <w:t>is received</w:t>
      </w:r>
      <w:proofErr w:type="gramEnd"/>
      <w:r w:rsidRPr="000C4CE1">
        <w:rPr>
          <w:rFonts w:ascii="Gill Sans" w:hAnsi="Gill Sans"/>
          <w:sz w:val="24"/>
          <w:szCs w:val="24"/>
        </w:rPr>
        <w:t xml:space="preserve"> by their parent / carer/ responsible adult nominated by the parent / </w:t>
      </w:r>
      <w:r w:rsidR="006E0766" w:rsidRPr="000C4CE1">
        <w:rPr>
          <w:rFonts w:ascii="Gill Sans" w:hAnsi="Gill Sans"/>
          <w:sz w:val="24"/>
          <w:szCs w:val="24"/>
        </w:rPr>
        <w:t>family or</w:t>
      </w:r>
      <w:r w:rsidRPr="000C4CE1">
        <w:rPr>
          <w:rFonts w:ascii="Gill Sans" w:hAnsi="Gill Sans"/>
          <w:sz w:val="24"/>
          <w:szCs w:val="24"/>
        </w:rPr>
        <w:t xml:space="preserve"> seen to their premises if an adult. </w:t>
      </w:r>
    </w:p>
    <w:p w14:paraId="19B98B9E" w14:textId="77777777" w:rsidR="000C4CE1" w:rsidRPr="000C4CE1" w:rsidRDefault="000C4CE1" w:rsidP="00914F2B">
      <w:pPr>
        <w:pStyle w:val="ListParagraph"/>
        <w:numPr>
          <w:ilvl w:val="0"/>
          <w:numId w:val="19"/>
        </w:numPr>
        <w:rPr>
          <w:rFonts w:ascii="Gill Sans" w:hAnsi="Gill Sans"/>
          <w:sz w:val="24"/>
          <w:szCs w:val="24"/>
        </w:rPr>
      </w:pPr>
      <w:r w:rsidRPr="000C4CE1">
        <w:rPr>
          <w:rFonts w:ascii="Gill Sans" w:hAnsi="Gill Sans"/>
          <w:sz w:val="24"/>
          <w:szCs w:val="24"/>
        </w:rPr>
        <w:t xml:space="preserve">The Passenger Assistant must join the vehicle prior to the collection of the first Passenger and they must remain on the vehicle until the last Passenger </w:t>
      </w:r>
      <w:proofErr w:type="gramStart"/>
      <w:r w:rsidRPr="000C4CE1">
        <w:rPr>
          <w:rFonts w:ascii="Gill Sans" w:hAnsi="Gill Sans"/>
          <w:sz w:val="24"/>
          <w:szCs w:val="24"/>
        </w:rPr>
        <w:t>is delivered</w:t>
      </w:r>
      <w:proofErr w:type="gramEnd"/>
      <w:r w:rsidRPr="000C4CE1">
        <w:rPr>
          <w:rFonts w:ascii="Gill Sans" w:hAnsi="Gill Sans"/>
          <w:sz w:val="24"/>
          <w:szCs w:val="24"/>
        </w:rPr>
        <w:t xml:space="preserve"> to the school / college / establishment or to their drop off point. Passenger Assistants are to attend to passengers if the Driver leaves the vehicle at any time on the journey. </w:t>
      </w:r>
    </w:p>
    <w:p w14:paraId="7E2DFB25" w14:textId="77777777" w:rsidR="000C4CE1" w:rsidRPr="000C4CE1" w:rsidRDefault="000C4CE1" w:rsidP="00914F2B">
      <w:pPr>
        <w:pStyle w:val="ListParagraph"/>
        <w:numPr>
          <w:ilvl w:val="0"/>
          <w:numId w:val="19"/>
        </w:numPr>
        <w:rPr>
          <w:rFonts w:ascii="Gill Sans" w:hAnsi="Gill Sans"/>
          <w:sz w:val="24"/>
          <w:szCs w:val="24"/>
        </w:rPr>
      </w:pPr>
      <w:r w:rsidRPr="000C4CE1">
        <w:rPr>
          <w:rFonts w:ascii="Gill Sans" w:hAnsi="Gill Sans"/>
          <w:sz w:val="24"/>
          <w:szCs w:val="24"/>
        </w:rPr>
        <w:t xml:space="preserve">The Passenger Assistant will be responsible for reporting to the Authorised Representative, parent / carer any changes in the physical or emotional state of the Passenger while on the vehicle. Unless instructed otherwise by an authorising officer, the Passenger Assistant will receive the Passenger at the vehicle from the parent / carer and will take note of any relevant message regarding the Passenger’s wellbeing (e.g. feeling under the weather etc.) </w:t>
      </w:r>
    </w:p>
    <w:p w14:paraId="4508B6F9" w14:textId="2B64C620" w:rsidR="000C4CE1" w:rsidRPr="000C4CE1" w:rsidRDefault="007877BA" w:rsidP="00914F2B">
      <w:pPr>
        <w:pStyle w:val="ListParagraph"/>
        <w:numPr>
          <w:ilvl w:val="0"/>
          <w:numId w:val="19"/>
        </w:numPr>
        <w:rPr>
          <w:rFonts w:ascii="Gill Sans" w:hAnsi="Gill Sans"/>
          <w:sz w:val="24"/>
          <w:szCs w:val="24"/>
        </w:rPr>
      </w:pPr>
      <w:r>
        <w:rPr>
          <w:rFonts w:ascii="Gill Sans" w:hAnsi="Gill Sans"/>
          <w:sz w:val="24"/>
          <w:szCs w:val="24"/>
        </w:rPr>
        <w:t>GS Plus Ltd</w:t>
      </w:r>
      <w:r w:rsidR="000C4CE1" w:rsidRPr="000C4CE1">
        <w:rPr>
          <w:rFonts w:ascii="Gill Sans" w:hAnsi="Gill Sans"/>
          <w:sz w:val="24"/>
          <w:szCs w:val="24"/>
        </w:rPr>
        <w:t xml:space="preserve"> requires a high level of continuity for Passenger Assistants employed on this Contract and the Provider should take all reasonable steps to keep staff changes to a minimum. </w:t>
      </w:r>
    </w:p>
    <w:p w14:paraId="7A604419" w14:textId="77777777" w:rsidR="000C4CE1" w:rsidRPr="000C4CE1" w:rsidRDefault="000C4CE1" w:rsidP="00914F2B">
      <w:pPr>
        <w:pStyle w:val="ListParagraph"/>
        <w:numPr>
          <w:ilvl w:val="0"/>
          <w:numId w:val="19"/>
        </w:numPr>
        <w:rPr>
          <w:rFonts w:ascii="Gill Sans" w:hAnsi="Gill Sans"/>
          <w:sz w:val="24"/>
          <w:szCs w:val="24"/>
        </w:rPr>
      </w:pPr>
      <w:r w:rsidRPr="000C4CE1">
        <w:rPr>
          <w:rFonts w:ascii="Gill Sans" w:hAnsi="Gill Sans"/>
          <w:sz w:val="24"/>
          <w:szCs w:val="24"/>
        </w:rPr>
        <w:t xml:space="preserve">The collection and return of Passenger Assistants must not extend the contractual running time of the routes specified as commencing when the first Passenger boards the vehicle and terminating when the last Passenger alights. </w:t>
      </w:r>
    </w:p>
    <w:p w14:paraId="5A216486" w14:textId="097CD02F" w:rsidR="000C4CE1" w:rsidRPr="000C4CE1" w:rsidRDefault="000C4CE1" w:rsidP="00914F2B">
      <w:pPr>
        <w:pStyle w:val="ListParagraph"/>
        <w:numPr>
          <w:ilvl w:val="0"/>
          <w:numId w:val="19"/>
        </w:numPr>
        <w:rPr>
          <w:rFonts w:ascii="Gill Sans" w:hAnsi="Gill Sans"/>
          <w:sz w:val="24"/>
          <w:szCs w:val="24"/>
        </w:rPr>
      </w:pPr>
      <w:r w:rsidRPr="000C4CE1">
        <w:rPr>
          <w:rFonts w:ascii="Gill Sans" w:hAnsi="Gill Sans"/>
          <w:sz w:val="24"/>
          <w:szCs w:val="24"/>
        </w:rPr>
        <w:t xml:space="preserve">On vehicles where </w:t>
      </w:r>
      <w:r w:rsidR="007877BA">
        <w:rPr>
          <w:rFonts w:ascii="Gill Sans" w:hAnsi="Gill Sans"/>
          <w:sz w:val="24"/>
          <w:szCs w:val="24"/>
        </w:rPr>
        <w:t>GS Plus Ltd</w:t>
      </w:r>
      <w:r w:rsidRPr="000C4CE1">
        <w:rPr>
          <w:rFonts w:ascii="Gill Sans" w:hAnsi="Gill Sans"/>
          <w:sz w:val="24"/>
          <w:szCs w:val="24"/>
        </w:rPr>
        <w:t xml:space="preserve"> has provided a Passenger Assistant, the Service Provider should arrange for the Passenger Assistant to </w:t>
      </w:r>
      <w:proofErr w:type="gramStart"/>
      <w:r w:rsidRPr="000C4CE1">
        <w:rPr>
          <w:rFonts w:ascii="Gill Sans" w:hAnsi="Gill Sans"/>
          <w:sz w:val="24"/>
          <w:szCs w:val="24"/>
        </w:rPr>
        <w:t>be collected</w:t>
      </w:r>
      <w:proofErr w:type="gramEnd"/>
      <w:r w:rsidRPr="000C4CE1">
        <w:rPr>
          <w:rFonts w:ascii="Gill Sans" w:hAnsi="Gill Sans"/>
          <w:sz w:val="24"/>
          <w:szCs w:val="24"/>
        </w:rPr>
        <w:t xml:space="preserve"> from, the from the nearest agreed point of collection. On the return journey, the Passenger Assistant should </w:t>
      </w:r>
      <w:proofErr w:type="gramStart"/>
      <w:r w:rsidRPr="000C4CE1">
        <w:rPr>
          <w:rFonts w:ascii="Gill Sans" w:hAnsi="Gill Sans"/>
          <w:sz w:val="24"/>
          <w:szCs w:val="24"/>
        </w:rPr>
        <w:t>be returned</w:t>
      </w:r>
      <w:proofErr w:type="gramEnd"/>
      <w:r w:rsidRPr="000C4CE1">
        <w:rPr>
          <w:rFonts w:ascii="Gill Sans" w:hAnsi="Gill Sans"/>
          <w:sz w:val="24"/>
          <w:szCs w:val="24"/>
        </w:rPr>
        <w:t xml:space="preserve"> to the agreed point of collection. </w:t>
      </w:r>
    </w:p>
    <w:p w14:paraId="4E1A42D1" w14:textId="284AC64F" w:rsidR="000C4CE1" w:rsidRDefault="000C4CE1" w:rsidP="00914F2B">
      <w:pPr>
        <w:pStyle w:val="ListParagraph"/>
        <w:numPr>
          <w:ilvl w:val="0"/>
          <w:numId w:val="19"/>
        </w:numPr>
        <w:rPr>
          <w:rFonts w:ascii="Gill Sans" w:hAnsi="Gill Sans"/>
          <w:sz w:val="24"/>
          <w:szCs w:val="24"/>
        </w:rPr>
      </w:pPr>
      <w:r w:rsidRPr="000C4CE1">
        <w:rPr>
          <w:rFonts w:ascii="Gill Sans" w:hAnsi="Gill Sans"/>
          <w:sz w:val="24"/>
          <w:szCs w:val="24"/>
        </w:rPr>
        <w:t xml:space="preserve">Where </w:t>
      </w:r>
      <w:r w:rsidR="007877BA">
        <w:rPr>
          <w:rFonts w:ascii="Gill Sans" w:hAnsi="Gill Sans"/>
          <w:sz w:val="24"/>
          <w:szCs w:val="24"/>
        </w:rPr>
        <w:t>GS Plus Ltd</w:t>
      </w:r>
      <w:r w:rsidRPr="000C4CE1">
        <w:rPr>
          <w:rFonts w:ascii="Gill Sans" w:hAnsi="Gill Sans"/>
          <w:sz w:val="24"/>
          <w:szCs w:val="24"/>
        </w:rPr>
        <w:t xml:space="preserve"> has provided a </w:t>
      </w:r>
      <w:proofErr w:type="gramStart"/>
      <w:r w:rsidRPr="000C4CE1">
        <w:rPr>
          <w:rFonts w:ascii="Gill Sans" w:hAnsi="Gill Sans"/>
          <w:sz w:val="24"/>
          <w:szCs w:val="24"/>
        </w:rPr>
        <w:t xml:space="preserve">Passenger Assistant suitable vetting arrangements will have been undertaken by </w:t>
      </w:r>
      <w:r w:rsidR="007877BA">
        <w:rPr>
          <w:rFonts w:ascii="Gill Sans" w:hAnsi="Gill Sans"/>
          <w:sz w:val="24"/>
          <w:szCs w:val="24"/>
        </w:rPr>
        <w:t>GS Plus Ltd</w:t>
      </w:r>
      <w:r w:rsidRPr="000C4CE1">
        <w:rPr>
          <w:rFonts w:ascii="Gill Sans" w:hAnsi="Gill Sans"/>
          <w:sz w:val="24"/>
          <w:szCs w:val="24"/>
        </w:rPr>
        <w:t xml:space="preserve"> / School / College/ Establishment</w:t>
      </w:r>
      <w:proofErr w:type="gramEnd"/>
      <w:r w:rsidRPr="000C4CE1">
        <w:rPr>
          <w:rFonts w:ascii="Gill Sans" w:hAnsi="Gill Sans"/>
          <w:sz w:val="24"/>
          <w:szCs w:val="24"/>
        </w:rPr>
        <w:t xml:space="preserve">. </w:t>
      </w:r>
    </w:p>
    <w:p w14:paraId="60823978" w14:textId="77777777" w:rsidR="000C4CE1" w:rsidRDefault="000C4CE1" w:rsidP="000C4CE1">
      <w:pPr>
        <w:pStyle w:val="ListParagraph"/>
        <w:ind w:left="1440"/>
        <w:rPr>
          <w:rFonts w:ascii="Gill Sans" w:hAnsi="Gill Sans"/>
          <w:sz w:val="24"/>
          <w:szCs w:val="24"/>
        </w:rPr>
      </w:pPr>
    </w:p>
    <w:p w14:paraId="7EE39FDC" w14:textId="77777777" w:rsidR="008A0FA8" w:rsidRPr="000C4CE1" w:rsidRDefault="000C4CE1" w:rsidP="00914F2B">
      <w:pPr>
        <w:pStyle w:val="ListParagraph"/>
        <w:numPr>
          <w:ilvl w:val="1"/>
          <w:numId w:val="5"/>
        </w:numPr>
        <w:rPr>
          <w:rFonts w:ascii="Gill Sans" w:hAnsi="Gill Sans"/>
          <w:b/>
          <w:sz w:val="24"/>
          <w:szCs w:val="24"/>
        </w:rPr>
      </w:pPr>
      <w:r w:rsidRPr="000C4CE1">
        <w:rPr>
          <w:rFonts w:ascii="Gill Sans" w:hAnsi="Gill Sans"/>
          <w:b/>
          <w:sz w:val="24"/>
          <w:szCs w:val="24"/>
        </w:rPr>
        <w:t>General Duties of Passenger Assistants</w:t>
      </w:r>
    </w:p>
    <w:p w14:paraId="7D78B101" w14:textId="77777777" w:rsidR="00914F2B" w:rsidRDefault="000C4CE1" w:rsidP="00914F2B">
      <w:pPr>
        <w:pStyle w:val="ListParagraph"/>
        <w:numPr>
          <w:ilvl w:val="2"/>
          <w:numId w:val="5"/>
        </w:numPr>
        <w:rPr>
          <w:rFonts w:ascii="Gill Sans" w:hAnsi="Gill Sans"/>
          <w:sz w:val="24"/>
          <w:szCs w:val="24"/>
        </w:rPr>
      </w:pPr>
      <w:r w:rsidRPr="000C4CE1">
        <w:rPr>
          <w:rFonts w:ascii="Gill Sans" w:hAnsi="Gill Sans"/>
          <w:sz w:val="24"/>
          <w:szCs w:val="24"/>
        </w:rPr>
        <w:t xml:space="preserve">Persons employed </w:t>
      </w:r>
      <w:r w:rsidR="00914F2B" w:rsidRPr="00914F2B">
        <w:rPr>
          <w:rFonts w:ascii="Gill Sans" w:hAnsi="Gill Sans"/>
          <w:sz w:val="24"/>
          <w:szCs w:val="24"/>
        </w:rPr>
        <w:t xml:space="preserve">or engaged by the Provider to undertake the duties of a Passenger Assistant must be suitably experienced and qualified to meet PATS (Passenger Assistants Training Scheme) standards or equivalent. For Passenger Assistants to continue to manage the risks associated with the role and maintain appropriate health and safety arrangements of all Passengers. Providers </w:t>
      </w:r>
      <w:proofErr w:type="gramStart"/>
      <w:r w:rsidR="00914F2B" w:rsidRPr="00914F2B">
        <w:rPr>
          <w:rFonts w:ascii="Gill Sans" w:hAnsi="Gill Sans"/>
          <w:sz w:val="24"/>
          <w:szCs w:val="24"/>
        </w:rPr>
        <w:t>are required</w:t>
      </w:r>
      <w:proofErr w:type="gramEnd"/>
      <w:r w:rsidR="00914F2B" w:rsidRPr="00914F2B">
        <w:rPr>
          <w:rFonts w:ascii="Gill Sans" w:hAnsi="Gill Sans"/>
          <w:sz w:val="24"/>
          <w:szCs w:val="24"/>
        </w:rPr>
        <w:t xml:space="preserve"> to ensure all Passenger Assistants over the age of seventy years have undertaken a medical health check on an annual basis to confirm their fitness and ability to undertake their duties as a Passenger Assistant for the Passengers they are required to support. </w:t>
      </w:r>
    </w:p>
    <w:p w14:paraId="1A2B7DC2" w14:textId="77777777" w:rsidR="00914F2B" w:rsidRPr="00914F2B" w:rsidRDefault="00914F2B" w:rsidP="00914F2B">
      <w:pPr>
        <w:pStyle w:val="ListParagraph"/>
        <w:rPr>
          <w:rFonts w:ascii="Gill Sans" w:hAnsi="Gill Sans"/>
          <w:sz w:val="24"/>
          <w:szCs w:val="24"/>
        </w:rPr>
      </w:pPr>
    </w:p>
    <w:p w14:paraId="118441D6" w14:textId="77777777" w:rsidR="00D33A8C" w:rsidRDefault="00D33A8C" w:rsidP="00D33A8C">
      <w:pPr>
        <w:pStyle w:val="ListParagraph"/>
        <w:numPr>
          <w:ilvl w:val="2"/>
          <w:numId w:val="5"/>
        </w:numPr>
        <w:rPr>
          <w:rFonts w:ascii="Gill Sans" w:hAnsi="Gill Sans"/>
          <w:sz w:val="24"/>
          <w:szCs w:val="24"/>
        </w:rPr>
      </w:pPr>
      <w:r w:rsidRPr="00D33A8C">
        <w:rPr>
          <w:rFonts w:ascii="Gill Sans" w:hAnsi="Gill Sans"/>
          <w:sz w:val="24"/>
          <w:szCs w:val="24"/>
        </w:rPr>
        <w:t xml:space="preserve">All new Passenger Assistants are to </w:t>
      </w:r>
      <w:proofErr w:type="gramStart"/>
      <w:r w:rsidRPr="00D33A8C">
        <w:rPr>
          <w:rFonts w:ascii="Gill Sans" w:hAnsi="Gill Sans"/>
          <w:sz w:val="24"/>
          <w:szCs w:val="24"/>
        </w:rPr>
        <w:t>be given</w:t>
      </w:r>
      <w:proofErr w:type="gramEnd"/>
      <w:r w:rsidRPr="00D33A8C">
        <w:rPr>
          <w:rFonts w:ascii="Gill Sans" w:hAnsi="Gill Sans"/>
          <w:sz w:val="24"/>
          <w:szCs w:val="24"/>
        </w:rPr>
        <w:t xml:space="preserve"> appropriate training by the Provider before commencing their duties. This shall include training to manage a Passenger’s specific condition. Where secure transport </w:t>
      </w:r>
      <w:proofErr w:type="gramStart"/>
      <w:r w:rsidRPr="00D33A8C">
        <w:rPr>
          <w:rFonts w:ascii="Gill Sans" w:hAnsi="Gill Sans"/>
          <w:sz w:val="24"/>
          <w:szCs w:val="24"/>
        </w:rPr>
        <w:t>is used</w:t>
      </w:r>
      <w:proofErr w:type="gramEnd"/>
      <w:r w:rsidRPr="00D33A8C">
        <w:rPr>
          <w:rFonts w:ascii="Gill Sans" w:hAnsi="Gill Sans"/>
          <w:sz w:val="24"/>
          <w:szCs w:val="24"/>
        </w:rPr>
        <w:t xml:space="preserve"> this may include training in restraint techniques. The training should aim to equip Passenger Assistants to deal with the following duties:</w:t>
      </w:r>
      <w:r>
        <w:rPr>
          <w:rFonts w:ascii="Gill Sans" w:hAnsi="Gill Sans"/>
          <w:sz w:val="24"/>
          <w:szCs w:val="24"/>
        </w:rPr>
        <w:t xml:space="preserve"> this is not an extensive list:</w:t>
      </w:r>
    </w:p>
    <w:tbl>
      <w:tblPr>
        <w:tblStyle w:val="TableGrid"/>
        <w:tblW w:w="0" w:type="auto"/>
        <w:tblInd w:w="817" w:type="dxa"/>
        <w:tblLook w:val="04A0" w:firstRow="1" w:lastRow="0" w:firstColumn="1" w:lastColumn="0" w:noHBand="0" w:noVBand="1"/>
      </w:tblPr>
      <w:tblGrid>
        <w:gridCol w:w="707"/>
        <w:gridCol w:w="7492"/>
      </w:tblGrid>
      <w:tr w:rsidR="00D33A8C" w14:paraId="54ABB976" w14:textId="77777777" w:rsidTr="00D33A8C">
        <w:tc>
          <w:tcPr>
            <w:tcW w:w="709" w:type="dxa"/>
            <w:shd w:val="clear" w:color="auto" w:fill="00B050"/>
          </w:tcPr>
          <w:p w14:paraId="19DE77BA" w14:textId="77777777" w:rsidR="00D33A8C" w:rsidRPr="00115E6F" w:rsidRDefault="00D33A8C" w:rsidP="00D33A8C">
            <w:pPr>
              <w:jc w:val="center"/>
              <w:rPr>
                <w:rFonts w:ascii="Gill Sans" w:hAnsi="Gill Sans"/>
                <w:color w:val="FFFFFF" w:themeColor="background1"/>
                <w:sz w:val="24"/>
                <w:szCs w:val="24"/>
              </w:rPr>
            </w:pPr>
            <w:r w:rsidRPr="00115E6F">
              <w:rPr>
                <w:rFonts w:ascii="Gill Sans" w:hAnsi="Gill Sans"/>
                <w:color w:val="FFFFFF" w:themeColor="background1"/>
                <w:sz w:val="24"/>
                <w:szCs w:val="24"/>
              </w:rPr>
              <w:t>Item</w:t>
            </w:r>
          </w:p>
        </w:tc>
        <w:tc>
          <w:tcPr>
            <w:tcW w:w="7716" w:type="dxa"/>
            <w:shd w:val="clear" w:color="auto" w:fill="00B050"/>
          </w:tcPr>
          <w:p w14:paraId="06A3CAE7" w14:textId="77777777" w:rsidR="00D33A8C" w:rsidRPr="00115E6F" w:rsidRDefault="00D33A8C" w:rsidP="00D33A8C">
            <w:pPr>
              <w:jc w:val="center"/>
              <w:rPr>
                <w:rFonts w:ascii="Gill Sans" w:hAnsi="Gill Sans"/>
                <w:color w:val="FFFFFF" w:themeColor="background1"/>
                <w:sz w:val="24"/>
                <w:szCs w:val="24"/>
              </w:rPr>
            </w:pPr>
            <w:r w:rsidRPr="00115E6F">
              <w:rPr>
                <w:rFonts w:ascii="Gill Sans" w:hAnsi="Gill Sans"/>
                <w:color w:val="FFFFFF" w:themeColor="background1"/>
                <w:sz w:val="24"/>
                <w:szCs w:val="24"/>
              </w:rPr>
              <w:t>Descri</w:t>
            </w:r>
            <w:r>
              <w:rPr>
                <w:rFonts w:ascii="Gill Sans" w:hAnsi="Gill Sans"/>
                <w:color w:val="FFFFFF" w:themeColor="background1"/>
                <w:sz w:val="24"/>
                <w:szCs w:val="24"/>
              </w:rPr>
              <w:t xml:space="preserve">ption </w:t>
            </w:r>
          </w:p>
        </w:tc>
      </w:tr>
      <w:tr w:rsidR="00D33A8C" w14:paraId="451304FF" w14:textId="77777777" w:rsidTr="00D33A8C">
        <w:tc>
          <w:tcPr>
            <w:tcW w:w="709" w:type="dxa"/>
          </w:tcPr>
          <w:p w14:paraId="5AF6D0E3" w14:textId="77777777" w:rsidR="00D33A8C" w:rsidRDefault="00D33A8C" w:rsidP="00D33A8C">
            <w:pPr>
              <w:jc w:val="center"/>
              <w:rPr>
                <w:rFonts w:ascii="Gill Sans" w:hAnsi="Gill Sans"/>
                <w:sz w:val="24"/>
                <w:szCs w:val="24"/>
              </w:rPr>
            </w:pPr>
            <w:r>
              <w:rPr>
                <w:rFonts w:ascii="Gill Sans" w:hAnsi="Gill Sans"/>
                <w:sz w:val="24"/>
                <w:szCs w:val="24"/>
              </w:rPr>
              <w:t>1</w:t>
            </w:r>
          </w:p>
        </w:tc>
        <w:tc>
          <w:tcPr>
            <w:tcW w:w="7716" w:type="dxa"/>
          </w:tcPr>
          <w:p w14:paraId="49B87951" w14:textId="77777777" w:rsidR="00D33A8C" w:rsidRDefault="00D33A8C" w:rsidP="00D33A8C">
            <w:pPr>
              <w:rPr>
                <w:rFonts w:ascii="Gill Sans" w:hAnsi="Gill Sans"/>
                <w:sz w:val="24"/>
                <w:szCs w:val="24"/>
              </w:rPr>
            </w:pPr>
            <w:r>
              <w:rPr>
                <w:rFonts w:ascii="Gill Sans" w:hAnsi="Gill Sans"/>
                <w:sz w:val="24"/>
                <w:szCs w:val="24"/>
              </w:rPr>
              <w:t>Assisting Passengers onto and off the vehicles</w:t>
            </w:r>
          </w:p>
        </w:tc>
      </w:tr>
      <w:tr w:rsidR="00D33A8C" w14:paraId="1363699F" w14:textId="77777777" w:rsidTr="00D33A8C">
        <w:tc>
          <w:tcPr>
            <w:tcW w:w="709" w:type="dxa"/>
          </w:tcPr>
          <w:p w14:paraId="05B38C0C" w14:textId="77777777" w:rsidR="00D33A8C" w:rsidRDefault="00D33A8C" w:rsidP="00D33A8C">
            <w:pPr>
              <w:jc w:val="center"/>
              <w:rPr>
                <w:rFonts w:ascii="Gill Sans" w:hAnsi="Gill Sans"/>
                <w:sz w:val="24"/>
                <w:szCs w:val="24"/>
              </w:rPr>
            </w:pPr>
            <w:r>
              <w:rPr>
                <w:rFonts w:ascii="Gill Sans" w:hAnsi="Gill Sans"/>
                <w:sz w:val="24"/>
                <w:szCs w:val="24"/>
              </w:rPr>
              <w:t>2</w:t>
            </w:r>
          </w:p>
        </w:tc>
        <w:tc>
          <w:tcPr>
            <w:tcW w:w="7716" w:type="dxa"/>
          </w:tcPr>
          <w:p w14:paraId="541060EE" w14:textId="77777777" w:rsidR="00D33A8C" w:rsidRDefault="00D33A8C" w:rsidP="00D33A8C">
            <w:pPr>
              <w:rPr>
                <w:rFonts w:ascii="Gill Sans" w:hAnsi="Gill Sans"/>
                <w:sz w:val="24"/>
                <w:szCs w:val="24"/>
              </w:rPr>
            </w:pPr>
            <w:r>
              <w:rPr>
                <w:rFonts w:ascii="Gill Sans" w:hAnsi="Gill Sans"/>
                <w:sz w:val="24"/>
                <w:szCs w:val="24"/>
              </w:rPr>
              <w:t>Supervising Passengers in transit and being responsible for their welfare until handing over to parents/ carers or school/ college/ establishment staff</w:t>
            </w:r>
          </w:p>
        </w:tc>
      </w:tr>
      <w:tr w:rsidR="00D33A8C" w14:paraId="0F1B9781" w14:textId="77777777" w:rsidTr="00D33A8C">
        <w:tc>
          <w:tcPr>
            <w:tcW w:w="709" w:type="dxa"/>
          </w:tcPr>
          <w:p w14:paraId="67D7C676" w14:textId="77777777" w:rsidR="00D33A8C" w:rsidRDefault="00D33A8C" w:rsidP="00D33A8C">
            <w:pPr>
              <w:jc w:val="center"/>
              <w:rPr>
                <w:rFonts w:ascii="Gill Sans" w:hAnsi="Gill Sans"/>
                <w:sz w:val="24"/>
                <w:szCs w:val="24"/>
              </w:rPr>
            </w:pPr>
            <w:r>
              <w:rPr>
                <w:rFonts w:ascii="Gill Sans" w:hAnsi="Gill Sans"/>
                <w:sz w:val="24"/>
                <w:szCs w:val="24"/>
              </w:rPr>
              <w:t>3</w:t>
            </w:r>
          </w:p>
        </w:tc>
        <w:tc>
          <w:tcPr>
            <w:tcW w:w="7716" w:type="dxa"/>
          </w:tcPr>
          <w:p w14:paraId="5BE58491" w14:textId="77777777" w:rsidR="00D33A8C" w:rsidRDefault="00D33A8C" w:rsidP="00D33A8C">
            <w:pPr>
              <w:rPr>
                <w:rFonts w:ascii="Gill Sans" w:hAnsi="Gill Sans"/>
                <w:sz w:val="24"/>
                <w:szCs w:val="24"/>
              </w:rPr>
            </w:pPr>
            <w:r>
              <w:rPr>
                <w:rFonts w:ascii="Gill Sans" w:hAnsi="Gill Sans"/>
                <w:sz w:val="24"/>
                <w:szCs w:val="24"/>
              </w:rPr>
              <w:t xml:space="preserve">Controlling the behaviour of Passengers on the vehicles and, in so doing, ensuring that so far as possible, the driver </w:t>
            </w:r>
            <w:proofErr w:type="gramStart"/>
            <w:r>
              <w:rPr>
                <w:rFonts w:ascii="Gill Sans" w:hAnsi="Gill Sans"/>
                <w:sz w:val="24"/>
                <w:szCs w:val="24"/>
              </w:rPr>
              <w:t>is not distracted</w:t>
            </w:r>
            <w:proofErr w:type="gramEnd"/>
            <w:r>
              <w:rPr>
                <w:rFonts w:ascii="Gill Sans" w:hAnsi="Gill Sans"/>
                <w:sz w:val="24"/>
                <w:szCs w:val="24"/>
              </w:rPr>
              <w:t xml:space="preserve"> from their duties. Where secure transport </w:t>
            </w:r>
            <w:proofErr w:type="gramStart"/>
            <w:r>
              <w:rPr>
                <w:rFonts w:ascii="Gill Sans" w:hAnsi="Gill Sans"/>
                <w:sz w:val="24"/>
                <w:szCs w:val="24"/>
              </w:rPr>
              <w:t>is used</w:t>
            </w:r>
            <w:proofErr w:type="gramEnd"/>
            <w:r>
              <w:rPr>
                <w:rFonts w:ascii="Gill Sans" w:hAnsi="Gill Sans"/>
                <w:sz w:val="24"/>
                <w:szCs w:val="24"/>
              </w:rPr>
              <w:t xml:space="preserve"> this must include training in restraint techniques </w:t>
            </w:r>
          </w:p>
        </w:tc>
      </w:tr>
      <w:tr w:rsidR="00D33A8C" w14:paraId="6CC8AEBB" w14:textId="77777777" w:rsidTr="00D33A8C">
        <w:tc>
          <w:tcPr>
            <w:tcW w:w="709" w:type="dxa"/>
          </w:tcPr>
          <w:p w14:paraId="308FE7C3" w14:textId="77777777" w:rsidR="00D33A8C" w:rsidRDefault="00D33A8C" w:rsidP="00D33A8C">
            <w:pPr>
              <w:jc w:val="center"/>
              <w:rPr>
                <w:rFonts w:ascii="Gill Sans" w:hAnsi="Gill Sans"/>
                <w:sz w:val="24"/>
                <w:szCs w:val="24"/>
              </w:rPr>
            </w:pPr>
            <w:r>
              <w:rPr>
                <w:rFonts w:ascii="Gill Sans" w:hAnsi="Gill Sans"/>
                <w:sz w:val="24"/>
                <w:szCs w:val="24"/>
              </w:rPr>
              <w:t>4</w:t>
            </w:r>
          </w:p>
        </w:tc>
        <w:tc>
          <w:tcPr>
            <w:tcW w:w="7716" w:type="dxa"/>
          </w:tcPr>
          <w:p w14:paraId="1BBAEAA6" w14:textId="77777777" w:rsidR="00D33A8C" w:rsidRDefault="00D33A8C" w:rsidP="00D33A8C">
            <w:pPr>
              <w:rPr>
                <w:rFonts w:ascii="Gill Sans" w:hAnsi="Gill Sans"/>
                <w:sz w:val="24"/>
                <w:szCs w:val="24"/>
              </w:rPr>
            </w:pPr>
            <w:r>
              <w:rPr>
                <w:rFonts w:ascii="Gill Sans" w:hAnsi="Gill Sans"/>
                <w:sz w:val="24"/>
                <w:szCs w:val="24"/>
              </w:rPr>
              <w:t>Attending to the Passenger if the driver leaves the vehicle</w:t>
            </w:r>
          </w:p>
        </w:tc>
      </w:tr>
      <w:tr w:rsidR="00D33A8C" w14:paraId="493B9BE6" w14:textId="77777777" w:rsidTr="00D33A8C">
        <w:tc>
          <w:tcPr>
            <w:tcW w:w="709" w:type="dxa"/>
          </w:tcPr>
          <w:p w14:paraId="69E42043" w14:textId="77777777" w:rsidR="00D33A8C" w:rsidRDefault="00D33A8C" w:rsidP="00D33A8C">
            <w:pPr>
              <w:jc w:val="center"/>
              <w:rPr>
                <w:rFonts w:ascii="Gill Sans" w:hAnsi="Gill Sans"/>
                <w:sz w:val="24"/>
                <w:szCs w:val="24"/>
              </w:rPr>
            </w:pPr>
            <w:r>
              <w:rPr>
                <w:rFonts w:ascii="Gill Sans" w:hAnsi="Gill Sans"/>
                <w:sz w:val="24"/>
                <w:szCs w:val="24"/>
              </w:rPr>
              <w:t>5</w:t>
            </w:r>
          </w:p>
        </w:tc>
        <w:tc>
          <w:tcPr>
            <w:tcW w:w="7716" w:type="dxa"/>
          </w:tcPr>
          <w:p w14:paraId="6FB68C91" w14:textId="77777777" w:rsidR="00D33A8C" w:rsidRDefault="00D33A8C" w:rsidP="00D33A8C">
            <w:pPr>
              <w:rPr>
                <w:rFonts w:ascii="Gill Sans" w:hAnsi="Gill Sans"/>
                <w:sz w:val="24"/>
                <w:szCs w:val="24"/>
              </w:rPr>
            </w:pPr>
            <w:r>
              <w:rPr>
                <w:rFonts w:ascii="Gill Sans" w:hAnsi="Gill Sans"/>
                <w:sz w:val="24"/>
                <w:szCs w:val="24"/>
              </w:rPr>
              <w:t xml:space="preserve">Dealing effectively with problems and emergencies which may arise, such as challenging behaviour and/or epileptic fits </w:t>
            </w:r>
          </w:p>
        </w:tc>
      </w:tr>
      <w:tr w:rsidR="00D33A8C" w14:paraId="732FC75C" w14:textId="77777777" w:rsidTr="00D33A8C">
        <w:tc>
          <w:tcPr>
            <w:tcW w:w="709" w:type="dxa"/>
          </w:tcPr>
          <w:p w14:paraId="0ED89EE6" w14:textId="77777777" w:rsidR="00D33A8C" w:rsidRDefault="00D33A8C" w:rsidP="00D33A8C">
            <w:pPr>
              <w:jc w:val="center"/>
              <w:rPr>
                <w:rFonts w:ascii="Gill Sans" w:hAnsi="Gill Sans"/>
                <w:sz w:val="24"/>
                <w:szCs w:val="24"/>
              </w:rPr>
            </w:pPr>
            <w:r>
              <w:rPr>
                <w:rFonts w:ascii="Gill Sans" w:hAnsi="Gill Sans"/>
                <w:sz w:val="24"/>
                <w:szCs w:val="24"/>
              </w:rPr>
              <w:t>6</w:t>
            </w:r>
          </w:p>
        </w:tc>
        <w:tc>
          <w:tcPr>
            <w:tcW w:w="7716" w:type="dxa"/>
          </w:tcPr>
          <w:p w14:paraId="275496F4" w14:textId="57A69865" w:rsidR="00D33A8C" w:rsidRDefault="00D33A8C" w:rsidP="00D33A8C">
            <w:pPr>
              <w:rPr>
                <w:rFonts w:ascii="Gill Sans" w:hAnsi="Gill Sans"/>
                <w:sz w:val="24"/>
                <w:szCs w:val="24"/>
              </w:rPr>
            </w:pPr>
            <w:r>
              <w:rPr>
                <w:rFonts w:ascii="Gill Sans" w:hAnsi="Gill Sans"/>
                <w:sz w:val="24"/>
                <w:szCs w:val="24"/>
              </w:rPr>
              <w:t>Acting as a front-line contact between Pa</w:t>
            </w:r>
            <w:r w:rsidR="00962ED2">
              <w:rPr>
                <w:rFonts w:ascii="Gill Sans" w:hAnsi="Gill Sans"/>
                <w:sz w:val="24"/>
                <w:szCs w:val="24"/>
              </w:rPr>
              <w:t>s</w:t>
            </w:r>
            <w:r>
              <w:rPr>
                <w:rFonts w:ascii="Gill Sans" w:hAnsi="Gill Sans"/>
                <w:sz w:val="24"/>
                <w:szCs w:val="24"/>
              </w:rPr>
              <w:t>sengers</w:t>
            </w:r>
            <w:r w:rsidR="00962ED2">
              <w:rPr>
                <w:rFonts w:ascii="Gill Sans" w:hAnsi="Gill Sans"/>
                <w:sz w:val="24"/>
                <w:szCs w:val="24"/>
              </w:rPr>
              <w:t xml:space="preserve">, </w:t>
            </w:r>
            <w:r w:rsidR="007877BA">
              <w:rPr>
                <w:rFonts w:ascii="Gill Sans" w:hAnsi="Gill Sans"/>
                <w:sz w:val="24"/>
                <w:szCs w:val="24"/>
              </w:rPr>
              <w:t>GS Plus Ltd</w:t>
            </w:r>
            <w:r w:rsidR="00AC7DC9">
              <w:rPr>
                <w:rFonts w:ascii="Gill Sans" w:hAnsi="Gill Sans"/>
                <w:sz w:val="24"/>
                <w:szCs w:val="24"/>
              </w:rPr>
              <w:t>, parents/ carers and school/ establishment staff</w:t>
            </w:r>
            <w:r w:rsidR="00962ED2">
              <w:rPr>
                <w:rFonts w:ascii="Gill Sans" w:hAnsi="Gill Sans"/>
                <w:sz w:val="24"/>
                <w:szCs w:val="24"/>
              </w:rPr>
              <w:t xml:space="preserve"> </w:t>
            </w:r>
          </w:p>
        </w:tc>
      </w:tr>
      <w:tr w:rsidR="00D33A8C" w14:paraId="6D7AFE3A" w14:textId="77777777" w:rsidTr="00D33A8C">
        <w:tc>
          <w:tcPr>
            <w:tcW w:w="709" w:type="dxa"/>
          </w:tcPr>
          <w:p w14:paraId="0B000185" w14:textId="77777777" w:rsidR="00D33A8C" w:rsidRDefault="00D33A8C" w:rsidP="00D33A8C">
            <w:pPr>
              <w:jc w:val="center"/>
              <w:rPr>
                <w:rFonts w:ascii="Gill Sans" w:hAnsi="Gill Sans"/>
                <w:sz w:val="24"/>
                <w:szCs w:val="24"/>
              </w:rPr>
            </w:pPr>
            <w:r>
              <w:rPr>
                <w:rFonts w:ascii="Gill Sans" w:hAnsi="Gill Sans"/>
                <w:sz w:val="24"/>
                <w:szCs w:val="24"/>
              </w:rPr>
              <w:t>7</w:t>
            </w:r>
          </w:p>
        </w:tc>
        <w:tc>
          <w:tcPr>
            <w:tcW w:w="7716" w:type="dxa"/>
          </w:tcPr>
          <w:tbl>
            <w:tblPr>
              <w:tblW w:w="0" w:type="auto"/>
              <w:tblBorders>
                <w:top w:val="nil"/>
                <w:left w:val="nil"/>
                <w:bottom w:val="nil"/>
                <w:right w:val="nil"/>
              </w:tblBorders>
              <w:tblLook w:val="0000" w:firstRow="0" w:lastRow="0" w:firstColumn="0" w:lastColumn="0" w:noHBand="0" w:noVBand="0"/>
            </w:tblPr>
            <w:tblGrid>
              <w:gridCol w:w="7276"/>
            </w:tblGrid>
            <w:tr w:rsidR="00AC7DC9" w:rsidRPr="00AC7DC9" w14:paraId="335B6461" w14:textId="77777777">
              <w:trPr>
                <w:trHeight w:val="355"/>
              </w:trPr>
              <w:tc>
                <w:tcPr>
                  <w:tcW w:w="0" w:type="auto"/>
                </w:tcPr>
                <w:p w14:paraId="1A4710C7" w14:textId="77777777" w:rsidR="00AC7DC9" w:rsidRPr="00AC7DC9" w:rsidRDefault="00AC7DC9" w:rsidP="00AC7DC9">
                  <w:pPr>
                    <w:spacing w:after="0" w:line="240" w:lineRule="auto"/>
                    <w:ind w:left="-74"/>
                    <w:rPr>
                      <w:rFonts w:ascii="Gill Sans" w:hAnsi="Gill Sans"/>
                      <w:sz w:val="24"/>
                      <w:szCs w:val="24"/>
                    </w:rPr>
                  </w:pPr>
                  <w:r>
                    <w:rPr>
                      <w:rFonts w:ascii="Gill Sans" w:hAnsi="Gill Sans"/>
                      <w:sz w:val="24"/>
                      <w:szCs w:val="24"/>
                    </w:rPr>
                    <w:t xml:space="preserve">Reporting </w:t>
                  </w:r>
                  <w:r w:rsidRPr="00AC7DC9">
                    <w:rPr>
                      <w:rFonts w:ascii="Gill Sans" w:hAnsi="Gill Sans"/>
                      <w:sz w:val="24"/>
                      <w:szCs w:val="24"/>
                    </w:rPr>
                    <w:t xml:space="preserve">any cause for concern regarding the physical or emotional well-being of the Passengers to School / college / day care centre / establishment staff or duly authorised person as determined by the Authorised Officer </w:t>
                  </w:r>
                </w:p>
              </w:tc>
            </w:tr>
          </w:tbl>
          <w:p w14:paraId="5426BF05" w14:textId="77777777" w:rsidR="00D33A8C" w:rsidRDefault="00D33A8C" w:rsidP="00D33A8C">
            <w:pPr>
              <w:rPr>
                <w:rFonts w:ascii="Gill Sans" w:hAnsi="Gill Sans"/>
                <w:sz w:val="24"/>
                <w:szCs w:val="24"/>
              </w:rPr>
            </w:pPr>
          </w:p>
        </w:tc>
      </w:tr>
      <w:tr w:rsidR="00D33A8C" w14:paraId="72B4DF02" w14:textId="77777777" w:rsidTr="00D33A8C">
        <w:tc>
          <w:tcPr>
            <w:tcW w:w="709" w:type="dxa"/>
          </w:tcPr>
          <w:p w14:paraId="2277E7FD" w14:textId="77777777" w:rsidR="00D33A8C" w:rsidRDefault="00D33A8C" w:rsidP="00D33A8C">
            <w:pPr>
              <w:jc w:val="center"/>
              <w:rPr>
                <w:rFonts w:ascii="Gill Sans" w:hAnsi="Gill Sans"/>
                <w:sz w:val="24"/>
                <w:szCs w:val="24"/>
              </w:rPr>
            </w:pPr>
            <w:r>
              <w:rPr>
                <w:rFonts w:ascii="Gill Sans" w:hAnsi="Gill Sans"/>
                <w:sz w:val="24"/>
                <w:szCs w:val="24"/>
              </w:rPr>
              <w:t>8</w:t>
            </w:r>
          </w:p>
        </w:tc>
        <w:tc>
          <w:tcPr>
            <w:tcW w:w="7716" w:type="dxa"/>
          </w:tcPr>
          <w:p w14:paraId="6D0BA48E" w14:textId="06C0D0CE" w:rsidR="00D33A8C" w:rsidRDefault="00AC7DC9" w:rsidP="00D33A8C">
            <w:pPr>
              <w:rPr>
                <w:rFonts w:ascii="Gill Sans" w:hAnsi="Gill Sans"/>
                <w:sz w:val="24"/>
                <w:szCs w:val="24"/>
              </w:rPr>
            </w:pPr>
            <w:r w:rsidRPr="00AC7DC9">
              <w:rPr>
                <w:rFonts w:ascii="Gill Sans" w:hAnsi="Gill Sans"/>
                <w:sz w:val="24"/>
                <w:szCs w:val="24"/>
              </w:rPr>
              <w:t xml:space="preserve">Supporting passengers in emergency situations providing support and contacting emergency </w:t>
            </w:r>
            <w:r w:rsidR="00D167FD" w:rsidRPr="00AC7DC9">
              <w:rPr>
                <w:rFonts w:ascii="Gill Sans" w:hAnsi="Gill Sans"/>
                <w:sz w:val="24"/>
                <w:szCs w:val="24"/>
              </w:rPr>
              <w:t>services,</w:t>
            </w:r>
            <w:r w:rsidRPr="00AC7DC9">
              <w:rPr>
                <w:rFonts w:ascii="Gill Sans" w:hAnsi="Gill Sans"/>
                <w:sz w:val="24"/>
                <w:szCs w:val="24"/>
              </w:rPr>
              <w:t xml:space="preserve"> as necessary.</w:t>
            </w:r>
          </w:p>
        </w:tc>
      </w:tr>
      <w:tr w:rsidR="00D33A8C" w14:paraId="694A82EA" w14:textId="77777777" w:rsidTr="00D33A8C">
        <w:tc>
          <w:tcPr>
            <w:tcW w:w="709" w:type="dxa"/>
          </w:tcPr>
          <w:p w14:paraId="1FDC40A5" w14:textId="77777777" w:rsidR="00D33A8C" w:rsidRDefault="00D33A8C" w:rsidP="00D33A8C">
            <w:pPr>
              <w:jc w:val="center"/>
              <w:rPr>
                <w:rFonts w:ascii="Gill Sans" w:hAnsi="Gill Sans"/>
                <w:sz w:val="24"/>
                <w:szCs w:val="24"/>
              </w:rPr>
            </w:pPr>
            <w:r>
              <w:rPr>
                <w:rFonts w:ascii="Gill Sans" w:hAnsi="Gill Sans"/>
                <w:sz w:val="24"/>
                <w:szCs w:val="24"/>
              </w:rPr>
              <w:t>9</w:t>
            </w:r>
          </w:p>
        </w:tc>
        <w:tc>
          <w:tcPr>
            <w:tcW w:w="7716" w:type="dxa"/>
          </w:tcPr>
          <w:p w14:paraId="5FA8C997" w14:textId="77777777" w:rsidR="00D33A8C" w:rsidRDefault="00AC7DC9" w:rsidP="00D33A8C">
            <w:pPr>
              <w:rPr>
                <w:rFonts w:ascii="Gill Sans" w:hAnsi="Gill Sans"/>
                <w:sz w:val="24"/>
                <w:szCs w:val="24"/>
              </w:rPr>
            </w:pPr>
            <w:r w:rsidRPr="00AC7DC9">
              <w:rPr>
                <w:rFonts w:ascii="Gill Sans" w:hAnsi="Gill Sans"/>
                <w:sz w:val="24"/>
                <w:szCs w:val="24"/>
              </w:rPr>
              <w:t>Ensuring that vomit and other body fluids are cleaned away and do not present a hazard to other Passengers (when undertaking this Passenger Assistants shall follow instructions issued by the Provider regarding the safe handling of body fluids, shall use appropriate protective clothing and materials provided by the Provider, and shall dispose safely of all soiled materials)</w:t>
            </w:r>
          </w:p>
        </w:tc>
      </w:tr>
      <w:tr w:rsidR="00D33A8C" w14:paraId="3DEC42CC" w14:textId="77777777" w:rsidTr="00D33A8C">
        <w:tc>
          <w:tcPr>
            <w:tcW w:w="709" w:type="dxa"/>
          </w:tcPr>
          <w:p w14:paraId="6A8D3BC6" w14:textId="77777777" w:rsidR="00D33A8C" w:rsidRDefault="00D33A8C" w:rsidP="00D33A8C">
            <w:pPr>
              <w:jc w:val="center"/>
              <w:rPr>
                <w:rFonts w:ascii="Gill Sans" w:hAnsi="Gill Sans"/>
                <w:sz w:val="24"/>
                <w:szCs w:val="24"/>
              </w:rPr>
            </w:pPr>
            <w:r>
              <w:rPr>
                <w:rFonts w:ascii="Gill Sans" w:hAnsi="Gill Sans"/>
                <w:sz w:val="24"/>
                <w:szCs w:val="24"/>
              </w:rPr>
              <w:t>10</w:t>
            </w:r>
          </w:p>
        </w:tc>
        <w:tc>
          <w:tcPr>
            <w:tcW w:w="7716" w:type="dxa"/>
          </w:tcPr>
          <w:p w14:paraId="473B02EE" w14:textId="77777777" w:rsidR="00D33A8C" w:rsidRDefault="00AC7DC9" w:rsidP="00D33A8C">
            <w:pPr>
              <w:rPr>
                <w:rFonts w:ascii="Gill Sans" w:hAnsi="Gill Sans"/>
                <w:sz w:val="24"/>
                <w:szCs w:val="24"/>
              </w:rPr>
            </w:pPr>
            <w:r w:rsidRPr="00AC7DC9">
              <w:rPr>
                <w:rFonts w:ascii="Gill Sans" w:hAnsi="Gill Sans"/>
                <w:sz w:val="24"/>
                <w:szCs w:val="24"/>
              </w:rPr>
              <w:t>Not to solicit or accept payment or gratuities from Passengers or their parents/carers</w:t>
            </w:r>
          </w:p>
        </w:tc>
      </w:tr>
    </w:tbl>
    <w:p w14:paraId="2BCB59E3" w14:textId="77777777" w:rsidR="00D33A8C" w:rsidRDefault="00D33A8C" w:rsidP="00D33A8C">
      <w:pPr>
        <w:pStyle w:val="ListParagraph"/>
        <w:rPr>
          <w:rFonts w:ascii="Gill Sans" w:hAnsi="Gill Sans"/>
          <w:sz w:val="24"/>
          <w:szCs w:val="24"/>
        </w:rPr>
      </w:pPr>
    </w:p>
    <w:p w14:paraId="334421C6" w14:textId="2D313069" w:rsidR="00D33A8C" w:rsidRDefault="00D33A8C" w:rsidP="00D33A8C">
      <w:pPr>
        <w:pStyle w:val="ListParagraph"/>
        <w:numPr>
          <w:ilvl w:val="2"/>
          <w:numId w:val="5"/>
        </w:numPr>
        <w:rPr>
          <w:rFonts w:ascii="Gill Sans" w:hAnsi="Gill Sans"/>
          <w:sz w:val="24"/>
          <w:szCs w:val="24"/>
        </w:rPr>
      </w:pPr>
      <w:r w:rsidRPr="00D33A8C">
        <w:rPr>
          <w:rFonts w:ascii="Gill Sans" w:hAnsi="Gill Sans"/>
          <w:sz w:val="24"/>
          <w:szCs w:val="24"/>
        </w:rPr>
        <w:t xml:space="preserve">Where </w:t>
      </w:r>
      <w:r w:rsidR="007877BA">
        <w:rPr>
          <w:rFonts w:ascii="Gill Sans" w:hAnsi="Gill Sans"/>
          <w:sz w:val="24"/>
          <w:szCs w:val="24"/>
        </w:rPr>
        <w:t>GS Plus Ltd</w:t>
      </w:r>
      <w:r w:rsidRPr="00D33A8C">
        <w:rPr>
          <w:rFonts w:ascii="Gill Sans" w:hAnsi="Gill Sans"/>
          <w:sz w:val="24"/>
          <w:szCs w:val="24"/>
        </w:rPr>
        <w:t xml:space="preserve"> has provided a Passenger Assistant for a named Passenger, their duties will relate solely to that Passenger.</w:t>
      </w:r>
    </w:p>
    <w:p w14:paraId="57D06745" w14:textId="1629FE44" w:rsidR="00AC7DC9" w:rsidRDefault="00AC7DC9" w:rsidP="007973E6">
      <w:pPr>
        <w:pStyle w:val="Heading1"/>
        <w:numPr>
          <w:ilvl w:val="0"/>
          <w:numId w:val="5"/>
        </w:numPr>
        <w:jc w:val="center"/>
        <w:rPr>
          <w:rFonts w:ascii="Gill Sans" w:hAnsi="Gill Sans"/>
          <w:color w:val="auto"/>
        </w:rPr>
      </w:pPr>
      <w:bookmarkStart w:id="12" w:name="_Toc45117819"/>
      <w:r w:rsidRPr="007973E6">
        <w:rPr>
          <w:rFonts w:ascii="Gill Sans" w:hAnsi="Gill Sans"/>
          <w:color w:val="auto"/>
        </w:rPr>
        <w:t>Vetting of Staff, Safer Recruitment &amp; Staffing Standards</w:t>
      </w:r>
      <w:bookmarkEnd w:id="12"/>
    </w:p>
    <w:p w14:paraId="640C2D19" w14:textId="77777777" w:rsidR="003E567F" w:rsidRPr="003E567F" w:rsidRDefault="003E567F" w:rsidP="003E567F"/>
    <w:p w14:paraId="7116A0B3" w14:textId="77777777" w:rsidR="00AC7DC9" w:rsidRDefault="00AC7DC9" w:rsidP="00AC7DC9">
      <w:pPr>
        <w:pStyle w:val="ListParagraph"/>
        <w:numPr>
          <w:ilvl w:val="1"/>
          <w:numId w:val="5"/>
        </w:numPr>
        <w:rPr>
          <w:rFonts w:ascii="Gill Sans" w:hAnsi="Gill Sans"/>
          <w:sz w:val="24"/>
          <w:szCs w:val="24"/>
        </w:rPr>
      </w:pPr>
      <w:r>
        <w:rPr>
          <w:rFonts w:ascii="Gill Sans" w:hAnsi="Gill Sans"/>
          <w:sz w:val="24"/>
          <w:szCs w:val="24"/>
        </w:rPr>
        <w:t xml:space="preserve">The Provider must ensure </w:t>
      </w:r>
      <w:r w:rsidRPr="00AC7DC9">
        <w:rPr>
          <w:rFonts w:ascii="Gill Sans" w:hAnsi="Gill Sans"/>
          <w:sz w:val="24"/>
          <w:szCs w:val="24"/>
        </w:rPr>
        <w:t xml:space="preserve">that it has clear written processes and procedures for the recruitment and selection of Staff employed under this Contract which meet all the </w:t>
      </w:r>
      <w:r w:rsidRPr="00AC7DC9">
        <w:rPr>
          <w:rFonts w:ascii="Gill Sans" w:hAnsi="Gill Sans"/>
          <w:sz w:val="24"/>
          <w:szCs w:val="24"/>
        </w:rPr>
        <w:lastRenderedPageBreak/>
        <w:t xml:space="preserve">requirements of legislation and employment law to ensure the recruitment of suitable Staff is carried out in a fair and non-discriminatory manner. </w:t>
      </w:r>
    </w:p>
    <w:p w14:paraId="0C1FDCAE" w14:textId="77777777" w:rsidR="00AC7DC9" w:rsidRPr="00AC7DC9" w:rsidRDefault="00AC7DC9" w:rsidP="00AC7DC9">
      <w:pPr>
        <w:pStyle w:val="ListParagraph"/>
        <w:rPr>
          <w:rFonts w:ascii="Gill Sans" w:hAnsi="Gill Sans"/>
          <w:sz w:val="24"/>
          <w:szCs w:val="24"/>
        </w:rPr>
      </w:pPr>
    </w:p>
    <w:p w14:paraId="3D61B72F" w14:textId="531AFE31" w:rsidR="00AC7DC9" w:rsidRPr="00AC7DC9" w:rsidRDefault="00AC7DC9" w:rsidP="00AC7DC9">
      <w:pPr>
        <w:pStyle w:val="ListParagraph"/>
        <w:numPr>
          <w:ilvl w:val="1"/>
          <w:numId w:val="5"/>
        </w:numPr>
        <w:rPr>
          <w:rFonts w:ascii="Gill Sans" w:hAnsi="Gill Sans"/>
          <w:sz w:val="24"/>
          <w:szCs w:val="24"/>
        </w:rPr>
      </w:pPr>
      <w:r w:rsidRPr="00AC7DC9">
        <w:rPr>
          <w:rFonts w:ascii="Gill Sans" w:hAnsi="Gill Sans"/>
          <w:sz w:val="24"/>
          <w:szCs w:val="24"/>
        </w:rPr>
        <w:t xml:space="preserve">The Provider must ensure that the Staff employed in the execution of this Contract meets the requirements of </w:t>
      </w:r>
      <w:r w:rsidR="007877BA">
        <w:rPr>
          <w:rFonts w:ascii="Gill Sans" w:hAnsi="Gill Sans"/>
          <w:sz w:val="24"/>
          <w:szCs w:val="24"/>
        </w:rPr>
        <w:t>GS Plus Ltd</w:t>
      </w:r>
      <w:r w:rsidRPr="00AC7DC9">
        <w:rPr>
          <w:rFonts w:ascii="Gill Sans" w:hAnsi="Gill Sans"/>
          <w:sz w:val="24"/>
          <w:szCs w:val="24"/>
        </w:rPr>
        <w:t xml:space="preserve"> which include the following requirements (which are applicable to both Drivers and Passenger Assistants – except where stated): </w:t>
      </w:r>
    </w:p>
    <w:p w14:paraId="68BD53D9" w14:textId="4F04026E" w:rsidR="00AC7DC9" w:rsidRDefault="00AC7DC9" w:rsidP="0013274F">
      <w:pPr>
        <w:pStyle w:val="ListParagraph"/>
        <w:numPr>
          <w:ilvl w:val="0"/>
          <w:numId w:val="21"/>
        </w:numPr>
        <w:rPr>
          <w:rFonts w:ascii="Gill Sans" w:hAnsi="Gill Sans"/>
          <w:sz w:val="24"/>
          <w:szCs w:val="24"/>
        </w:rPr>
      </w:pPr>
      <w:r w:rsidRPr="00AC7DC9">
        <w:rPr>
          <w:rFonts w:ascii="Gill Sans" w:hAnsi="Gill Sans"/>
          <w:sz w:val="24"/>
          <w:szCs w:val="24"/>
        </w:rPr>
        <w:t>Any non-UK residents must have Home Offi</w:t>
      </w:r>
      <w:r>
        <w:rPr>
          <w:rFonts w:ascii="Gill Sans" w:hAnsi="Gill Sans"/>
          <w:sz w:val="24"/>
          <w:szCs w:val="24"/>
        </w:rPr>
        <w:t xml:space="preserve">ce </w:t>
      </w:r>
      <w:r w:rsidR="00AE61AE">
        <w:rPr>
          <w:rFonts w:ascii="Gill Sans" w:hAnsi="Gill Sans"/>
          <w:sz w:val="24"/>
          <w:szCs w:val="24"/>
        </w:rPr>
        <w:t xml:space="preserve">/UKBA </w:t>
      </w:r>
      <w:r>
        <w:rPr>
          <w:rFonts w:ascii="Gill Sans" w:hAnsi="Gill Sans"/>
          <w:sz w:val="24"/>
          <w:szCs w:val="24"/>
        </w:rPr>
        <w:t xml:space="preserve">clearance to work in the </w:t>
      </w:r>
      <w:r w:rsidR="002D0128">
        <w:rPr>
          <w:rFonts w:ascii="Gill Sans" w:hAnsi="Gill Sans"/>
          <w:sz w:val="24"/>
          <w:szCs w:val="24"/>
        </w:rPr>
        <w:t>UK.</w:t>
      </w:r>
    </w:p>
    <w:p w14:paraId="42469A80" w14:textId="00275391" w:rsidR="00AC7DC9" w:rsidRDefault="00AC7DC9" w:rsidP="0013274F">
      <w:pPr>
        <w:pStyle w:val="ListParagraph"/>
        <w:numPr>
          <w:ilvl w:val="0"/>
          <w:numId w:val="21"/>
        </w:numPr>
        <w:rPr>
          <w:rFonts w:ascii="Gill Sans" w:hAnsi="Gill Sans"/>
          <w:sz w:val="24"/>
          <w:szCs w:val="24"/>
        </w:rPr>
      </w:pPr>
      <w:r w:rsidRPr="00AC7DC9">
        <w:rPr>
          <w:rFonts w:ascii="Gill Sans" w:hAnsi="Gill Sans"/>
          <w:sz w:val="24"/>
          <w:szCs w:val="24"/>
        </w:rPr>
        <w:t xml:space="preserve">They must have a UK National Insurance number that has </w:t>
      </w:r>
      <w:proofErr w:type="gramStart"/>
      <w:r w:rsidRPr="00AC7DC9">
        <w:rPr>
          <w:rFonts w:ascii="Gill Sans" w:hAnsi="Gill Sans"/>
          <w:sz w:val="24"/>
          <w:szCs w:val="24"/>
        </w:rPr>
        <w:t>been verified</w:t>
      </w:r>
      <w:proofErr w:type="gramEnd"/>
      <w:r w:rsidRPr="00AC7DC9">
        <w:rPr>
          <w:rFonts w:ascii="Gill Sans" w:hAnsi="Gill Sans"/>
          <w:sz w:val="24"/>
          <w:szCs w:val="24"/>
        </w:rPr>
        <w:t xml:space="preserve"> as well as UK Border Agency verification and </w:t>
      </w:r>
      <w:r w:rsidR="00946BB0" w:rsidRPr="00AC7DC9">
        <w:rPr>
          <w:rFonts w:ascii="Gill Sans" w:hAnsi="Gill Sans"/>
          <w:sz w:val="24"/>
          <w:szCs w:val="24"/>
        </w:rPr>
        <w:t>clearance.</w:t>
      </w:r>
      <w:r w:rsidRPr="00AC7DC9">
        <w:rPr>
          <w:rFonts w:ascii="Gill Sans" w:hAnsi="Gill Sans"/>
          <w:sz w:val="24"/>
          <w:szCs w:val="24"/>
        </w:rPr>
        <w:t xml:space="preserve"> </w:t>
      </w:r>
    </w:p>
    <w:p w14:paraId="29A20535" w14:textId="3AE93B27" w:rsidR="00AC7DC9" w:rsidRPr="00AC7DC9" w:rsidRDefault="00AC7DC9" w:rsidP="0013274F">
      <w:pPr>
        <w:pStyle w:val="ListParagraph"/>
        <w:numPr>
          <w:ilvl w:val="0"/>
          <w:numId w:val="21"/>
        </w:numPr>
        <w:rPr>
          <w:rFonts w:ascii="Gill Sans" w:hAnsi="Gill Sans"/>
          <w:sz w:val="24"/>
          <w:szCs w:val="24"/>
        </w:rPr>
      </w:pPr>
      <w:r>
        <w:rPr>
          <w:rFonts w:ascii="Gill Sans" w:hAnsi="Gill Sans"/>
          <w:sz w:val="24"/>
          <w:szCs w:val="24"/>
        </w:rPr>
        <w:t xml:space="preserve">They must have </w:t>
      </w:r>
      <w:r w:rsidR="002D0128">
        <w:rPr>
          <w:rFonts w:ascii="Gill Sans" w:hAnsi="Gill Sans"/>
          <w:sz w:val="24"/>
          <w:szCs w:val="24"/>
        </w:rPr>
        <w:t>provided.</w:t>
      </w:r>
      <w:r>
        <w:rPr>
          <w:rFonts w:ascii="Gill Sans" w:hAnsi="Gill Sans"/>
          <w:sz w:val="24"/>
          <w:szCs w:val="24"/>
        </w:rPr>
        <w:t xml:space="preserve"> </w:t>
      </w:r>
    </w:p>
    <w:p w14:paraId="47AE7A86" w14:textId="63C6FAAD" w:rsidR="00AC7DC9" w:rsidRPr="00AC7DC9" w:rsidRDefault="00AC7DC9" w:rsidP="0013274F">
      <w:pPr>
        <w:pStyle w:val="ListParagraph"/>
        <w:numPr>
          <w:ilvl w:val="0"/>
          <w:numId w:val="21"/>
        </w:numPr>
        <w:rPr>
          <w:rFonts w:ascii="Gill Sans" w:hAnsi="Gill Sans"/>
          <w:sz w:val="24"/>
          <w:szCs w:val="24"/>
        </w:rPr>
      </w:pPr>
      <w:r w:rsidRPr="00AC7DC9">
        <w:rPr>
          <w:rFonts w:ascii="Gill Sans" w:hAnsi="Gill Sans"/>
          <w:sz w:val="24"/>
          <w:szCs w:val="24"/>
        </w:rPr>
        <w:t xml:space="preserve">provided </w:t>
      </w:r>
      <w:r w:rsidR="00D167FD" w:rsidRPr="00AC7DC9">
        <w:rPr>
          <w:rFonts w:ascii="Gill Sans" w:hAnsi="Gill Sans"/>
          <w:sz w:val="24"/>
          <w:szCs w:val="24"/>
        </w:rPr>
        <w:t>two</w:t>
      </w:r>
      <w:r w:rsidRPr="00AC7DC9">
        <w:rPr>
          <w:rFonts w:ascii="Gill Sans" w:hAnsi="Gill Sans"/>
          <w:sz w:val="24"/>
          <w:szCs w:val="24"/>
        </w:rPr>
        <w:t xml:space="preserve"> satisfactory references covering the last 5 years of </w:t>
      </w:r>
      <w:r w:rsidR="002D0128" w:rsidRPr="00AC7DC9">
        <w:rPr>
          <w:rFonts w:ascii="Gill Sans" w:hAnsi="Gill Sans"/>
          <w:sz w:val="24"/>
          <w:szCs w:val="24"/>
        </w:rPr>
        <w:t>employment.</w:t>
      </w:r>
      <w:r w:rsidRPr="00AC7DC9">
        <w:rPr>
          <w:rFonts w:ascii="Gill Sans" w:hAnsi="Gill Sans"/>
          <w:sz w:val="24"/>
          <w:szCs w:val="24"/>
        </w:rPr>
        <w:t xml:space="preserve"> </w:t>
      </w:r>
    </w:p>
    <w:p w14:paraId="0B9F5055" w14:textId="31CA2723" w:rsidR="00AC7DC9" w:rsidRPr="00AC7DC9" w:rsidRDefault="00AC7DC9" w:rsidP="0013274F">
      <w:pPr>
        <w:pStyle w:val="ListParagraph"/>
        <w:numPr>
          <w:ilvl w:val="0"/>
          <w:numId w:val="21"/>
        </w:numPr>
        <w:rPr>
          <w:rFonts w:ascii="Gill Sans" w:hAnsi="Gill Sans"/>
          <w:sz w:val="24"/>
          <w:szCs w:val="24"/>
        </w:rPr>
      </w:pPr>
      <w:r w:rsidRPr="00AC7DC9">
        <w:rPr>
          <w:rFonts w:ascii="Gill Sans" w:hAnsi="Gill Sans"/>
          <w:sz w:val="24"/>
          <w:szCs w:val="24"/>
        </w:rPr>
        <w:t xml:space="preserve">All drivers supplied must have a </w:t>
      </w:r>
      <w:r w:rsidR="00AE61AE" w:rsidRPr="00AC7DC9">
        <w:rPr>
          <w:rFonts w:ascii="Gill Sans" w:hAnsi="Gill Sans"/>
          <w:sz w:val="24"/>
          <w:szCs w:val="24"/>
        </w:rPr>
        <w:t xml:space="preserve">valid UK photo-type driver’s licence </w:t>
      </w:r>
      <w:r w:rsidRPr="00AC7DC9">
        <w:rPr>
          <w:rFonts w:ascii="Gill Sans" w:hAnsi="Gill Sans"/>
          <w:sz w:val="24"/>
          <w:szCs w:val="24"/>
        </w:rPr>
        <w:t xml:space="preserve">(with no disqualification and no more than </w:t>
      </w:r>
      <w:r w:rsidR="00D167FD" w:rsidRPr="00AC7DC9">
        <w:rPr>
          <w:rFonts w:ascii="Gill Sans" w:hAnsi="Gill Sans"/>
          <w:sz w:val="24"/>
          <w:szCs w:val="24"/>
        </w:rPr>
        <w:t>six</w:t>
      </w:r>
      <w:r w:rsidRPr="00AC7DC9">
        <w:rPr>
          <w:rFonts w:ascii="Gill Sans" w:hAnsi="Gill Sans"/>
          <w:sz w:val="24"/>
          <w:szCs w:val="24"/>
        </w:rPr>
        <w:t xml:space="preserve"> penalty points for minor traffic offences</w:t>
      </w:r>
      <w:r w:rsidR="002D0128" w:rsidRPr="00AC7DC9">
        <w:rPr>
          <w:rFonts w:ascii="Gill Sans" w:hAnsi="Gill Sans"/>
          <w:sz w:val="24"/>
          <w:szCs w:val="24"/>
        </w:rPr>
        <w:t>).</w:t>
      </w:r>
      <w:r w:rsidRPr="00AC7DC9">
        <w:rPr>
          <w:rFonts w:ascii="Gill Sans" w:hAnsi="Gill Sans"/>
          <w:sz w:val="24"/>
          <w:szCs w:val="24"/>
        </w:rPr>
        <w:t xml:space="preserve"> </w:t>
      </w:r>
    </w:p>
    <w:p w14:paraId="79D984B3" w14:textId="63E72BFD" w:rsidR="00AC7DC9" w:rsidRPr="00AC7DC9" w:rsidRDefault="00AC7DC9" w:rsidP="0013274F">
      <w:pPr>
        <w:pStyle w:val="ListParagraph"/>
        <w:numPr>
          <w:ilvl w:val="0"/>
          <w:numId w:val="21"/>
        </w:numPr>
        <w:rPr>
          <w:rFonts w:ascii="Gill Sans" w:hAnsi="Gill Sans"/>
          <w:sz w:val="24"/>
          <w:szCs w:val="24"/>
        </w:rPr>
      </w:pPr>
      <w:r w:rsidRPr="00AC7DC9">
        <w:rPr>
          <w:rFonts w:ascii="Gill Sans" w:hAnsi="Gill Sans"/>
          <w:sz w:val="24"/>
          <w:szCs w:val="24"/>
        </w:rPr>
        <w:t xml:space="preserve">In addition, it is desirable that Staff have previous experience of working with children, young </w:t>
      </w:r>
      <w:r w:rsidR="00D167FD" w:rsidRPr="00AC7DC9">
        <w:rPr>
          <w:rFonts w:ascii="Gill Sans" w:hAnsi="Gill Sans"/>
          <w:sz w:val="24"/>
          <w:szCs w:val="24"/>
        </w:rPr>
        <w:t>people,</w:t>
      </w:r>
      <w:r w:rsidRPr="00AC7DC9">
        <w:rPr>
          <w:rFonts w:ascii="Gill Sans" w:hAnsi="Gill Sans"/>
          <w:sz w:val="24"/>
          <w:szCs w:val="24"/>
        </w:rPr>
        <w:t xml:space="preserve"> or vulnerable adults in a similar environment. </w:t>
      </w:r>
    </w:p>
    <w:p w14:paraId="28C4AD3B" w14:textId="77777777" w:rsidR="00AC7DC9" w:rsidRPr="00AC7DC9" w:rsidRDefault="00AC7DC9" w:rsidP="00AC7DC9">
      <w:pPr>
        <w:pStyle w:val="ListParagraph"/>
        <w:ind w:left="1440"/>
        <w:rPr>
          <w:rFonts w:ascii="Gill Sans" w:hAnsi="Gill Sans"/>
          <w:sz w:val="24"/>
          <w:szCs w:val="24"/>
        </w:rPr>
      </w:pPr>
    </w:p>
    <w:p w14:paraId="1C3680FC" w14:textId="4D9673AB" w:rsidR="00AC7DC9" w:rsidRDefault="007877BA" w:rsidP="00AC7DC9">
      <w:pPr>
        <w:pStyle w:val="ListParagraph"/>
        <w:numPr>
          <w:ilvl w:val="1"/>
          <w:numId w:val="5"/>
        </w:numPr>
        <w:rPr>
          <w:rFonts w:ascii="Gill Sans" w:hAnsi="Gill Sans"/>
          <w:sz w:val="24"/>
          <w:szCs w:val="24"/>
        </w:rPr>
      </w:pPr>
      <w:r>
        <w:rPr>
          <w:rFonts w:ascii="Gill Sans" w:hAnsi="Gill Sans"/>
          <w:sz w:val="24"/>
          <w:szCs w:val="24"/>
        </w:rPr>
        <w:t>GS Plus Ltd</w:t>
      </w:r>
      <w:r w:rsidR="00AC7DC9">
        <w:rPr>
          <w:rFonts w:ascii="Gill Sans" w:hAnsi="Gill Sans"/>
          <w:sz w:val="24"/>
          <w:szCs w:val="24"/>
        </w:rPr>
        <w:t xml:space="preserve"> will always retain the right </w:t>
      </w:r>
      <w:r w:rsidR="00AC7DC9" w:rsidRPr="00AC7DC9">
        <w:rPr>
          <w:rFonts w:ascii="Gill Sans" w:hAnsi="Gill Sans"/>
          <w:sz w:val="24"/>
          <w:szCs w:val="24"/>
        </w:rPr>
        <w:t xml:space="preserve">to use its discretion and to seek further clarification from the Provider when considering the suitability of Staff to undertake driving and Passenger Assistant duties on its behalf. </w:t>
      </w:r>
    </w:p>
    <w:p w14:paraId="71FF0123" w14:textId="77777777" w:rsidR="00AC7DC9" w:rsidRPr="00AC7DC9" w:rsidRDefault="00AC7DC9" w:rsidP="00AC7DC9">
      <w:pPr>
        <w:pStyle w:val="ListParagraph"/>
        <w:rPr>
          <w:rFonts w:ascii="Gill Sans" w:hAnsi="Gill Sans"/>
          <w:sz w:val="24"/>
          <w:szCs w:val="24"/>
        </w:rPr>
      </w:pPr>
    </w:p>
    <w:p w14:paraId="5EDB8164" w14:textId="627BB96D" w:rsidR="00AC7DC9" w:rsidRPr="00AC7DC9" w:rsidRDefault="00DD291C" w:rsidP="00AC7DC9">
      <w:pPr>
        <w:pStyle w:val="ListParagraph"/>
        <w:numPr>
          <w:ilvl w:val="1"/>
          <w:numId w:val="5"/>
        </w:numPr>
        <w:rPr>
          <w:rFonts w:ascii="Gill Sans" w:hAnsi="Gill Sans"/>
          <w:sz w:val="24"/>
          <w:szCs w:val="24"/>
        </w:rPr>
      </w:pPr>
      <w:r>
        <w:rPr>
          <w:rFonts w:ascii="Gill Sans" w:hAnsi="Gill Sans"/>
          <w:sz w:val="24"/>
          <w:szCs w:val="24"/>
        </w:rPr>
        <w:t>T</w:t>
      </w:r>
      <w:r w:rsidR="00AC7DC9" w:rsidRPr="00AC7DC9">
        <w:rPr>
          <w:rFonts w:ascii="Gill Sans" w:hAnsi="Gill Sans"/>
          <w:sz w:val="24"/>
          <w:szCs w:val="24"/>
        </w:rPr>
        <w:t xml:space="preserve">he </w:t>
      </w:r>
      <w:r>
        <w:rPr>
          <w:rFonts w:ascii="Gill Sans" w:hAnsi="Gill Sans"/>
          <w:sz w:val="24"/>
          <w:szCs w:val="24"/>
        </w:rPr>
        <w:t xml:space="preserve">Service </w:t>
      </w:r>
      <w:r w:rsidR="00AC7DC9" w:rsidRPr="00AC7DC9">
        <w:rPr>
          <w:rFonts w:ascii="Gill Sans" w:hAnsi="Gill Sans"/>
          <w:sz w:val="24"/>
          <w:szCs w:val="24"/>
        </w:rPr>
        <w:t xml:space="preserve">Provider </w:t>
      </w:r>
      <w:r>
        <w:rPr>
          <w:rFonts w:ascii="Gill Sans" w:hAnsi="Gill Sans"/>
          <w:sz w:val="24"/>
          <w:szCs w:val="24"/>
        </w:rPr>
        <w:t>shall r</w:t>
      </w:r>
      <w:r w:rsidR="00AC7DC9" w:rsidRPr="00AC7DC9">
        <w:rPr>
          <w:rFonts w:ascii="Gill Sans" w:hAnsi="Gill Sans"/>
          <w:sz w:val="24"/>
          <w:szCs w:val="24"/>
        </w:rPr>
        <w:t>ecruit Staff employed in the execution of the Service in accordance with the principles of Safer Recruitment</w:t>
      </w:r>
      <w:r w:rsidR="008C5323">
        <w:rPr>
          <w:rFonts w:ascii="Gill Sans" w:hAnsi="Gill Sans"/>
          <w:sz w:val="24"/>
          <w:szCs w:val="24"/>
        </w:rPr>
        <w:t>.</w:t>
      </w:r>
      <w:r>
        <w:rPr>
          <w:rFonts w:ascii="Gill Sans" w:hAnsi="Gill Sans"/>
          <w:sz w:val="24"/>
          <w:szCs w:val="24"/>
        </w:rPr>
        <w:t xml:space="preserve"> </w:t>
      </w:r>
    </w:p>
    <w:p w14:paraId="25FFC5E7" w14:textId="77777777" w:rsidR="00AC7DC9" w:rsidRPr="00AC7DC9" w:rsidRDefault="00AC7DC9" w:rsidP="00AC7DC9">
      <w:pPr>
        <w:pStyle w:val="ListParagraph"/>
        <w:rPr>
          <w:rFonts w:ascii="Gill Sans" w:hAnsi="Gill Sans"/>
          <w:sz w:val="24"/>
          <w:szCs w:val="24"/>
        </w:rPr>
      </w:pPr>
    </w:p>
    <w:p w14:paraId="6057E9F6" w14:textId="77777777" w:rsidR="00AC7DC9" w:rsidRPr="00AC7DC9" w:rsidRDefault="00AC7DC9" w:rsidP="00AC7DC9">
      <w:pPr>
        <w:pStyle w:val="ListParagraph"/>
        <w:numPr>
          <w:ilvl w:val="1"/>
          <w:numId w:val="5"/>
        </w:numPr>
        <w:rPr>
          <w:rFonts w:ascii="Gill Sans" w:hAnsi="Gill Sans"/>
          <w:sz w:val="24"/>
          <w:szCs w:val="24"/>
        </w:rPr>
      </w:pPr>
      <w:r w:rsidRPr="00AC7DC9">
        <w:rPr>
          <w:rFonts w:ascii="Gill Sans" w:hAnsi="Gill Sans"/>
          <w:sz w:val="24"/>
          <w:szCs w:val="24"/>
        </w:rPr>
        <w:t>Safer recruitment includes:</w:t>
      </w:r>
    </w:p>
    <w:p w14:paraId="27B7614E" w14:textId="77777777" w:rsidR="00AC7DC9" w:rsidRDefault="00AC7DC9" w:rsidP="0013274F">
      <w:pPr>
        <w:pStyle w:val="ListParagraph"/>
        <w:numPr>
          <w:ilvl w:val="0"/>
          <w:numId w:val="22"/>
        </w:numPr>
        <w:rPr>
          <w:rFonts w:ascii="Gill Sans" w:hAnsi="Gill Sans"/>
          <w:sz w:val="24"/>
          <w:szCs w:val="24"/>
        </w:rPr>
      </w:pPr>
      <w:r w:rsidRPr="00AC7DC9">
        <w:rPr>
          <w:rFonts w:ascii="Gill Sans" w:hAnsi="Gill Sans"/>
          <w:sz w:val="24"/>
          <w:szCs w:val="24"/>
        </w:rPr>
        <w:t>recruitment and selection</w:t>
      </w:r>
    </w:p>
    <w:p w14:paraId="411CA622" w14:textId="77777777" w:rsidR="00AC7DC9" w:rsidRDefault="00AC7DC9" w:rsidP="0013274F">
      <w:pPr>
        <w:pStyle w:val="ListParagraph"/>
        <w:numPr>
          <w:ilvl w:val="0"/>
          <w:numId w:val="22"/>
        </w:numPr>
        <w:rPr>
          <w:rFonts w:ascii="Gill Sans" w:hAnsi="Gill Sans"/>
          <w:sz w:val="24"/>
          <w:szCs w:val="24"/>
        </w:rPr>
      </w:pPr>
      <w:r w:rsidRPr="00AC7DC9">
        <w:rPr>
          <w:rFonts w:ascii="Gill Sans" w:hAnsi="Gill Sans"/>
          <w:sz w:val="24"/>
          <w:szCs w:val="24"/>
        </w:rPr>
        <w:t>vetting and checking candidates</w:t>
      </w:r>
    </w:p>
    <w:p w14:paraId="031E340E" w14:textId="77777777" w:rsidR="00AC7DC9" w:rsidRDefault="00AC7DC9" w:rsidP="0013274F">
      <w:pPr>
        <w:pStyle w:val="ListParagraph"/>
        <w:numPr>
          <w:ilvl w:val="0"/>
          <w:numId w:val="22"/>
        </w:numPr>
        <w:rPr>
          <w:rFonts w:ascii="Gill Sans" w:hAnsi="Gill Sans"/>
          <w:sz w:val="24"/>
          <w:szCs w:val="24"/>
        </w:rPr>
      </w:pPr>
      <w:r w:rsidRPr="00AC7DC9">
        <w:rPr>
          <w:rFonts w:ascii="Gill Sans" w:hAnsi="Gill Sans"/>
          <w:sz w:val="24"/>
          <w:szCs w:val="24"/>
        </w:rPr>
        <w:t>safer practices</w:t>
      </w:r>
    </w:p>
    <w:p w14:paraId="38BFBE6D" w14:textId="77777777" w:rsidR="00AC7DC9" w:rsidRDefault="00AC7DC9" w:rsidP="0013274F">
      <w:pPr>
        <w:pStyle w:val="ListParagraph"/>
        <w:numPr>
          <w:ilvl w:val="0"/>
          <w:numId w:val="22"/>
        </w:numPr>
        <w:rPr>
          <w:rFonts w:ascii="Gill Sans" w:hAnsi="Gill Sans"/>
          <w:sz w:val="24"/>
          <w:szCs w:val="24"/>
        </w:rPr>
      </w:pPr>
      <w:r w:rsidRPr="00AC7DC9">
        <w:rPr>
          <w:rFonts w:ascii="Gill Sans" w:hAnsi="Gill Sans"/>
          <w:sz w:val="24"/>
          <w:szCs w:val="24"/>
        </w:rPr>
        <w:t>managing allegations against Staff</w:t>
      </w:r>
    </w:p>
    <w:p w14:paraId="2EF91E10" w14:textId="77777777" w:rsidR="00AC7DC9" w:rsidRPr="00AC7DC9" w:rsidRDefault="00AC7DC9" w:rsidP="00AC7DC9">
      <w:pPr>
        <w:pStyle w:val="ListParagraph"/>
        <w:ind w:left="1440"/>
        <w:rPr>
          <w:rFonts w:ascii="Gill Sans" w:hAnsi="Gill Sans"/>
          <w:sz w:val="24"/>
          <w:szCs w:val="24"/>
        </w:rPr>
      </w:pPr>
    </w:p>
    <w:p w14:paraId="26031AB7" w14:textId="76DC2826" w:rsidR="00AC7DC9" w:rsidRDefault="00AC7DC9" w:rsidP="00AC7DC9">
      <w:pPr>
        <w:pStyle w:val="ListParagraph"/>
        <w:numPr>
          <w:ilvl w:val="1"/>
          <w:numId w:val="5"/>
        </w:numPr>
        <w:rPr>
          <w:rFonts w:ascii="Gill Sans" w:hAnsi="Gill Sans"/>
          <w:sz w:val="24"/>
          <w:szCs w:val="24"/>
        </w:rPr>
      </w:pPr>
      <w:r w:rsidRPr="00AC7DC9">
        <w:rPr>
          <w:rFonts w:ascii="Gill Sans" w:hAnsi="Gill Sans"/>
          <w:sz w:val="24"/>
          <w:szCs w:val="24"/>
        </w:rPr>
        <w:t xml:space="preserve">Provider’s Staff </w:t>
      </w:r>
      <w:r w:rsidR="002D0128" w:rsidRPr="00AC7DC9">
        <w:rPr>
          <w:rFonts w:ascii="Gill Sans" w:hAnsi="Gill Sans"/>
          <w:sz w:val="24"/>
          <w:szCs w:val="24"/>
        </w:rPr>
        <w:t>who</w:t>
      </w:r>
      <w:r w:rsidRPr="00AC7DC9">
        <w:rPr>
          <w:rFonts w:ascii="Gill Sans" w:hAnsi="Gill Sans"/>
          <w:sz w:val="24"/>
          <w:szCs w:val="24"/>
        </w:rPr>
        <w:t xml:space="preserve"> have access to Personal and/or Sensitive Data or have contact with vulnerable children, young </w:t>
      </w:r>
      <w:r w:rsidR="00D167FD" w:rsidRPr="00AC7DC9">
        <w:rPr>
          <w:rFonts w:ascii="Gill Sans" w:hAnsi="Gill Sans"/>
          <w:sz w:val="24"/>
          <w:szCs w:val="24"/>
        </w:rPr>
        <w:t>people,</w:t>
      </w:r>
      <w:r w:rsidRPr="00AC7DC9">
        <w:rPr>
          <w:rFonts w:ascii="Gill Sans" w:hAnsi="Gill Sans"/>
          <w:sz w:val="24"/>
          <w:szCs w:val="24"/>
        </w:rPr>
        <w:t xml:space="preserve"> and adults in the provision of these Services, must be employed using the Safer Recruitment processes.</w:t>
      </w:r>
    </w:p>
    <w:p w14:paraId="60249C38" w14:textId="77777777" w:rsidR="00AC7DC9" w:rsidRPr="00AC7DC9" w:rsidRDefault="00AC7DC9" w:rsidP="00AC7DC9">
      <w:pPr>
        <w:pStyle w:val="ListParagraph"/>
        <w:rPr>
          <w:rFonts w:ascii="Gill Sans" w:hAnsi="Gill Sans"/>
          <w:sz w:val="24"/>
          <w:szCs w:val="24"/>
        </w:rPr>
      </w:pPr>
    </w:p>
    <w:p w14:paraId="778A03F4" w14:textId="1E07A6A7" w:rsidR="00B10510" w:rsidRDefault="007877BA" w:rsidP="00B10510">
      <w:pPr>
        <w:pStyle w:val="ListParagraph"/>
        <w:numPr>
          <w:ilvl w:val="1"/>
          <w:numId w:val="5"/>
        </w:numPr>
        <w:rPr>
          <w:rFonts w:ascii="Gill Sans" w:hAnsi="Gill Sans"/>
          <w:sz w:val="24"/>
          <w:szCs w:val="24"/>
        </w:rPr>
      </w:pPr>
      <w:r>
        <w:rPr>
          <w:rFonts w:ascii="Gill Sans" w:hAnsi="Gill Sans"/>
          <w:sz w:val="24"/>
          <w:szCs w:val="24"/>
        </w:rPr>
        <w:t>GS Plus Ltd</w:t>
      </w:r>
      <w:r w:rsidR="00AC7DC9" w:rsidRPr="00AC7DC9">
        <w:rPr>
          <w:rFonts w:ascii="Gill Sans" w:hAnsi="Gill Sans"/>
          <w:sz w:val="24"/>
          <w:szCs w:val="24"/>
        </w:rPr>
        <w:t xml:space="preserve"> will have the right to randomly select and interview Staff to ensure </w:t>
      </w:r>
      <w:proofErr w:type="gramStart"/>
      <w:r w:rsidR="00AC7DC9" w:rsidRPr="00AC7DC9">
        <w:rPr>
          <w:rFonts w:ascii="Gill Sans" w:hAnsi="Gill Sans"/>
          <w:sz w:val="24"/>
          <w:szCs w:val="24"/>
        </w:rPr>
        <w:t>safe recruitment standards are being applied by the Provider</w:t>
      </w:r>
      <w:proofErr w:type="gramEnd"/>
      <w:r w:rsidR="00AC7DC9" w:rsidRPr="00AC7DC9">
        <w:rPr>
          <w:rFonts w:ascii="Gill Sans" w:hAnsi="Gill Sans"/>
          <w:sz w:val="24"/>
          <w:szCs w:val="24"/>
        </w:rPr>
        <w:t>.</w:t>
      </w:r>
    </w:p>
    <w:p w14:paraId="04C6B243" w14:textId="77777777" w:rsidR="00B10510" w:rsidRPr="00B10510" w:rsidRDefault="00B10510" w:rsidP="00B10510">
      <w:pPr>
        <w:pStyle w:val="ListParagraph"/>
        <w:rPr>
          <w:rFonts w:ascii="Gill Sans" w:hAnsi="Gill Sans"/>
          <w:sz w:val="24"/>
          <w:szCs w:val="24"/>
        </w:rPr>
      </w:pPr>
    </w:p>
    <w:p w14:paraId="55B16950" w14:textId="26910D77" w:rsidR="00B10510" w:rsidRDefault="00B10510" w:rsidP="00B10510">
      <w:pPr>
        <w:pStyle w:val="ListParagraph"/>
        <w:numPr>
          <w:ilvl w:val="1"/>
          <w:numId w:val="5"/>
        </w:numPr>
        <w:rPr>
          <w:rFonts w:ascii="Gill Sans" w:hAnsi="Gill Sans"/>
          <w:sz w:val="24"/>
          <w:szCs w:val="24"/>
        </w:rPr>
      </w:pPr>
      <w:r w:rsidRPr="00B10510">
        <w:rPr>
          <w:rFonts w:ascii="Gill Sans" w:hAnsi="Gill Sans"/>
          <w:sz w:val="24"/>
          <w:szCs w:val="24"/>
        </w:rPr>
        <w:lastRenderedPageBreak/>
        <w:t xml:space="preserve">Where </w:t>
      </w:r>
      <w:r w:rsidR="007877BA">
        <w:rPr>
          <w:rFonts w:ascii="Gill Sans" w:hAnsi="Gill Sans"/>
          <w:sz w:val="24"/>
          <w:szCs w:val="24"/>
        </w:rPr>
        <w:t>GS Plus Ltd</w:t>
      </w:r>
      <w:r w:rsidRPr="00B10510">
        <w:rPr>
          <w:rFonts w:ascii="Gill Sans" w:hAnsi="Gill Sans"/>
          <w:sz w:val="24"/>
          <w:szCs w:val="24"/>
        </w:rPr>
        <w:t xml:space="preserve"> makes a recommendation, the Provider will </w:t>
      </w:r>
      <w:proofErr w:type="gramStart"/>
      <w:r w:rsidRPr="00B10510">
        <w:rPr>
          <w:rFonts w:ascii="Gill Sans" w:hAnsi="Gill Sans"/>
          <w:sz w:val="24"/>
          <w:szCs w:val="24"/>
        </w:rPr>
        <w:t>be required</w:t>
      </w:r>
      <w:proofErr w:type="gramEnd"/>
      <w:r w:rsidRPr="00B10510">
        <w:rPr>
          <w:rFonts w:ascii="Gill Sans" w:hAnsi="Gill Sans"/>
          <w:sz w:val="24"/>
          <w:szCs w:val="24"/>
        </w:rPr>
        <w:t xml:space="preserve"> to implement changes within the specified timescales.</w:t>
      </w:r>
    </w:p>
    <w:p w14:paraId="12220C04" w14:textId="77777777" w:rsidR="00B10510" w:rsidRPr="00B10510" w:rsidRDefault="00B10510" w:rsidP="00B10510">
      <w:pPr>
        <w:pStyle w:val="ListParagraph"/>
        <w:rPr>
          <w:rFonts w:ascii="Gill Sans" w:hAnsi="Gill Sans"/>
          <w:sz w:val="24"/>
          <w:szCs w:val="24"/>
        </w:rPr>
      </w:pPr>
    </w:p>
    <w:p w14:paraId="3F33A2C9" w14:textId="235699ED" w:rsidR="00B10510" w:rsidRDefault="007877BA" w:rsidP="00B10510">
      <w:pPr>
        <w:pStyle w:val="ListParagraph"/>
        <w:numPr>
          <w:ilvl w:val="1"/>
          <w:numId w:val="5"/>
        </w:numPr>
        <w:rPr>
          <w:rFonts w:ascii="Gill Sans" w:hAnsi="Gill Sans"/>
          <w:sz w:val="24"/>
          <w:szCs w:val="24"/>
        </w:rPr>
      </w:pPr>
      <w:r>
        <w:rPr>
          <w:rFonts w:ascii="Gill Sans" w:hAnsi="Gill Sans"/>
          <w:sz w:val="24"/>
          <w:szCs w:val="24"/>
        </w:rPr>
        <w:t>GS Plus Ltd</w:t>
      </w:r>
      <w:r w:rsidR="00B10510" w:rsidRPr="00B10510">
        <w:rPr>
          <w:rFonts w:ascii="Gill Sans" w:hAnsi="Gill Sans"/>
          <w:sz w:val="24"/>
          <w:szCs w:val="24"/>
        </w:rPr>
        <w:t xml:space="preserve"> reserves the right to instruct the Provider not to use particular Drivers or Passenger Assistants on specific routes covered by this Specification. </w:t>
      </w:r>
      <w:r>
        <w:rPr>
          <w:rFonts w:ascii="Gill Sans" w:hAnsi="Gill Sans"/>
          <w:sz w:val="24"/>
          <w:szCs w:val="24"/>
        </w:rPr>
        <w:t>GS Plus Ltd</w:t>
      </w:r>
      <w:r w:rsidR="00B10510" w:rsidRPr="00B10510">
        <w:rPr>
          <w:rFonts w:ascii="Gill Sans" w:hAnsi="Gill Sans"/>
          <w:sz w:val="24"/>
          <w:szCs w:val="24"/>
        </w:rPr>
        <w:t xml:space="preserve"> </w:t>
      </w:r>
      <w:proofErr w:type="gramStart"/>
      <w:r w:rsidR="00B10510" w:rsidRPr="00B10510">
        <w:rPr>
          <w:rFonts w:ascii="Gill Sans" w:hAnsi="Gill Sans"/>
          <w:sz w:val="24"/>
          <w:szCs w:val="24"/>
        </w:rPr>
        <w:t>is not required</w:t>
      </w:r>
      <w:proofErr w:type="gramEnd"/>
      <w:r w:rsidR="00B10510" w:rsidRPr="00B10510">
        <w:rPr>
          <w:rFonts w:ascii="Gill Sans" w:hAnsi="Gill Sans"/>
          <w:sz w:val="24"/>
          <w:szCs w:val="24"/>
        </w:rPr>
        <w:t xml:space="preserve"> to give the Provider, </w:t>
      </w:r>
      <w:r w:rsidR="00D167FD" w:rsidRPr="00B10510">
        <w:rPr>
          <w:rFonts w:ascii="Gill Sans" w:hAnsi="Gill Sans"/>
          <w:sz w:val="24"/>
          <w:szCs w:val="24"/>
        </w:rPr>
        <w:t>Driver,</w:t>
      </w:r>
      <w:r w:rsidR="00B10510" w:rsidRPr="00B10510">
        <w:rPr>
          <w:rFonts w:ascii="Gill Sans" w:hAnsi="Gill Sans"/>
          <w:sz w:val="24"/>
          <w:szCs w:val="24"/>
        </w:rPr>
        <w:t xml:space="preserve"> or Passenger Assistant the reason for such exclusion. </w:t>
      </w:r>
      <w:r>
        <w:rPr>
          <w:rFonts w:ascii="Gill Sans" w:hAnsi="Gill Sans"/>
          <w:sz w:val="24"/>
          <w:szCs w:val="24"/>
        </w:rPr>
        <w:t>GS Plus Ltd</w:t>
      </w:r>
      <w:r w:rsidR="00B10510" w:rsidRPr="00B10510">
        <w:rPr>
          <w:rFonts w:ascii="Gill Sans" w:hAnsi="Gill Sans"/>
          <w:sz w:val="24"/>
          <w:szCs w:val="24"/>
        </w:rPr>
        <w:t xml:space="preserve"> may require the Provider to provide an alternative suitably qualified/trained and experienced replacement.</w:t>
      </w:r>
    </w:p>
    <w:p w14:paraId="3AF8CEBD" w14:textId="77777777" w:rsidR="00B10510" w:rsidRPr="00B10510" w:rsidRDefault="00B10510" w:rsidP="00B10510">
      <w:pPr>
        <w:pStyle w:val="ListParagraph"/>
        <w:rPr>
          <w:rFonts w:ascii="Gill Sans" w:hAnsi="Gill Sans"/>
          <w:sz w:val="24"/>
          <w:szCs w:val="24"/>
        </w:rPr>
      </w:pPr>
    </w:p>
    <w:p w14:paraId="761FFAB4" w14:textId="5D6919AF" w:rsidR="00B10510" w:rsidRDefault="00B10510" w:rsidP="00B10510">
      <w:pPr>
        <w:pStyle w:val="ListParagraph"/>
        <w:numPr>
          <w:ilvl w:val="1"/>
          <w:numId w:val="5"/>
        </w:numPr>
        <w:rPr>
          <w:rFonts w:ascii="Gill Sans" w:hAnsi="Gill Sans"/>
          <w:sz w:val="24"/>
          <w:szCs w:val="24"/>
        </w:rPr>
      </w:pPr>
      <w:r w:rsidRPr="00B10510">
        <w:rPr>
          <w:rFonts w:ascii="Gill Sans" w:hAnsi="Gill Sans"/>
          <w:sz w:val="24"/>
          <w:szCs w:val="24"/>
        </w:rPr>
        <w:t xml:space="preserve">Where </w:t>
      </w:r>
      <w:r w:rsidR="007877BA">
        <w:rPr>
          <w:rFonts w:ascii="Gill Sans" w:hAnsi="Gill Sans"/>
          <w:sz w:val="24"/>
          <w:szCs w:val="24"/>
        </w:rPr>
        <w:t>GS Plus Ltd</w:t>
      </w:r>
      <w:r w:rsidRPr="00B10510">
        <w:rPr>
          <w:rFonts w:ascii="Gill Sans" w:hAnsi="Gill Sans"/>
          <w:sz w:val="24"/>
          <w:szCs w:val="24"/>
        </w:rPr>
        <w:t xml:space="preserve"> has provided </w:t>
      </w:r>
      <w:r w:rsidR="00CA6529" w:rsidRPr="00B10510">
        <w:rPr>
          <w:rFonts w:ascii="Gill Sans" w:hAnsi="Gill Sans"/>
          <w:sz w:val="24"/>
          <w:szCs w:val="24"/>
        </w:rPr>
        <w:t>a Passenger Assistant suitable vetting arrangement</w:t>
      </w:r>
      <w:r w:rsidRPr="00B10510">
        <w:rPr>
          <w:rFonts w:ascii="Gill Sans" w:hAnsi="Gill Sans"/>
          <w:sz w:val="24"/>
          <w:szCs w:val="24"/>
        </w:rPr>
        <w:t xml:space="preserve"> will have </w:t>
      </w:r>
      <w:proofErr w:type="gramStart"/>
      <w:r w:rsidRPr="00B10510">
        <w:rPr>
          <w:rFonts w:ascii="Gill Sans" w:hAnsi="Gill Sans"/>
          <w:sz w:val="24"/>
          <w:szCs w:val="24"/>
        </w:rPr>
        <w:t>been undertaken</w:t>
      </w:r>
      <w:proofErr w:type="gramEnd"/>
      <w:r w:rsidRPr="00B10510">
        <w:rPr>
          <w:rFonts w:ascii="Gill Sans" w:hAnsi="Gill Sans"/>
          <w:sz w:val="24"/>
          <w:szCs w:val="24"/>
        </w:rPr>
        <w:t xml:space="preserve"> by </w:t>
      </w:r>
      <w:r w:rsidR="007877BA">
        <w:rPr>
          <w:rFonts w:ascii="Gill Sans" w:hAnsi="Gill Sans"/>
          <w:sz w:val="24"/>
          <w:szCs w:val="24"/>
        </w:rPr>
        <w:t>GS Plus Ltd</w:t>
      </w:r>
      <w:r w:rsidRPr="00B10510">
        <w:rPr>
          <w:rFonts w:ascii="Gill Sans" w:hAnsi="Gill Sans"/>
          <w:sz w:val="24"/>
          <w:szCs w:val="24"/>
        </w:rPr>
        <w:t xml:space="preserve"> / School / college / day care centre / Establishment.</w:t>
      </w:r>
    </w:p>
    <w:p w14:paraId="43E1C79F" w14:textId="77777777" w:rsidR="00B10510" w:rsidRPr="00B10510" w:rsidRDefault="00B10510" w:rsidP="00B10510">
      <w:pPr>
        <w:pStyle w:val="ListParagraph"/>
        <w:rPr>
          <w:rFonts w:ascii="Gill Sans" w:hAnsi="Gill Sans"/>
          <w:sz w:val="24"/>
          <w:szCs w:val="24"/>
        </w:rPr>
      </w:pPr>
    </w:p>
    <w:p w14:paraId="47B3FEE5" w14:textId="77777777" w:rsidR="00B10510" w:rsidRPr="00B10510" w:rsidRDefault="00B10510" w:rsidP="00B10510">
      <w:pPr>
        <w:pStyle w:val="ListParagraph"/>
        <w:numPr>
          <w:ilvl w:val="1"/>
          <w:numId w:val="5"/>
        </w:numPr>
        <w:rPr>
          <w:rFonts w:ascii="Gill Sans" w:hAnsi="Gill Sans"/>
          <w:sz w:val="24"/>
          <w:szCs w:val="24"/>
        </w:rPr>
      </w:pPr>
      <w:r w:rsidRPr="00B10510">
        <w:rPr>
          <w:rFonts w:ascii="Gill Sans" w:hAnsi="Gill Sans"/>
          <w:sz w:val="24"/>
          <w:szCs w:val="24"/>
        </w:rPr>
        <w:t xml:space="preserve">The Provider must ensure that Enhanced Disclosure and Barring Service checks, including Protection of Vulnerable Adults (PoVA) and Protection of Children Act (PoCA), are carried out by the Provider on all staff including drivers, Passenger Assistants, office-based and any replacement staff, before they are employed on the Contract. Portability of DBS checks carried out by a previous employer will not </w:t>
      </w:r>
      <w:proofErr w:type="gramStart"/>
      <w:r w:rsidRPr="00B10510">
        <w:rPr>
          <w:rFonts w:ascii="Gill Sans" w:hAnsi="Gill Sans"/>
          <w:sz w:val="24"/>
          <w:szCs w:val="24"/>
        </w:rPr>
        <w:t>be permitted</w:t>
      </w:r>
      <w:proofErr w:type="gramEnd"/>
      <w:r w:rsidRPr="00B10510">
        <w:rPr>
          <w:rFonts w:ascii="Gill Sans" w:hAnsi="Gill Sans"/>
          <w:sz w:val="24"/>
          <w:szCs w:val="24"/>
        </w:rPr>
        <w:t>.</w:t>
      </w:r>
    </w:p>
    <w:p w14:paraId="5F4672C1" w14:textId="77777777" w:rsidR="00B10510" w:rsidRPr="00B10510" w:rsidRDefault="00B10510" w:rsidP="00B10510">
      <w:pPr>
        <w:pStyle w:val="ListParagraph"/>
        <w:rPr>
          <w:rFonts w:ascii="Gill Sans" w:hAnsi="Gill Sans"/>
          <w:sz w:val="24"/>
          <w:szCs w:val="24"/>
        </w:rPr>
      </w:pPr>
    </w:p>
    <w:p w14:paraId="2CAD2E9B" w14:textId="77777777" w:rsidR="00B10510" w:rsidRPr="00A00AEC" w:rsidRDefault="00B10510" w:rsidP="00B10510">
      <w:pPr>
        <w:pStyle w:val="ListParagraph"/>
        <w:numPr>
          <w:ilvl w:val="1"/>
          <w:numId w:val="5"/>
        </w:numPr>
        <w:rPr>
          <w:rFonts w:ascii="Gill Sans" w:hAnsi="Gill Sans"/>
          <w:sz w:val="24"/>
          <w:szCs w:val="24"/>
        </w:rPr>
      </w:pPr>
      <w:r w:rsidRPr="00B10510">
        <w:rPr>
          <w:rFonts w:ascii="Gill Sans" w:hAnsi="Gill Sans"/>
          <w:sz w:val="24"/>
          <w:szCs w:val="24"/>
        </w:rPr>
        <w:t>The Provider must:</w:t>
      </w:r>
    </w:p>
    <w:p w14:paraId="0AE1B7A5" w14:textId="0960326C" w:rsidR="00B10510" w:rsidRDefault="00B10510" w:rsidP="0013274F">
      <w:pPr>
        <w:pStyle w:val="ListParagraph"/>
        <w:numPr>
          <w:ilvl w:val="0"/>
          <w:numId w:val="23"/>
        </w:numPr>
        <w:rPr>
          <w:rFonts w:ascii="Gill Sans" w:hAnsi="Gill Sans"/>
          <w:sz w:val="24"/>
          <w:szCs w:val="24"/>
        </w:rPr>
      </w:pPr>
      <w:r w:rsidRPr="00B10510">
        <w:rPr>
          <w:rFonts w:ascii="Gill Sans" w:hAnsi="Gill Sans"/>
          <w:sz w:val="24"/>
          <w:szCs w:val="24"/>
        </w:rPr>
        <w:t>Meet all costs associated with carrying out these checks, including, where necessary, the expense of registering with the Disclosure and Barring Service (DBS</w:t>
      </w:r>
      <w:r w:rsidR="002D0128" w:rsidRPr="00B10510">
        <w:rPr>
          <w:rFonts w:ascii="Gill Sans" w:hAnsi="Gill Sans"/>
          <w:sz w:val="24"/>
          <w:szCs w:val="24"/>
        </w:rPr>
        <w:t>).</w:t>
      </w:r>
    </w:p>
    <w:p w14:paraId="104EE56C" w14:textId="77777777" w:rsidR="00B10510" w:rsidRDefault="00B10510" w:rsidP="0013274F">
      <w:pPr>
        <w:pStyle w:val="ListParagraph"/>
        <w:numPr>
          <w:ilvl w:val="0"/>
          <w:numId w:val="23"/>
        </w:numPr>
        <w:rPr>
          <w:rFonts w:ascii="Gill Sans" w:hAnsi="Gill Sans"/>
          <w:sz w:val="24"/>
          <w:szCs w:val="24"/>
        </w:rPr>
      </w:pPr>
      <w:r w:rsidRPr="00B10510">
        <w:rPr>
          <w:rFonts w:ascii="Gill Sans" w:hAnsi="Gill Sans"/>
          <w:sz w:val="24"/>
          <w:szCs w:val="24"/>
        </w:rPr>
        <w:t xml:space="preserve">Ensure these checks </w:t>
      </w:r>
      <w:proofErr w:type="gramStart"/>
      <w:r w:rsidRPr="00B10510">
        <w:rPr>
          <w:rFonts w:ascii="Gill Sans" w:hAnsi="Gill Sans"/>
          <w:sz w:val="24"/>
          <w:szCs w:val="24"/>
        </w:rPr>
        <w:t>are renewed</w:t>
      </w:r>
      <w:proofErr w:type="gramEnd"/>
      <w:r w:rsidRPr="00B10510">
        <w:rPr>
          <w:rFonts w:ascii="Gill Sans" w:hAnsi="Gill Sans"/>
          <w:sz w:val="24"/>
          <w:szCs w:val="24"/>
        </w:rPr>
        <w:t xml:space="preserve"> at least every three years; and</w:t>
      </w:r>
    </w:p>
    <w:p w14:paraId="3DC427B7" w14:textId="422B1357" w:rsidR="00B10510" w:rsidRDefault="00B10510" w:rsidP="0013274F">
      <w:pPr>
        <w:pStyle w:val="ListParagraph"/>
        <w:numPr>
          <w:ilvl w:val="0"/>
          <w:numId w:val="23"/>
        </w:numPr>
        <w:rPr>
          <w:rFonts w:ascii="Gill Sans" w:hAnsi="Gill Sans"/>
          <w:sz w:val="24"/>
          <w:szCs w:val="24"/>
        </w:rPr>
      </w:pPr>
      <w:r w:rsidRPr="00B10510">
        <w:rPr>
          <w:rFonts w:ascii="Gill Sans" w:hAnsi="Gill Sans"/>
          <w:sz w:val="24"/>
          <w:szCs w:val="24"/>
        </w:rPr>
        <w:t xml:space="preserve">Maintain a central system for recording Enhanced DBS checks with the date of issues, DBS reference number and evidence that these checks are </w:t>
      </w:r>
      <w:proofErr w:type="gramStart"/>
      <w:r w:rsidRPr="00B10510">
        <w:rPr>
          <w:rFonts w:ascii="Gill Sans" w:hAnsi="Gill Sans"/>
          <w:sz w:val="24"/>
          <w:szCs w:val="24"/>
        </w:rPr>
        <w:t>being monitored</w:t>
      </w:r>
      <w:proofErr w:type="gramEnd"/>
      <w:r w:rsidRPr="00B10510">
        <w:rPr>
          <w:rFonts w:ascii="Gill Sans" w:hAnsi="Gill Sans"/>
          <w:sz w:val="24"/>
          <w:szCs w:val="24"/>
        </w:rPr>
        <w:t xml:space="preserve"> and comply with requirements. These records must </w:t>
      </w:r>
      <w:proofErr w:type="gramStart"/>
      <w:r w:rsidRPr="00B10510">
        <w:rPr>
          <w:rFonts w:ascii="Gill Sans" w:hAnsi="Gill Sans"/>
          <w:sz w:val="24"/>
          <w:szCs w:val="24"/>
        </w:rPr>
        <w:t>be made</w:t>
      </w:r>
      <w:proofErr w:type="gramEnd"/>
      <w:r w:rsidRPr="00B10510">
        <w:rPr>
          <w:rFonts w:ascii="Gill Sans" w:hAnsi="Gill Sans"/>
          <w:sz w:val="24"/>
          <w:szCs w:val="24"/>
        </w:rPr>
        <w:t xml:space="preserve"> available for inspection by </w:t>
      </w:r>
      <w:r w:rsidR="007877BA">
        <w:rPr>
          <w:rFonts w:ascii="Gill Sans" w:hAnsi="Gill Sans"/>
          <w:sz w:val="24"/>
          <w:szCs w:val="24"/>
        </w:rPr>
        <w:t>GS Plus Ltd</w:t>
      </w:r>
      <w:r w:rsidRPr="00B10510">
        <w:rPr>
          <w:rFonts w:ascii="Gill Sans" w:hAnsi="Gill Sans"/>
          <w:sz w:val="24"/>
          <w:szCs w:val="24"/>
        </w:rPr>
        <w:t xml:space="preserve"> upon request.</w:t>
      </w:r>
    </w:p>
    <w:p w14:paraId="0991C2BB" w14:textId="77777777" w:rsidR="003E567F" w:rsidRDefault="003E567F" w:rsidP="003E567F">
      <w:pPr>
        <w:pStyle w:val="ListParagraph"/>
        <w:ind w:left="1080"/>
        <w:rPr>
          <w:rFonts w:ascii="Gill Sans" w:hAnsi="Gill Sans"/>
          <w:sz w:val="24"/>
          <w:szCs w:val="24"/>
        </w:rPr>
      </w:pPr>
    </w:p>
    <w:p w14:paraId="29347C43" w14:textId="1FC0D758" w:rsidR="00B10510" w:rsidRDefault="007877BA" w:rsidP="00B10510">
      <w:pPr>
        <w:pStyle w:val="ListParagraph"/>
        <w:numPr>
          <w:ilvl w:val="1"/>
          <w:numId w:val="5"/>
        </w:numPr>
        <w:rPr>
          <w:rFonts w:ascii="Gill Sans" w:hAnsi="Gill Sans"/>
          <w:sz w:val="24"/>
          <w:szCs w:val="24"/>
        </w:rPr>
      </w:pPr>
      <w:r>
        <w:rPr>
          <w:rFonts w:ascii="Gill Sans" w:hAnsi="Gill Sans"/>
          <w:sz w:val="24"/>
          <w:szCs w:val="24"/>
        </w:rPr>
        <w:t>GS Plus Ltd</w:t>
      </w:r>
      <w:r w:rsidR="00B10510" w:rsidRPr="00B10510">
        <w:rPr>
          <w:rFonts w:ascii="Gill Sans" w:hAnsi="Gill Sans"/>
          <w:sz w:val="24"/>
          <w:szCs w:val="24"/>
        </w:rPr>
        <w:t xml:space="preserve"> reserves the right to request evidence that an Enhanced DBS check </w:t>
      </w:r>
      <w:proofErr w:type="gramStart"/>
      <w:r w:rsidR="00B10510" w:rsidRPr="00B10510">
        <w:rPr>
          <w:rFonts w:ascii="Gill Sans" w:hAnsi="Gill Sans"/>
          <w:sz w:val="24"/>
          <w:szCs w:val="24"/>
        </w:rPr>
        <w:t>is conducted</w:t>
      </w:r>
      <w:proofErr w:type="gramEnd"/>
      <w:r w:rsidR="00B10510" w:rsidRPr="00B10510">
        <w:rPr>
          <w:rFonts w:ascii="Gill Sans" w:hAnsi="Gill Sans"/>
          <w:sz w:val="24"/>
          <w:szCs w:val="24"/>
        </w:rPr>
        <w:t xml:space="preserve"> on Provider's Staff at its discretion and </w:t>
      </w:r>
      <w:r>
        <w:rPr>
          <w:rFonts w:ascii="Gill Sans" w:hAnsi="Gill Sans"/>
          <w:sz w:val="24"/>
          <w:szCs w:val="24"/>
        </w:rPr>
        <w:t>GS Plus Ltd</w:t>
      </w:r>
      <w:r w:rsidR="00B10510" w:rsidRPr="00B10510">
        <w:rPr>
          <w:rFonts w:ascii="Gill Sans" w:hAnsi="Gill Sans"/>
          <w:sz w:val="24"/>
          <w:szCs w:val="24"/>
        </w:rPr>
        <w:t xml:space="preserve"> can request spot checks of the Provider's records without prior notice.</w:t>
      </w:r>
    </w:p>
    <w:p w14:paraId="5D8FD594" w14:textId="77777777" w:rsidR="00B10510" w:rsidRDefault="00B10510" w:rsidP="00B10510">
      <w:pPr>
        <w:pStyle w:val="ListParagraph"/>
        <w:rPr>
          <w:rFonts w:ascii="Gill Sans" w:hAnsi="Gill Sans"/>
          <w:sz w:val="24"/>
          <w:szCs w:val="24"/>
        </w:rPr>
      </w:pPr>
    </w:p>
    <w:p w14:paraId="7201744A" w14:textId="01107074" w:rsidR="00B10510" w:rsidRDefault="00B10510" w:rsidP="00B10510">
      <w:pPr>
        <w:pStyle w:val="ListParagraph"/>
        <w:numPr>
          <w:ilvl w:val="1"/>
          <w:numId w:val="5"/>
        </w:numPr>
        <w:rPr>
          <w:rFonts w:ascii="Gill Sans" w:hAnsi="Gill Sans"/>
          <w:sz w:val="24"/>
          <w:szCs w:val="24"/>
        </w:rPr>
      </w:pPr>
      <w:r w:rsidRPr="00B10510">
        <w:rPr>
          <w:rFonts w:ascii="Gill Sans" w:hAnsi="Gill Sans"/>
          <w:sz w:val="24"/>
          <w:szCs w:val="24"/>
        </w:rPr>
        <w:t xml:space="preserve">Providers must have a formal procedure in place for risk assessing employees with positive DBS checks when considering their suitability to work on behalf of </w:t>
      </w:r>
      <w:r w:rsidR="007877BA">
        <w:rPr>
          <w:rFonts w:ascii="Gill Sans" w:hAnsi="Gill Sans"/>
          <w:sz w:val="24"/>
          <w:szCs w:val="24"/>
        </w:rPr>
        <w:t>GS Plus Ltd</w:t>
      </w:r>
      <w:r w:rsidRPr="00B10510">
        <w:rPr>
          <w:rFonts w:ascii="Gill Sans" w:hAnsi="Gill Sans"/>
          <w:sz w:val="24"/>
          <w:szCs w:val="24"/>
        </w:rPr>
        <w:t xml:space="preserve">. Evidence of individual assessments must </w:t>
      </w:r>
      <w:proofErr w:type="gramStart"/>
      <w:r w:rsidRPr="00B10510">
        <w:rPr>
          <w:rFonts w:ascii="Gill Sans" w:hAnsi="Gill Sans"/>
          <w:sz w:val="24"/>
          <w:szCs w:val="24"/>
        </w:rPr>
        <w:t>be made</w:t>
      </w:r>
      <w:proofErr w:type="gramEnd"/>
      <w:r w:rsidRPr="00B10510">
        <w:rPr>
          <w:rFonts w:ascii="Gill Sans" w:hAnsi="Gill Sans"/>
          <w:sz w:val="24"/>
          <w:szCs w:val="24"/>
        </w:rPr>
        <w:t xml:space="preserve"> available on request to </w:t>
      </w:r>
      <w:r w:rsidR="007877BA">
        <w:rPr>
          <w:rFonts w:ascii="Gill Sans" w:hAnsi="Gill Sans"/>
          <w:sz w:val="24"/>
          <w:szCs w:val="24"/>
        </w:rPr>
        <w:t>GS Plus Ltd</w:t>
      </w:r>
      <w:r w:rsidRPr="00B10510">
        <w:rPr>
          <w:rFonts w:ascii="Gill Sans" w:hAnsi="Gill Sans"/>
          <w:sz w:val="24"/>
          <w:szCs w:val="24"/>
        </w:rPr>
        <w:t>.</w:t>
      </w:r>
    </w:p>
    <w:p w14:paraId="3CD73FCE" w14:textId="77777777" w:rsidR="00B10510" w:rsidRPr="00B10510" w:rsidRDefault="00B10510" w:rsidP="00B10510">
      <w:pPr>
        <w:pStyle w:val="ListParagraph"/>
        <w:rPr>
          <w:rFonts w:ascii="Gill Sans" w:hAnsi="Gill Sans"/>
          <w:sz w:val="24"/>
          <w:szCs w:val="24"/>
        </w:rPr>
      </w:pPr>
    </w:p>
    <w:p w14:paraId="28B7A4AB" w14:textId="33F5A10A" w:rsidR="00B10510" w:rsidRDefault="00B10510" w:rsidP="00B10510">
      <w:pPr>
        <w:pStyle w:val="ListParagraph"/>
        <w:numPr>
          <w:ilvl w:val="1"/>
          <w:numId w:val="5"/>
        </w:numPr>
        <w:rPr>
          <w:rFonts w:ascii="Gill Sans" w:hAnsi="Gill Sans"/>
          <w:sz w:val="24"/>
          <w:szCs w:val="24"/>
        </w:rPr>
      </w:pPr>
      <w:r w:rsidRPr="00B10510">
        <w:rPr>
          <w:rFonts w:ascii="Gill Sans" w:hAnsi="Gill Sans"/>
          <w:b/>
          <w:sz w:val="24"/>
          <w:szCs w:val="24"/>
        </w:rPr>
        <w:t>Notification of Offences</w:t>
      </w:r>
      <w:r w:rsidRPr="00B10510">
        <w:rPr>
          <w:rFonts w:ascii="Gill Sans" w:hAnsi="Gill Sans"/>
          <w:sz w:val="24"/>
          <w:szCs w:val="24"/>
        </w:rPr>
        <w:t xml:space="preserve"> - Due to the nature of the Services to be provided and contact with vulnerable adults and children, the Provider's Staff used on any part of these Services will be exempt from the provisions of Section 4(2) of the </w:t>
      </w:r>
      <w:r w:rsidRPr="00B10510">
        <w:rPr>
          <w:rFonts w:ascii="Gill Sans" w:hAnsi="Gill Sans"/>
          <w:sz w:val="24"/>
          <w:szCs w:val="24"/>
        </w:rPr>
        <w:lastRenderedPageBreak/>
        <w:t xml:space="preserve">Rehabilitation of Offenders Act 1974, </w:t>
      </w:r>
      <w:r w:rsidR="006E0766" w:rsidRPr="00B10510">
        <w:rPr>
          <w:rFonts w:ascii="Gill Sans" w:hAnsi="Gill Sans"/>
          <w:sz w:val="24"/>
          <w:szCs w:val="24"/>
        </w:rPr>
        <w:t>by</w:t>
      </w:r>
      <w:r w:rsidRPr="00B10510">
        <w:rPr>
          <w:rFonts w:ascii="Gill Sans" w:hAnsi="Gill Sans"/>
          <w:sz w:val="24"/>
          <w:szCs w:val="24"/>
        </w:rPr>
        <w:t xml:space="preserve"> the Rehabilitation of Offenders Act 1974 (Exemptions) Order 1975. The Provider must ensure that it informs </w:t>
      </w:r>
      <w:r w:rsidR="007877BA">
        <w:rPr>
          <w:rFonts w:ascii="Gill Sans" w:hAnsi="Gill Sans"/>
          <w:sz w:val="24"/>
          <w:szCs w:val="24"/>
        </w:rPr>
        <w:t>GS Plus Ltd</w:t>
      </w:r>
      <w:r w:rsidRPr="00B10510">
        <w:rPr>
          <w:rFonts w:ascii="Gill Sans" w:hAnsi="Gill Sans"/>
          <w:sz w:val="24"/>
          <w:szCs w:val="24"/>
        </w:rPr>
        <w:t xml:space="preserve"> of any summons on the Provider, or its Staff employed in the execution of this Contract, to appear in a Magistrates Court or Traffic Commissioner’s Court.</w:t>
      </w:r>
    </w:p>
    <w:p w14:paraId="2834FE01" w14:textId="77777777" w:rsidR="00B10510" w:rsidRPr="00B10510" w:rsidRDefault="00B10510" w:rsidP="00B10510">
      <w:pPr>
        <w:pStyle w:val="ListParagraph"/>
        <w:rPr>
          <w:rFonts w:ascii="Gill Sans" w:hAnsi="Gill Sans"/>
          <w:sz w:val="24"/>
          <w:szCs w:val="24"/>
        </w:rPr>
      </w:pPr>
    </w:p>
    <w:p w14:paraId="14012397" w14:textId="73861E8E" w:rsidR="00B10510" w:rsidRPr="00B10510" w:rsidRDefault="00B10510" w:rsidP="00B10510">
      <w:pPr>
        <w:pStyle w:val="ListParagraph"/>
        <w:numPr>
          <w:ilvl w:val="1"/>
          <w:numId w:val="5"/>
        </w:numPr>
        <w:rPr>
          <w:rFonts w:ascii="Gill Sans" w:hAnsi="Gill Sans"/>
          <w:sz w:val="24"/>
          <w:szCs w:val="24"/>
        </w:rPr>
      </w:pPr>
      <w:r w:rsidRPr="00B10510">
        <w:rPr>
          <w:rFonts w:ascii="Gill Sans" w:hAnsi="Gill Sans"/>
          <w:b/>
          <w:sz w:val="24"/>
          <w:szCs w:val="24"/>
        </w:rPr>
        <w:t>Staff Records</w:t>
      </w:r>
      <w:r w:rsidRPr="00B10510">
        <w:rPr>
          <w:rFonts w:ascii="Gill Sans" w:hAnsi="Gill Sans"/>
          <w:sz w:val="24"/>
          <w:szCs w:val="24"/>
        </w:rPr>
        <w:t xml:space="preserve"> - The Provider must keep the following records, and make them available for inspection by </w:t>
      </w:r>
      <w:r w:rsidR="007877BA">
        <w:rPr>
          <w:rFonts w:ascii="Gill Sans" w:hAnsi="Gill Sans"/>
          <w:sz w:val="24"/>
          <w:szCs w:val="24"/>
        </w:rPr>
        <w:t>GS Plus Ltd</w:t>
      </w:r>
      <w:r w:rsidRPr="00B10510">
        <w:rPr>
          <w:rFonts w:ascii="Gill Sans" w:hAnsi="Gill Sans"/>
          <w:sz w:val="24"/>
          <w:szCs w:val="24"/>
        </w:rPr>
        <w:t xml:space="preserve"> on request, in respect of each member of Staff supplied:</w:t>
      </w:r>
    </w:p>
    <w:p w14:paraId="0ABF0651" w14:textId="6C646224" w:rsidR="00B10510" w:rsidRDefault="00B10510" w:rsidP="0013274F">
      <w:pPr>
        <w:pStyle w:val="ListParagraph"/>
        <w:numPr>
          <w:ilvl w:val="0"/>
          <w:numId w:val="24"/>
        </w:numPr>
        <w:rPr>
          <w:rFonts w:ascii="Gill Sans" w:hAnsi="Gill Sans"/>
          <w:sz w:val="24"/>
          <w:szCs w:val="24"/>
        </w:rPr>
      </w:pPr>
      <w:r w:rsidRPr="00B10510">
        <w:rPr>
          <w:rFonts w:ascii="Gill Sans" w:hAnsi="Gill Sans"/>
          <w:sz w:val="24"/>
          <w:szCs w:val="24"/>
        </w:rPr>
        <w:t xml:space="preserve">Full name and current residential </w:t>
      </w:r>
      <w:r w:rsidR="002D0128" w:rsidRPr="00B10510">
        <w:rPr>
          <w:rFonts w:ascii="Gill Sans" w:hAnsi="Gill Sans"/>
          <w:sz w:val="24"/>
          <w:szCs w:val="24"/>
        </w:rPr>
        <w:t>address.</w:t>
      </w:r>
    </w:p>
    <w:p w14:paraId="5D61F637" w14:textId="006DE4CD" w:rsidR="00B10510" w:rsidRDefault="00B10510" w:rsidP="0013274F">
      <w:pPr>
        <w:pStyle w:val="ListParagraph"/>
        <w:numPr>
          <w:ilvl w:val="0"/>
          <w:numId w:val="24"/>
        </w:numPr>
        <w:rPr>
          <w:rFonts w:ascii="Gill Sans" w:hAnsi="Gill Sans"/>
          <w:sz w:val="24"/>
          <w:szCs w:val="24"/>
        </w:rPr>
      </w:pPr>
      <w:r w:rsidRPr="00B10510">
        <w:rPr>
          <w:rFonts w:ascii="Gill Sans" w:hAnsi="Gill Sans"/>
          <w:sz w:val="24"/>
          <w:szCs w:val="24"/>
        </w:rPr>
        <w:t xml:space="preserve">Verified personal identification (birth certificate or passport) and recent </w:t>
      </w:r>
      <w:r w:rsidR="002D0128" w:rsidRPr="00B10510">
        <w:rPr>
          <w:rFonts w:ascii="Gill Sans" w:hAnsi="Gill Sans"/>
          <w:sz w:val="24"/>
          <w:szCs w:val="24"/>
        </w:rPr>
        <w:t>photograph.</w:t>
      </w:r>
    </w:p>
    <w:p w14:paraId="122F7CF1" w14:textId="008632AB" w:rsidR="00B10510" w:rsidRDefault="00B10510" w:rsidP="0013274F">
      <w:pPr>
        <w:pStyle w:val="ListParagraph"/>
        <w:numPr>
          <w:ilvl w:val="0"/>
          <w:numId w:val="24"/>
        </w:numPr>
        <w:rPr>
          <w:rFonts w:ascii="Gill Sans" w:hAnsi="Gill Sans"/>
          <w:sz w:val="24"/>
          <w:szCs w:val="24"/>
        </w:rPr>
      </w:pPr>
      <w:r w:rsidRPr="00B10510">
        <w:rPr>
          <w:rFonts w:ascii="Gill Sans" w:hAnsi="Gill Sans"/>
          <w:sz w:val="24"/>
          <w:szCs w:val="24"/>
        </w:rPr>
        <w:t xml:space="preserve">Two signed references, one of which shall be the most recent employer on a copy of the headed notepaper of that employer which shall be satisfactory and refer to employment undertaken in the 6- month period prior to working with </w:t>
      </w:r>
      <w:r w:rsidR="002D0128" w:rsidRPr="00B10510">
        <w:rPr>
          <w:rFonts w:ascii="Gill Sans" w:hAnsi="Gill Sans"/>
          <w:sz w:val="24"/>
          <w:szCs w:val="24"/>
        </w:rPr>
        <w:t>Provider.</w:t>
      </w:r>
    </w:p>
    <w:p w14:paraId="42D8DEAD" w14:textId="732352C2" w:rsidR="00B10510" w:rsidRDefault="00B10510" w:rsidP="0013274F">
      <w:pPr>
        <w:pStyle w:val="ListParagraph"/>
        <w:numPr>
          <w:ilvl w:val="0"/>
          <w:numId w:val="24"/>
        </w:numPr>
        <w:rPr>
          <w:rFonts w:ascii="Gill Sans" w:hAnsi="Gill Sans"/>
          <w:sz w:val="24"/>
          <w:szCs w:val="24"/>
        </w:rPr>
      </w:pPr>
      <w:r w:rsidRPr="00B10510">
        <w:rPr>
          <w:rFonts w:ascii="Gill Sans" w:hAnsi="Gill Sans"/>
          <w:sz w:val="24"/>
          <w:szCs w:val="24"/>
        </w:rPr>
        <w:t xml:space="preserve">Full Curriculum Vitae or employment history and evidence of all relevant training </w:t>
      </w:r>
      <w:r w:rsidR="002D0128" w:rsidRPr="00B10510">
        <w:rPr>
          <w:rFonts w:ascii="Gill Sans" w:hAnsi="Gill Sans"/>
          <w:sz w:val="24"/>
          <w:szCs w:val="24"/>
        </w:rPr>
        <w:t>undertaken.</w:t>
      </w:r>
    </w:p>
    <w:p w14:paraId="14E3645F" w14:textId="5BE8C46E" w:rsidR="00B10510" w:rsidRPr="00B10510" w:rsidRDefault="00B10510" w:rsidP="0013274F">
      <w:pPr>
        <w:pStyle w:val="ListParagraph"/>
        <w:numPr>
          <w:ilvl w:val="0"/>
          <w:numId w:val="24"/>
        </w:numPr>
        <w:rPr>
          <w:rFonts w:ascii="Gill Sans" w:hAnsi="Gill Sans"/>
          <w:sz w:val="24"/>
          <w:szCs w:val="24"/>
        </w:rPr>
      </w:pPr>
      <w:r w:rsidRPr="00B10510">
        <w:rPr>
          <w:rFonts w:ascii="Gill Sans" w:hAnsi="Gill Sans"/>
          <w:sz w:val="24"/>
          <w:szCs w:val="24"/>
        </w:rPr>
        <w:t xml:space="preserve">Declaration of where employee has second source of </w:t>
      </w:r>
      <w:r w:rsidR="002D0128" w:rsidRPr="00B10510">
        <w:rPr>
          <w:rFonts w:ascii="Gill Sans" w:hAnsi="Gill Sans"/>
          <w:sz w:val="24"/>
          <w:szCs w:val="24"/>
        </w:rPr>
        <w:t>income.</w:t>
      </w:r>
    </w:p>
    <w:p w14:paraId="728E5BF6" w14:textId="0D773431" w:rsidR="00B10510" w:rsidRPr="00B10510" w:rsidRDefault="00B10510" w:rsidP="0013274F">
      <w:pPr>
        <w:pStyle w:val="ListParagraph"/>
        <w:numPr>
          <w:ilvl w:val="0"/>
          <w:numId w:val="24"/>
        </w:numPr>
        <w:rPr>
          <w:rFonts w:ascii="Gill Sans" w:hAnsi="Gill Sans"/>
          <w:sz w:val="24"/>
          <w:szCs w:val="24"/>
        </w:rPr>
      </w:pPr>
      <w:r w:rsidRPr="00B10510">
        <w:rPr>
          <w:rFonts w:ascii="Gill Sans" w:hAnsi="Gill Sans"/>
          <w:sz w:val="24"/>
          <w:szCs w:val="24"/>
        </w:rPr>
        <w:t xml:space="preserve">Declaration where Staff have any family member working for </w:t>
      </w:r>
      <w:r w:rsidR="007877BA">
        <w:rPr>
          <w:rFonts w:ascii="Gill Sans" w:hAnsi="Gill Sans"/>
          <w:sz w:val="24"/>
          <w:szCs w:val="24"/>
        </w:rPr>
        <w:t>GS Plus Ltd</w:t>
      </w:r>
      <w:r w:rsidRPr="00B10510">
        <w:rPr>
          <w:rFonts w:ascii="Gill Sans" w:hAnsi="Gill Sans"/>
          <w:sz w:val="24"/>
          <w:szCs w:val="24"/>
        </w:rPr>
        <w:t xml:space="preserve"> and any possible conflict of </w:t>
      </w:r>
      <w:r w:rsidR="002D0128" w:rsidRPr="00B10510">
        <w:rPr>
          <w:rFonts w:ascii="Gill Sans" w:hAnsi="Gill Sans"/>
          <w:sz w:val="24"/>
          <w:szCs w:val="24"/>
        </w:rPr>
        <w:t>interest.</w:t>
      </w:r>
    </w:p>
    <w:p w14:paraId="5A6AE932" w14:textId="77777777" w:rsidR="00B10510" w:rsidRPr="00B10510" w:rsidRDefault="00B10510" w:rsidP="0013274F">
      <w:pPr>
        <w:pStyle w:val="ListParagraph"/>
        <w:numPr>
          <w:ilvl w:val="0"/>
          <w:numId w:val="24"/>
        </w:numPr>
        <w:rPr>
          <w:rFonts w:ascii="Gill Sans" w:hAnsi="Gill Sans"/>
          <w:sz w:val="24"/>
          <w:szCs w:val="24"/>
        </w:rPr>
      </w:pPr>
      <w:r w:rsidRPr="00B10510">
        <w:rPr>
          <w:rFonts w:ascii="Gill Sans" w:hAnsi="Gill Sans"/>
          <w:sz w:val="24"/>
          <w:szCs w:val="24"/>
        </w:rPr>
        <w:t>Record of any formal interview notes</w:t>
      </w:r>
    </w:p>
    <w:p w14:paraId="528114AE" w14:textId="4C02DCB2" w:rsidR="00B10510" w:rsidRPr="00B10510" w:rsidRDefault="00B10510" w:rsidP="0013274F">
      <w:pPr>
        <w:pStyle w:val="ListParagraph"/>
        <w:numPr>
          <w:ilvl w:val="0"/>
          <w:numId w:val="24"/>
        </w:numPr>
        <w:rPr>
          <w:rFonts w:ascii="Gill Sans" w:hAnsi="Gill Sans"/>
          <w:sz w:val="24"/>
          <w:szCs w:val="24"/>
        </w:rPr>
      </w:pPr>
      <w:r w:rsidRPr="00B10510">
        <w:rPr>
          <w:rFonts w:ascii="Gill Sans" w:hAnsi="Gill Sans"/>
          <w:sz w:val="24"/>
          <w:szCs w:val="24"/>
        </w:rPr>
        <w:t xml:space="preserve">Details of next of kin, together with an emergency contact telephone </w:t>
      </w:r>
      <w:r w:rsidR="002D0128" w:rsidRPr="00B10510">
        <w:rPr>
          <w:rFonts w:ascii="Gill Sans" w:hAnsi="Gill Sans"/>
          <w:sz w:val="24"/>
          <w:szCs w:val="24"/>
        </w:rPr>
        <w:t>number.</w:t>
      </w:r>
    </w:p>
    <w:p w14:paraId="3D03382B" w14:textId="1AE2D1E0" w:rsidR="00B10510" w:rsidRPr="00B10510" w:rsidRDefault="00B10510" w:rsidP="0013274F">
      <w:pPr>
        <w:pStyle w:val="ListParagraph"/>
        <w:numPr>
          <w:ilvl w:val="0"/>
          <w:numId w:val="24"/>
        </w:numPr>
        <w:rPr>
          <w:rFonts w:ascii="Gill Sans" w:hAnsi="Gill Sans"/>
          <w:sz w:val="24"/>
          <w:szCs w:val="24"/>
        </w:rPr>
      </w:pPr>
      <w:r w:rsidRPr="00B10510">
        <w:rPr>
          <w:rFonts w:ascii="Gill Sans" w:hAnsi="Gill Sans"/>
          <w:sz w:val="24"/>
          <w:szCs w:val="24"/>
        </w:rPr>
        <w:t xml:space="preserve">A copy of the individual’s immigration status, if appropriate (see </w:t>
      </w:r>
      <w:r w:rsidR="002D0128">
        <w:rPr>
          <w:rFonts w:ascii="Gill Sans" w:hAnsi="Gill Sans"/>
          <w:sz w:val="24"/>
          <w:szCs w:val="24"/>
        </w:rPr>
        <w:t>H</w:t>
      </w:r>
      <w:r w:rsidR="002D0128" w:rsidRPr="00B10510">
        <w:rPr>
          <w:rFonts w:ascii="Gill Sans" w:hAnsi="Gill Sans"/>
          <w:sz w:val="24"/>
          <w:szCs w:val="24"/>
        </w:rPr>
        <w:t>ome</w:t>
      </w:r>
      <w:r w:rsidRPr="00B10510">
        <w:rPr>
          <w:rFonts w:ascii="Gill Sans" w:hAnsi="Gill Sans"/>
          <w:sz w:val="24"/>
          <w:szCs w:val="24"/>
        </w:rPr>
        <w:t xml:space="preserve"> Office guidance on Prevention of Illegal Working</w:t>
      </w:r>
      <w:r w:rsidR="002D0128" w:rsidRPr="00B10510">
        <w:rPr>
          <w:rFonts w:ascii="Gill Sans" w:hAnsi="Gill Sans"/>
          <w:sz w:val="24"/>
          <w:szCs w:val="24"/>
        </w:rPr>
        <w:t>).</w:t>
      </w:r>
    </w:p>
    <w:p w14:paraId="3F8EA51C" w14:textId="12FA2F3C" w:rsidR="00B10510" w:rsidRPr="00B10510" w:rsidRDefault="00B10510" w:rsidP="0013274F">
      <w:pPr>
        <w:pStyle w:val="ListParagraph"/>
        <w:numPr>
          <w:ilvl w:val="0"/>
          <w:numId w:val="24"/>
        </w:numPr>
        <w:rPr>
          <w:rFonts w:ascii="Gill Sans" w:hAnsi="Gill Sans"/>
          <w:sz w:val="24"/>
          <w:szCs w:val="24"/>
        </w:rPr>
      </w:pPr>
      <w:r w:rsidRPr="00B10510">
        <w:rPr>
          <w:rFonts w:ascii="Gill Sans" w:hAnsi="Gill Sans"/>
          <w:sz w:val="24"/>
          <w:szCs w:val="24"/>
        </w:rPr>
        <w:t xml:space="preserve">A verified copy of the individual's driving licence (drivers only) appropriate to the duties to be carried out; and records of annual verification checks that have been carried out by the </w:t>
      </w:r>
      <w:r w:rsidR="002D0128" w:rsidRPr="00B10510">
        <w:rPr>
          <w:rFonts w:ascii="Gill Sans" w:hAnsi="Gill Sans"/>
          <w:sz w:val="24"/>
          <w:szCs w:val="24"/>
        </w:rPr>
        <w:t>Provider.</w:t>
      </w:r>
    </w:p>
    <w:p w14:paraId="5E60F4B1" w14:textId="5949019B" w:rsidR="00B10510" w:rsidRPr="00B10510" w:rsidRDefault="00B10510" w:rsidP="0013274F">
      <w:pPr>
        <w:pStyle w:val="ListParagraph"/>
        <w:numPr>
          <w:ilvl w:val="0"/>
          <w:numId w:val="24"/>
        </w:numPr>
        <w:rPr>
          <w:rFonts w:ascii="Gill Sans" w:hAnsi="Gill Sans"/>
          <w:sz w:val="24"/>
          <w:szCs w:val="24"/>
        </w:rPr>
      </w:pPr>
      <w:r w:rsidRPr="00B10510">
        <w:rPr>
          <w:rFonts w:ascii="Gill Sans" w:hAnsi="Gill Sans"/>
          <w:sz w:val="24"/>
          <w:szCs w:val="24"/>
        </w:rPr>
        <w:t xml:space="preserve">All relevant medical records pertaining to the renewal of driving licences along with medical reports and </w:t>
      </w:r>
      <w:r w:rsidR="002D0128" w:rsidRPr="00B10510">
        <w:rPr>
          <w:rFonts w:ascii="Gill Sans" w:hAnsi="Gill Sans"/>
          <w:sz w:val="24"/>
          <w:szCs w:val="24"/>
        </w:rPr>
        <w:t>results.</w:t>
      </w:r>
    </w:p>
    <w:p w14:paraId="48981C1E" w14:textId="1228E57D" w:rsidR="00B10510" w:rsidRPr="00B10510" w:rsidRDefault="00B10510" w:rsidP="0013274F">
      <w:pPr>
        <w:pStyle w:val="ListParagraph"/>
        <w:numPr>
          <w:ilvl w:val="0"/>
          <w:numId w:val="24"/>
        </w:numPr>
        <w:rPr>
          <w:rFonts w:ascii="Gill Sans" w:hAnsi="Gill Sans"/>
          <w:sz w:val="24"/>
          <w:szCs w:val="24"/>
        </w:rPr>
      </w:pPr>
      <w:r w:rsidRPr="00B10510">
        <w:rPr>
          <w:rFonts w:ascii="Gill Sans" w:hAnsi="Gill Sans"/>
          <w:sz w:val="24"/>
          <w:szCs w:val="24"/>
        </w:rPr>
        <w:t xml:space="preserve">Details of any spent and unspent convictions, subject to the Rehabilitation of Offenders Act (1974) Exemption Order </w:t>
      </w:r>
      <w:r w:rsidR="002D0128" w:rsidRPr="00B10510">
        <w:rPr>
          <w:rFonts w:ascii="Gill Sans" w:hAnsi="Gill Sans"/>
          <w:sz w:val="24"/>
          <w:szCs w:val="24"/>
        </w:rPr>
        <w:t>1975.</w:t>
      </w:r>
    </w:p>
    <w:p w14:paraId="0E7B815E" w14:textId="6D48C293" w:rsidR="00B10510" w:rsidRPr="00B10510" w:rsidRDefault="00B10510" w:rsidP="0013274F">
      <w:pPr>
        <w:pStyle w:val="ListParagraph"/>
        <w:numPr>
          <w:ilvl w:val="0"/>
          <w:numId w:val="24"/>
        </w:numPr>
        <w:rPr>
          <w:rFonts w:ascii="Gill Sans" w:hAnsi="Gill Sans"/>
          <w:sz w:val="24"/>
          <w:szCs w:val="24"/>
        </w:rPr>
      </w:pPr>
      <w:r w:rsidRPr="00B10510">
        <w:rPr>
          <w:rFonts w:ascii="Gill Sans" w:hAnsi="Gill Sans"/>
          <w:sz w:val="24"/>
          <w:szCs w:val="24"/>
        </w:rPr>
        <w:t>Copy of hire and reward vehicle insurance (self-employed drivers</w:t>
      </w:r>
      <w:r w:rsidR="002D0128" w:rsidRPr="00B10510">
        <w:rPr>
          <w:rFonts w:ascii="Gill Sans" w:hAnsi="Gill Sans"/>
          <w:sz w:val="24"/>
          <w:szCs w:val="24"/>
        </w:rPr>
        <w:t>).</w:t>
      </w:r>
    </w:p>
    <w:p w14:paraId="331EBE27" w14:textId="6C47D43B" w:rsidR="00B10510" w:rsidRPr="00B10510" w:rsidRDefault="00B10510" w:rsidP="0013274F">
      <w:pPr>
        <w:pStyle w:val="ListParagraph"/>
        <w:numPr>
          <w:ilvl w:val="0"/>
          <w:numId w:val="24"/>
        </w:numPr>
        <w:rPr>
          <w:rFonts w:ascii="Gill Sans" w:hAnsi="Gill Sans"/>
          <w:sz w:val="24"/>
          <w:szCs w:val="24"/>
        </w:rPr>
      </w:pPr>
      <w:r w:rsidRPr="00B10510">
        <w:rPr>
          <w:rFonts w:ascii="Gill Sans" w:hAnsi="Gill Sans"/>
          <w:sz w:val="24"/>
          <w:szCs w:val="24"/>
        </w:rPr>
        <w:t>Copy of London Taxi and Private Hire Operating Licence (for drivers employed by private hire companies operating in the London area) or other relevant Local Authority licensing permit (for Drivers employed by companies operating outside the London area</w:t>
      </w:r>
      <w:r w:rsidR="002D0128" w:rsidRPr="00B10510">
        <w:rPr>
          <w:rFonts w:ascii="Gill Sans" w:hAnsi="Gill Sans"/>
          <w:sz w:val="24"/>
          <w:szCs w:val="24"/>
        </w:rPr>
        <w:t>).</w:t>
      </w:r>
    </w:p>
    <w:p w14:paraId="3D71B130" w14:textId="77777777" w:rsidR="00B10510" w:rsidRPr="00B10510" w:rsidRDefault="00B10510" w:rsidP="0013274F">
      <w:pPr>
        <w:pStyle w:val="ListParagraph"/>
        <w:numPr>
          <w:ilvl w:val="0"/>
          <w:numId w:val="24"/>
        </w:numPr>
        <w:rPr>
          <w:rFonts w:ascii="Gill Sans" w:hAnsi="Gill Sans"/>
          <w:sz w:val="24"/>
          <w:szCs w:val="24"/>
        </w:rPr>
      </w:pPr>
      <w:r w:rsidRPr="00B10510">
        <w:rPr>
          <w:rFonts w:ascii="Gill Sans" w:hAnsi="Gill Sans"/>
          <w:sz w:val="24"/>
          <w:szCs w:val="24"/>
        </w:rPr>
        <w:t>Copy of training records; and</w:t>
      </w:r>
    </w:p>
    <w:p w14:paraId="4DA7622B" w14:textId="217D7DA8" w:rsidR="00B10510" w:rsidRDefault="00B10510" w:rsidP="0013274F">
      <w:pPr>
        <w:pStyle w:val="ListParagraph"/>
        <w:numPr>
          <w:ilvl w:val="0"/>
          <w:numId w:val="24"/>
        </w:numPr>
        <w:rPr>
          <w:rFonts w:ascii="Gill Sans" w:hAnsi="Gill Sans"/>
          <w:sz w:val="24"/>
          <w:szCs w:val="24"/>
        </w:rPr>
      </w:pPr>
      <w:r w:rsidRPr="00B10510">
        <w:rPr>
          <w:rFonts w:ascii="Gill Sans" w:hAnsi="Gill Sans"/>
          <w:sz w:val="24"/>
          <w:szCs w:val="24"/>
        </w:rPr>
        <w:t xml:space="preserve">Copy of a signed induction/staff </w:t>
      </w:r>
      <w:r w:rsidR="002D0128" w:rsidRPr="00B10510">
        <w:rPr>
          <w:rFonts w:ascii="Gill Sans" w:hAnsi="Gill Sans"/>
          <w:sz w:val="24"/>
          <w:szCs w:val="24"/>
        </w:rPr>
        <w:t>handbook</w:t>
      </w:r>
      <w:r w:rsidRPr="00B10510">
        <w:rPr>
          <w:rFonts w:ascii="Gill Sans" w:hAnsi="Gill Sans"/>
          <w:sz w:val="24"/>
          <w:szCs w:val="24"/>
        </w:rPr>
        <w:t xml:space="preserve"> detailing process, </w:t>
      </w:r>
      <w:r w:rsidR="00D167FD" w:rsidRPr="00B10510">
        <w:rPr>
          <w:rFonts w:ascii="Gill Sans" w:hAnsi="Gill Sans"/>
          <w:sz w:val="24"/>
          <w:szCs w:val="24"/>
        </w:rPr>
        <w:t>protocol,</w:t>
      </w:r>
      <w:r w:rsidRPr="00B10510">
        <w:rPr>
          <w:rFonts w:ascii="Gill Sans" w:hAnsi="Gill Sans"/>
          <w:sz w:val="24"/>
          <w:szCs w:val="24"/>
        </w:rPr>
        <w:t xml:space="preserve"> and standards to maintained by staff.</w:t>
      </w:r>
    </w:p>
    <w:p w14:paraId="296DDC65" w14:textId="77777777" w:rsidR="00B10510" w:rsidRDefault="00B10510" w:rsidP="00B10510">
      <w:pPr>
        <w:pStyle w:val="ListParagraph"/>
        <w:ind w:left="1440"/>
        <w:rPr>
          <w:rFonts w:ascii="Gill Sans" w:hAnsi="Gill Sans"/>
          <w:sz w:val="24"/>
          <w:szCs w:val="24"/>
        </w:rPr>
      </w:pPr>
    </w:p>
    <w:p w14:paraId="76ACE12F" w14:textId="2492EC4C" w:rsidR="00B10510" w:rsidRDefault="00B10510" w:rsidP="00B10510">
      <w:pPr>
        <w:pStyle w:val="ListParagraph"/>
        <w:numPr>
          <w:ilvl w:val="1"/>
          <w:numId w:val="5"/>
        </w:numPr>
        <w:rPr>
          <w:rFonts w:ascii="Gill Sans" w:hAnsi="Gill Sans"/>
          <w:sz w:val="24"/>
          <w:szCs w:val="24"/>
        </w:rPr>
      </w:pPr>
      <w:r w:rsidRPr="00B10510">
        <w:rPr>
          <w:rFonts w:ascii="Gill Sans" w:hAnsi="Gill Sans"/>
          <w:b/>
          <w:sz w:val="24"/>
          <w:szCs w:val="24"/>
        </w:rPr>
        <w:lastRenderedPageBreak/>
        <w:t>Rejection of Staff</w:t>
      </w:r>
      <w:r w:rsidRPr="00B10510">
        <w:rPr>
          <w:rFonts w:ascii="Gill Sans" w:hAnsi="Gill Sans"/>
          <w:sz w:val="24"/>
          <w:szCs w:val="24"/>
        </w:rPr>
        <w:t xml:space="preserve"> - </w:t>
      </w:r>
      <w:r w:rsidR="007877BA">
        <w:rPr>
          <w:rFonts w:ascii="Gill Sans" w:hAnsi="Gill Sans"/>
          <w:sz w:val="24"/>
          <w:szCs w:val="24"/>
        </w:rPr>
        <w:t>GS Plus Ltd</w:t>
      </w:r>
      <w:r w:rsidRPr="00B10510">
        <w:rPr>
          <w:rFonts w:ascii="Gill Sans" w:hAnsi="Gill Sans"/>
          <w:sz w:val="24"/>
          <w:szCs w:val="24"/>
        </w:rPr>
        <w:t xml:space="preserve"> reserves the right to instruct the Provider not to use particular members of Staff for the execution of Services under this Contract, without prejudice. </w:t>
      </w:r>
      <w:r w:rsidR="007877BA">
        <w:rPr>
          <w:rFonts w:ascii="Gill Sans" w:hAnsi="Gill Sans"/>
          <w:sz w:val="24"/>
          <w:szCs w:val="24"/>
        </w:rPr>
        <w:t>GS Plus Ltd</w:t>
      </w:r>
      <w:r w:rsidRPr="00B10510">
        <w:rPr>
          <w:rFonts w:ascii="Gill Sans" w:hAnsi="Gill Sans"/>
          <w:sz w:val="24"/>
          <w:szCs w:val="24"/>
        </w:rPr>
        <w:t xml:space="preserve"> is not required to give the reason for such exclusion and will not be liable for any compensation or cost as a result of such instruction, but rejection of Staff will normally only be on an exceptional basis and will normally be accompanied with reasonable explanation (e.g. in relation to concerns about the safeguardin</w:t>
      </w:r>
      <w:r w:rsidR="005205BA">
        <w:rPr>
          <w:rFonts w:ascii="Gill Sans" w:hAnsi="Gill Sans"/>
          <w:sz w:val="24"/>
          <w:szCs w:val="24"/>
        </w:rPr>
        <w:t xml:space="preserve">g of Service Users). </w:t>
      </w:r>
      <w:r w:rsidR="007877BA">
        <w:rPr>
          <w:rFonts w:ascii="Gill Sans" w:hAnsi="Gill Sans"/>
          <w:sz w:val="24"/>
          <w:szCs w:val="24"/>
        </w:rPr>
        <w:t>GS Plus Ltd</w:t>
      </w:r>
      <w:r w:rsidRPr="00B10510">
        <w:rPr>
          <w:rFonts w:ascii="Gill Sans" w:hAnsi="Gill Sans"/>
          <w:sz w:val="24"/>
          <w:szCs w:val="24"/>
        </w:rPr>
        <w:t xml:space="preserve"> may require the Provider to provide an alternative member of Staff in the place o</w:t>
      </w:r>
      <w:r w:rsidR="005205BA">
        <w:rPr>
          <w:rFonts w:ascii="Gill Sans" w:hAnsi="Gill Sans"/>
          <w:sz w:val="24"/>
          <w:szCs w:val="24"/>
        </w:rPr>
        <w:t xml:space="preserve">f anyone rejected by </w:t>
      </w:r>
      <w:r w:rsidR="007877BA">
        <w:rPr>
          <w:rFonts w:ascii="Gill Sans" w:hAnsi="Gill Sans"/>
          <w:sz w:val="24"/>
          <w:szCs w:val="24"/>
        </w:rPr>
        <w:t>GS Plus Ltd</w:t>
      </w:r>
      <w:r w:rsidRPr="00B10510">
        <w:rPr>
          <w:rFonts w:ascii="Gill Sans" w:hAnsi="Gill Sans"/>
          <w:sz w:val="24"/>
          <w:szCs w:val="24"/>
        </w:rPr>
        <w:t>.</w:t>
      </w:r>
    </w:p>
    <w:p w14:paraId="6147C7C0" w14:textId="77777777" w:rsidR="00B10510" w:rsidRDefault="00B10510" w:rsidP="00B10510">
      <w:pPr>
        <w:pStyle w:val="ListParagraph"/>
        <w:rPr>
          <w:rFonts w:ascii="Gill Sans" w:hAnsi="Gill Sans"/>
          <w:sz w:val="24"/>
          <w:szCs w:val="24"/>
        </w:rPr>
      </w:pPr>
    </w:p>
    <w:p w14:paraId="19C6FE5F" w14:textId="7E8C85B8" w:rsidR="00B10510" w:rsidRPr="00B10510" w:rsidRDefault="00B10510" w:rsidP="00B10510">
      <w:pPr>
        <w:pStyle w:val="ListParagraph"/>
        <w:numPr>
          <w:ilvl w:val="1"/>
          <w:numId w:val="5"/>
        </w:numPr>
        <w:rPr>
          <w:rFonts w:ascii="Gill Sans" w:hAnsi="Gill Sans"/>
          <w:sz w:val="24"/>
          <w:szCs w:val="24"/>
        </w:rPr>
      </w:pPr>
      <w:r w:rsidRPr="00B10510">
        <w:rPr>
          <w:rFonts w:ascii="Gill Sans" w:hAnsi="Gill Sans"/>
          <w:sz w:val="24"/>
          <w:szCs w:val="24"/>
        </w:rPr>
        <w:t xml:space="preserve">Training - The Provider must ensure that all Drivers and Passenger Assistants that </w:t>
      </w:r>
      <w:proofErr w:type="gramStart"/>
      <w:r w:rsidRPr="00B10510">
        <w:rPr>
          <w:rFonts w:ascii="Gill Sans" w:hAnsi="Gill Sans"/>
          <w:sz w:val="24"/>
          <w:szCs w:val="24"/>
        </w:rPr>
        <w:t>are not provided</w:t>
      </w:r>
      <w:proofErr w:type="gramEnd"/>
      <w:r w:rsidRPr="00B10510">
        <w:rPr>
          <w:rFonts w:ascii="Gill Sans" w:hAnsi="Gill Sans"/>
          <w:sz w:val="24"/>
          <w:szCs w:val="24"/>
        </w:rPr>
        <w:t xml:space="preserve"> through </w:t>
      </w:r>
      <w:r w:rsidR="007877BA">
        <w:rPr>
          <w:rFonts w:ascii="Gill Sans" w:hAnsi="Gill Sans"/>
          <w:sz w:val="24"/>
          <w:szCs w:val="24"/>
        </w:rPr>
        <w:t>GS Plus Ltd</w:t>
      </w:r>
      <w:r w:rsidRPr="00B10510">
        <w:rPr>
          <w:rFonts w:ascii="Gill Sans" w:hAnsi="Gill Sans"/>
          <w:sz w:val="24"/>
          <w:szCs w:val="24"/>
        </w:rPr>
        <w:t xml:space="preserve">, before being assigned to a duty in execution of the Services for </w:t>
      </w:r>
      <w:r w:rsidR="007877BA">
        <w:rPr>
          <w:rFonts w:ascii="Gill Sans" w:hAnsi="Gill Sans"/>
          <w:sz w:val="24"/>
          <w:szCs w:val="24"/>
        </w:rPr>
        <w:t>GS Plus Ltd</w:t>
      </w:r>
      <w:r w:rsidRPr="00B10510">
        <w:rPr>
          <w:rFonts w:ascii="Gill Sans" w:hAnsi="Gill Sans"/>
          <w:sz w:val="24"/>
          <w:szCs w:val="24"/>
        </w:rPr>
        <w:t xml:space="preserve">, are </w:t>
      </w:r>
      <w:r w:rsidR="00D167FD" w:rsidRPr="00B10510">
        <w:rPr>
          <w:rFonts w:ascii="Gill Sans" w:hAnsi="Gill Sans"/>
          <w:sz w:val="24"/>
          <w:szCs w:val="24"/>
        </w:rPr>
        <w:t>professionally trained</w:t>
      </w:r>
      <w:r w:rsidRPr="00B10510">
        <w:rPr>
          <w:rFonts w:ascii="Gill Sans" w:hAnsi="Gill Sans"/>
          <w:sz w:val="24"/>
          <w:szCs w:val="24"/>
        </w:rPr>
        <w:t xml:space="preserve"> to carry out all the duties required of them. Staff training must include:</w:t>
      </w:r>
    </w:p>
    <w:p w14:paraId="02195264" w14:textId="1240DC6D" w:rsidR="00B10510" w:rsidRDefault="00B10510" w:rsidP="0013274F">
      <w:pPr>
        <w:pStyle w:val="ListParagraph"/>
        <w:numPr>
          <w:ilvl w:val="0"/>
          <w:numId w:val="25"/>
        </w:numPr>
        <w:rPr>
          <w:rFonts w:ascii="Gill Sans" w:hAnsi="Gill Sans"/>
          <w:sz w:val="24"/>
          <w:szCs w:val="24"/>
        </w:rPr>
      </w:pPr>
      <w:r w:rsidRPr="00B10510">
        <w:rPr>
          <w:rFonts w:ascii="Gill Sans" w:hAnsi="Gill Sans"/>
          <w:sz w:val="24"/>
          <w:szCs w:val="24"/>
        </w:rPr>
        <w:t xml:space="preserve">Induction handbook / code of </w:t>
      </w:r>
      <w:r w:rsidR="002D0128" w:rsidRPr="00B10510">
        <w:rPr>
          <w:rFonts w:ascii="Gill Sans" w:hAnsi="Gill Sans"/>
          <w:sz w:val="24"/>
          <w:szCs w:val="24"/>
        </w:rPr>
        <w:t>conduct.</w:t>
      </w:r>
    </w:p>
    <w:p w14:paraId="207A6B92" w14:textId="1DF3A1B0" w:rsidR="00B10510" w:rsidRDefault="00B10510" w:rsidP="0013274F">
      <w:pPr>
        <w:pStyle w:val="ListParagraph"/>
        <w:numPr>
          <w:ilvl w:val="0"/>
          <w:numId w:val="25"/>
        </w:numPr>
        <w:rPr>
          <w:rFonts w:ascii="Gill Sans" w:hAnsi="Gill Sans"/>
          <w:sz w:val="24"/>
          <w:szCs w:val="24"/>
        </w:rPr>
      </w:pPr>
      <w:r w:rsidRPr="00B10510">
        <w:rPr>
          <w:rFonts w:ascii="Gill Sans" w:hAnsi="Gill Sans"/>
          <w:sz w:val="24"/>
          <w:szCs w:val="24"/>
        </w:rPr>
        <w:t>Securing Service Users and restraint of wheelchairs (</w:t>
      </w:r>
      <w:r w:rsidR="002D0128" w:rsidRPr="00B10510">
        <w:rPr>
          <w:rFonts w:ascii="Gill Sans" w:hAnsi="Gill Sans"/>
          <w:sz w:val="24"/>
          <w:szCs w:val="24"/>
        </w:rPr>
        <w:t>Minibus</w:t>
      </w:r>
      <w:r w:rsidRPr="00B10510">
        <w:rPr>
          <w:rFonts w:ascii="Gill Sans" w:hAnsi="Gill Sans"/>
          <w:sz w:val="24"/>
          <w:szCs w:val="24"/>
        </w:rPr>
        <w:t xml:space="preserve"> / Tail lift / </w:t>
      </w:r>
      <w:r w:rsidR="002D0128" w:rsidRPr="00B10510">
        <w:rPr>
          <w:rFonts w:ascii="Gill Sans" w:hAnsi="Gill Sans"/>
          <w:sz w:val="24"/>
          <w:szCs w:val="24"/>
        </w:rPr>
        <w:t>Wheelchair</w:t>
      </w:r>
      <w:r w:rsidRPr="00B10510">
        <w:rPr>
          <w:rFonts w:ascii="Gill Sans" w:hAnsi="Gill Sans"/>
          <w:sz w:val="24"/>
          <w:szCs w:val="24"/>
        </w:rPr>
        <w:t xml:space="preserve"> accessible drivers &amp; passenger assistant</w:t>
      </w:r>
      <w:r w:rsidR="002D0128" w:rsidRPr="00B10510">
        <w:rPr>
          <w:rFonts w:ascii="Gill Sans" w:hAnsi="Gill Sans"/>
          <w:sz w:val="24"/>
          <w:szCs w:val="24"/>
        </w:rPr>
        <w:t>).</w:t>
      </w:r>
    </w:p>
    <w:p w14:paraId="137D7E16" w14:textId="1F1AA84F" w:rsidR="00B10510" w:rsidRDefault="00B10510" w:rsidP="0013274F">
      <w:pPr>
        <w:pStyle w:val="ListParagraph"/>
        <w:numPr>
          <w:ilvl w:val="0"/>
          <w:numId w:val="25"/>
        </w:numPr>
        <w:rPr>
          <w:rFonts w:ascii="Gill Sans" w:hAnsi="Gill Sans"/>
          <w:sz w:val="24"/>
          <w:szCs w:val="24"/>
        </w:rPr>
      </w:pPr>
      <w:r w:rsidRPr="00B10510">
        <w:rPr>
          <w:rFonts w:ascii="Gill Sans" w:hAnsi="Gill Sans"/>
          <w:sz w:val="24"/>
          <w:szCs w:val="24"/>
        </w:rPr>
        <w:t>Use of vehicle access and safety equipment (as appropriate</w:t>
      </w:r>
      <w:r w:rsidR="002D0128" w:rsidRPr="00B10510">
        <w:rPr>
          <w:rFonts w:ascii="Gill Sans" w:hAnsi="Gill Sans"/>
          <w:sz w:val="24"/>
          <w:szCs w:val="24"/>
        </w:rPr>
        <w:t>).</w:t>
      </w:r>
    </w:p>
    <w:p w14:paraId="505AC564" w14:textId="2B1F5E83" w:rsidR="00B10510" w:rsidRPr="00B10510" w:rsidRDefault="00B10510" w:rsidP="0013274F">
      <w:pPr>
        <w:pStyle w:val="ListParagraph"/>
        <w:numPr>
          <w:ilvl w:val="0"/>
          <w:numId w:val="25"/>
        </w:numPr>
        <w:rPr>
          <w:rFonts w:ascii="Gill Sans" w:hAnsi="Gill Sans"/>
          <w:sz w:val="24"/>
          <w:szCs w:val="24"/>
        </w:rPr>
      </w:pPr>
      <w:r w:rsidRPr="00B10510">
        <w:rPr>
          <w:rFonts w:ascii="Gill Sans" w:hAnsi="Gill Sans"/>
          <w:sz w:val="24"/>
          <w:szCs w:val="24"/>
        </w:rPr>
        <w:t xml:space="preserve">Safeguarding of children, young </w:t>
      </w:r>
      <w:r w:rsidR="00D167FD" w:rsidRPr="00B10510">
        <w:rPr>
          <w:rFonts w:ascii="Gill Sans" w:hAnsi="Gill Sans"/>
          <w:sz w:val="24"/>
          <w:szCs w:val="24"/>
        </w:rPr>
        <w:t>people,</w:t>
      </w:r>
      <w:r w:rsidRPr="00B10510">
        <w:rPr>
          <w:rFonts w:ascii="Gill Sans" w:hAnsi="Gill Sans"/>
          <w:sz w:val="24"/>
          <w:szCs w:val="24"/>
        </w:rPr>
        <w:t xml:space="preserve"> and vulnerable </w:t>
      </w:r>
      <w:r w:rsidR="002D0128" w:rsidRPr="00B10510">
        <w:rPr>
          <w:rFonts w:ascii="Gill Sans" w:hAnsi="Gill Sans"/>
          <w:sz w:val="24"/>
          <w:szCs w:val="24"/>
        </w:rPr>
        <w:t>adults’</w:t>
      </w:r>
      <w:r w:rsidRPr="00B10510">
        <w:rPr>
          <w:rFonts w:ascii="Gill Sans" w:hAnsi="Gill Sans"/>
          <w:sz w:val="24"/>
          <w:szCs w:val="24"/>
        </w:rPr>
        <w:t xml:space="preserve"> awareness (attending refresher training every 2 years</w:t>
      </w:r>
      <w:r w:rsidR="002D0128" w:rsidRPr="00B10510">
        <w:rPr>
          <w:rFonts w:ascii="Gill Sans" w:hAnsi="Gill Sans"/>
          <w:sz w:val="24"/>
          <w:szCs w:val="24"/>
        </w:rPr>
        <w:t>).</w:t>
      </w:r>
    </w:p>
    <w:p w14:paraId="45537E65" w14:textId="1F834807" w:rsidR="00B10510" w:rsidRPr="00B10510" w:rsidRDefault="00B10510" w:rsidP="00B10510">
      <w:pPr>
        <w:ind w:firstLine="720"/>
        <w:rPr>
          <w:rFonts w:ascii="Gill Sans" w:hAnsi="Gill Sans"/>
          <w:sz w:val="24"/>
          <w:szCs w:val="24"/>
        </w:rPr>
      </w:pPr>
      <w:r w:rsidRPr="00B10510">
        <w:rPr>
          <w:rFonts w:ascii="Gill Sans" w:hAnsi="Gill Sans"/>
          <w:sz w:val="24"/>
          <w:szCs w:val="24"/>
        </w:rPr>
        <w:t xml:space="preserve">Health and </w:t>
      </w:r>
      <w:r w:rsidR="002D0128" w:rsidRPr="00B10510">
        <w:rPr>
          <w:rFonts w:ascii="Gill Sans" w:hAnsi="Gill Sans"/>
          <w:sz w:val="24"/>
          <w:szCs w:val="24"/>
        </w:rPr>
        <w:t>Safety.</w:t>
      </w:r>
    </w:p>
    <w:p w14:paraId="2F24C634" w14:textId="5BC7D97D" w:rsidR="00B10510" w:rsidRDefault="00B10510" w:rsidP="0013274F">
      <w:pPr>
        <w:pStyle w:val="ListParagraph"/>
        <w:numPr>
          <w:ilvl w:val="0"/>
          <w:numId w:val="26"/>
        </w:numPr>
        <w:rPr>
          <w:rFonts w:ascii="Gill Sans" w:hAnsi="Gill Sans"/>
          <w:sz w:val="24"/>
          <w:szCs w:val="24"/>
        </w:rPr>
      </w:pPr>
      <w:r w:rsidRPr="00B10510">
        <w:rPr>
          <w:rFonts w:ascii="Gill Sans" w:hAnsi="Gill Sans"/>
          <w:sz w:val="24"/>
          <w:szCs w:val="24"/>
        </w:rPr>
        <w:t>Emergency first aid at work (covering the HSE EFAW syllabus see Appendix 5 for further details and training standards</w:t>
      </w:r>
      <w:r w:rsidR="002D0128" w:rsidRPr="00B10510">
        <w:rPr>
          <w:rFonts w:ascii="Gill Sans" w:hAnsi="Gill Sans"/>
          <w:sz w:val="24"/>
          <w:szCs w:val="24"/>
        </w:rPr>
        <w:t>).</w:t>
      </w:r>
    </w:p>
    <w:p w14:paraId="30D486BE" w14:textId="27BAABB3" w:rsidR="00B10510" w:rsidRDefault="00B10510" w:rsidP="0013274F">
      <w:pPr>
        <w:pStyle w:val="ListParagraph"/>
        <w:numPr>
          <w:ilvl w:val="0"/>
          <w:numId w:val="26"/>
        </w:numPr>
        <w:rPr>
          <w:rFonts w:ascii="Gill Sans" w:hAnsi="Gill Sans"/>
          <w:sz w:val="24"/>
          <w:szCs w:val="24"/>
        </w:rPr>
      </w:pPr>
      <w:r w:rsidRPr="00B10510">
        <w:rPr>
          <w:rFonts w:ascii="Gill Sans" w:hAnsi="Gill Sans"/>
          <w:sz w:val="24"/>
          <w:szCs w:val="24"/>
        </w:rPr>
        <w:t xml:space="preserve">General Data Protection Regulations regarding the confidentiality of information relating to Service </w:t>
      </w:r>
      <w:r w:rsidR="002D0128" w:rsidRPr="00B10510">
        <w:rPr>
          <w:rFonts w:ascii="Gill Sans" w:hAnsi="Gill Sans"/>
          <w:sz w:val="24"/>
          <w:szCs w:val="24"/>
        </w:rPr>
        <w:t>Users.</w:t>
      </w:r>
    </w:p>
    <w:p w14:paraId="6441F64C" w14:textId="70D26DA2" w:rsidR="00A46E82" w:rsidRPr="00A46E82" w:rsidRDefault="00A46E82" w:rsidP="0013274F">
      <w:pPr>
        <w:pStyle w:val="ListParagraph"/>
        <w:numPr>
          <w:ilvl w:val="0"/>
          <w:numId w:val="26"/>
        </w:numPr>
        <w:rPr>
          <w:rFonts w:ascii="Gill Sans" w:hAnsi="Gill Sans"/>
          <w:sz w:val="24"/>
          <w:szCs w:val="24"/>
        </w:rPr>
      </w:pPr>
      <w:r w:rsidRPr="00A46E82">
        <w:rPr>
          <w:rFonts w:ascii="Gill Sans" w:hAnsi="Gill Sans"/>
          <w:sz w:val="24"/>
          <w:szCs w:val="24"/>
        </w:rPr>
        <w:t>Manual Handling (Passenger Assistant only</w:t>
      </w:r>
      <w:r w:rsidR="002D0128" w:rsidRPr="00A46E82">
        <w:rPr>
          <w:rFonts w:ascii="Gill Sans" w:hAnsi="Gill Sans"/>
          <w:sz w:val="24"/>
          <w:szCs w:val="24"/>
        </w:rPr>
        <w:t>).</w:t>
      </w:r>
    </w:p>
    <w:p w14:paraId="5192A231" w14:textId="3E22C0E4" w:rsidR="00A46E82" w:rsidRPr="00A46E82" w:rsidRDefault="00A46E82" w:rsidP="0013274F">
      <w:pPr>
        <w:pStyle w:val="ListParagraph"/>
        <w:numPr>
          <w:ilvl w:val="0"/>
          <w:numId w:val="26"/>
        </w:numPr>
        <w:rPr>
          <w:rFonts w:ascii="Gill Sans" w:hAnsi="Gill Sans"/>
          <w:sz w:val="24"/>
          <w:szCs w:val="24"/>
        </w:rPr>
      </w:pPr>
      <w:r w:rsidRPr="00A46E82">
        <w:rPr>
          <w:rFonts w:ascii="Gill Sans" w:hAnsi="Gill Sans"/>
          <w:sz w:val="24"/>
          <w:szCs w:val="24"/>
        </w:rPr>
        <w:t>Epilepsy Awareness (Passenger Assistant only</w:t>
      </w:r>
      <w:r w:rsidR="002D0128" w:rsidRPr="00A46E82">
        <w:rPr>
          <w:rFonts w:ascii="Gill Sans" w:hAnsi="Gill Sans"/>
          <w:sz w:val="24"/>
          <w:szCs w:val="24"/>
        </w:rPr>
        <w:t>).</w:t>
      </w:r>
    </w:p>
    <w:p w14:paraId="1D42BB54" w14:textId="27460102" w:rsidR="00A46E82" w:rsidRPr="00946BB0" w:rsidRDefault="00A46E82" w:rsidP="00946BB0">
      <w:pPr>
        <w:pStyle w:val="ListParagraph"/>
        <w:numPr>
          <w:ilvl w:val="0"/>
          <w:numId w:val="26"/>
        </w:numPr>
        <w:rPr>
          <w:rFonts w:ascii="Gill Sans" w:hAnsi="Gill Sans"/>
          <w:sz w:val="24"/>
          <w:szCs w:val="24"/>
        </w:rPr>
      </w:pPr>
      <w:r w:rsidRPr="00A46E82">
        <w:rPr>
          <w:rFonts w:ascii="Gill Sans" w:hAnsi="Gill Sans"/>
          <w:sz w:val="24"/>
          <w:szCs w:val="24"/>
        </w:rPr>
        <w:t>PATS (Passenger Assistant Training Scheme)</w:t>
      </w:r>
      <w:r w:rsidR="00946BB0">
        <w:rPr>
          <w:rFonts w:ascii="Gill Sans" w:hAnsi="Gill Sans"/>
          <w:sz w:val="24"/>
          <w:szCs w:val="24"/>
        </w:rPr>
        <w:t xml:space="preserve"> / </w:t>
      </w:r>
      <w:r w:rsidR="00946BB0" w:rsidRPr="00946BB0">
        <w:rPr>
          <w:rFonts w:ascii="Gill Sans" w:hAnsi="Gill Sans"/>
          <w:sz w:val="24"/>
          <w:szCs w:val="24"/>
        </w:rPr>
        <w:t>Midas</w:t>
      </w:r>
      <w:r w:rsidRPr="00946BB0">
        <w:rPr>
          <w:rFonts w:ascii="Gill Sans" w:hAnsi="Gill Sans"/>
          <w:sz w:val="24"/>
          <w:szCs w:val="24"/>
        </w:rPr>
        <w:t xml:space="preserve"> (Mini-Bus Drivers Awareness Scheme), (or equivalent – course content to </w:t>
      </w:r>
      <w:proofErr w:type="gramStart"/>
      <w:r w:rsidRPr="00946BB0">
        <w:rPr>
          <w:rFonts w:ascii="Gill Sans" w:hAnsi="Gill Sans"/>
          <w:sz w:val="24"/>
          <w:szCs w:val="24"/>
        </w:rPr>
        <w:t>be provided</w:t>
      </w:r>
      <w:proofErr w:type="gramEnd"/>
      <w:r w:rsidRPr="00946BB0">
        <w:rPr>
          <w:rFonts w:ascii="Gill Sans" w:hAnsi="Gill Sans"/>
          <w:sz w:val="24"/>
          <w:szCs w:val="24"/>
        </w:rPr>
        <w:t xml:space="preserve"> by the Supplier</w:t>
      </w:r>
      <w:r w:rsidR="006E0766" w:rsidRPr="00946BB0">
        <w:rPr>
          <w:rFonts w:ascii="Gill Sans" w:hAnsi="Gill Sans"/>
          <w:sz w:val="24"/>
          <w:szCs w:val="24"/>
        </w:rPr>
        <w:t>, where applicable</w:t>
      </w:r>
      <w:r w:rsidR="002D0128" w:rsidRPr="00946BB0">
        <w:rPr>
          <w:rFonts w:ascii="Gill Sans" w:hAnsi="Gill Sans"/>
          <w:sz w:val="24"/>
          <w:szCs w:val="24"/>
        </w:rPr>
        <w:t>).</w:t>
      </w:r>
    </w:p>
    <w:p w14:paraId="24194F19" w14:textId="26554272" w:rsidR="00A46E82" w:rsidRDefault="00A46E82" w:rsidP="0013274F">
      <w:pPr>
        <w:pStyle w:val="ListParagraph"/>
        <w:numPr>
          <w:ilvl w:val="0"/>
          <w:numId w:val="26"/>
        </w:numPr>
        <w:rPr>
          <w:rFonts w:ascii="Gill Sans" w:hAnsi="Gill Sans"/>
          <w:sz w:val="24"/>
          <w:szCs w:val="24"/>
        </w:rPr>
      </w:pPr>
      <w:r w:rsidRPr="00A46E82">
        <w:rPr>
          <w:rFonts w:ascii="Gill Sans" w:hAnsi="Gill Sans"/>
          <w:sz w:val="24"/>
          <w:szCs w:val="24"/>
        </w:rPr>
        <w:t>Emergency vehicle evacuation protocol (Equivalent of MIDAS Minibus &amp; Fire Evacuation Course All vehicles) for Drivers &amp; Passenger Assistant</w:t>
      </w:r>
      <w:r w:rsidR="002D0128" w:rsidRPr="00A46E82">
        <w:rPr>
          <w:rFonts w:ascii="Gill Sans" w:hAnsi="Gill Sans"/>
          <w:sz w:val="24"/>
          <w:szCs w:val="24"/>
        </w:rPr>
        <w:t>).</w:t>
      </w:r>
    </w:p>
    <w:p w14:paraId="79FC3F4B" w14:textId="77777777" w:rsidR="00A46E82" w:rsidRPr="00A46E82" w:rsidRDefault="00A46E82" w:rsidP="00A46E82">
      <w:pPr>
        <w:pStyle w:val="ListParagraph"/>
        <w:ind w:left="1440"/>
        <w:rPr>
          <w:rFonts w:ascii="Gill Sans" w:hAnsi="Gill Sans"/>
          <w:sz w:val="24"/>
          <w:szCs w:val="24"/>
        </w:rPr>
      </w:pPr>
    </w:p>
    <w:p w14:paraId="5D151432" w14:textId="5FBC36CC" w:rsidR="00A46E82" w:rsidRDefault="00A46E82" w:rsidP="00A46E82">
      <w:pPr>
        <w:pStyle w:val="ListParagraph"/>
        <w:numPr>
          <w:ilvl w:val="1"/>
          <w:numId w:val="5"/>
        </w:numPr>
        <w:rPr>
          <w:rFonts w:ascii="Gill Sans" w:hAnsi="Gill Sans"/>
          <w:sz w:val="24"/>
          <w:szCs w:val="24"/>
        </w:rPr>
      </w:pPr>
      <w:r w:rsidRPr="00A46E82">
        <w:rPr>
          <w:rFonts w:ascii="Gill Sans" w:hAnsi="Gill Sans"/>
          <w:sz w:val="24"/>
          <w:szCs w:val="24"/>
        </w:rPr>
        <w:t xml:space="preserve">All training requirements specified above must be carried out at the Provider's expense. The Provider must make their Staff available to attend other relevant training as and when required by </w:t>
      </w:r>
      <w:r w:rsidR="007877BA">
        <w:rPr>
          <w:rFonts w:ascii="Gill Sans" w:hAnsi="Gill Sans"/>
          <w:sz w:val="24"/>
          <w:szCs w:val="24"/>
        </w:rPr>
        <w:t>GS Plus Ltd</w:t>
      </w:r>
      <w:r w:rsidRPr="00A46E82">
        <w:rPr>
          <w:rFonts w:ascii="Gill Sans" w:hAnsi="Gill Sans"/>
          <w:sz w:val="24"/>
          <w:szCs w:val="24"/>
        </w:rPr>
        <w:t xml:space="preserve"> to meet changes in Service Users' needs and requirements of legislation.</w:t>
      </w:r>
    </w:p>
    <w:p w14:paraId="0CB4B2A3" w14:textId="77777777" w:rsidR="00A46E82" w:rsidRDefault="00A46E82" w:rsidP="00A46E82">
      <w:pPr>
        <w:pStyle w:val="ListParagraph"/>
        <w:rPr>
          <w:rFonts w:ascii="Gill Sans" w:hAnsi="Gill Sans"/>
          <w:sz w:val="24"/>
          <w:szCs w:val="24"/>
        </w:rPr>
      </w:pPr>
    </w:p>
    <w:p w14:paraId="0B35BCFB" w14:textId="528F0BE5" w:rsidR="00A46E82" w:rsidRDefault="00A46E82" w:rsidP="00A46E82">
      <w:pPr>
        <w:pStyle w:val="ListParagraph"/>
        <w:numPr>
          <w:ilvl w:val="1"/>
          <w:numId w:val="5"/>
        </w:numPr>
        <w:rPr>
          <w:rFonts w:ascii="Gill Sans" w:hAnsi="Gill Sans"/>
          <w:sz w:val="24"/>
          <w:szCs w:val="24"/>
        </w:rPr>
      </w:pPr>
      <w:r w:rsidRPr="00A46E82">
        <w:rPr>
          <w:rFonts w:ascii="Gill Sans" w:hAnsi="Gill Sans"/>
          <w:sz w:val="24"/>
          <w:szCs w:val="24"/>
        </w:rPr>
        <w:t xml:space="preserve">Providers must provide and maintain accurate and up-to-date records of training for all Staff and make them available for inspection by </w:t>
      </w:r>
      <w:r w:rsidR="007877BA">
        <w:rPr>
          <w:rFonts w:ascii="Gill Sans" w:hAnsi="Gill Sans"/>
          <w:sz w:val="24"/>
          <w:szCs w:val="24"/>
        </w:rPr>
        <w:t>GS Plus Ltd</w:t>
      </w:r>
      <w:r w:rsidRPr="00A46E82">
        <w:rPr>
          <w:rFonts w:ascii="Gill Sans" w:hAnsi="Gill Sans"/>
          <w:sz w:val="24"/>
          <w:szCs w:val="24"/>
        </w:rPr>
        <w:t xml:space="preserve"> on request.</w:t>
      </w:r>
    </w:p>
    <w:p w14:paraId="279FB1A4" w14:textId="77777777" w:rsidR="00A46E82" w:rsidRDefault="00A46E82" w:rsidP="007973E6">
      <w:pPr>
        <w:pStyle w:val="Heading1"/>
        <w:numPr>
          <w:ilvl w:val="0"/>
          <w:numId w:val="5"/>
        </w:numPr>
        <w:jc w:val="center"/>
        <w:rPr>
          <w:rFonts w:ascii="Gill Sans" w:hAnsi="Gill Sans"/>
          <w:color w:val="auto"/>
        </w:rPr>
      </w:pPr>
      <w:bookmarkStart w:id="13" w:name="_Toc45117820"/>
      <w:r w:rsidRPr="007973E6">
        <w:rPr>
          <w:rFonts w:ascii="Gill Sans" w:hAnsi="Gill Sans"/>
          <w:color w:val="auto"/>
        </w:rPr>
        <w:lastRenderedPageBreak/>
        <w:t>Identification of Staff</w:t>
      </w:r>
      <w:bookmarkEnd w:id="13"/>
    </w:p>
    <w:p w14:paraId="346EACDB" w14:textId="682F7AFA" w:rsidR="00FC24DD" w:rsidRPr="00FC24DD" w:rsidRDefault="00FC24DD" w:rsidP="00FC24DD">
      <w:pPr>
        <w:pStyle w:val="ListParagraph"/>
        <w:numPr>
          <w:ilvl w:val="1"/>
          <w:numId w:val="5"/>
        </w:numPr>
        <w:rPr>
          <w:rFonts w:ascii="Gill Sans" w:hAnsi="Gill Sans"/>
          <w:sz w:val="24"/>
          <w:szCs w:val="24"/>
        </w:rPr>
      </w:pPr>
      <w:r w:rsidRPr="00FC24DD">
        <w:rPr>
          <w:rFonts w:ascii="Gill Sans" w:hAnsi="Gill Sans"/>
          <w:sz w:val="24"/>
          <w:szCs w:val="24"/>
        </w:rPr>
        <w:t xml:space="preserve">The Service </w:t>
      </w:r>
      <w:r w:rsidR="00CA6529" w:rsidRPr="00FC24DD">
        <w:rPr>
          <w:rFonts w:ascii="Gill Sans" w:hAnsi="Gill Sans"/>
          <w:sz w:val="24"/>
          <w:szCs w:val="24"/>
        </w:rPr>
        <w:t>Provider</w:t>
      </w:r>
      <w:r w:rsidR="00CA6529">
        <w:rPr>
          <w:rFonts w:ascii="Gill Sans" w:hAnsi="Gill Sans"/>
          <w:sz w:val="24"/>
          <w:szCs w:val="24"/>
        </w:rPr>
        <w:t xml:space="preserve"> </w:t>
      </w:r>
      <w:r w:rsidR="00CA6529" w:rsidRPr="00FC24DD">
        <w:rPr>
          <w:rFonts w:ascii="Gill Sans" w:hAnsi="Gill Sans"/>
          <w:sz w:val="24"/>
          <w:szCs w:val="24"/>
        </w:rPr>
        <w:t>is</w:t>
      </w:r>
      <w:r w:rsidRPr="00FC24DD">
        <w:rPr>
          <w:rFonts w:ascii="Gill Sans" w:hAnsi="Gill Sans"/>
          <w:sz w:val="24"/>
          <w:szCs w:val="24"/>
        </w:rPr>
        <w:t xml:space="preserve"> responsible for issuing identification badges to all employees before being engaged on the provision of the Services bearing a photograph of the employee and stating the following: </w:t>
      </w:r>
    </w:p>
    <w:p w14:paraId="14EA23F4" w14:textId="77777777" w:rsidR="00FC24DD" w:rsidRPr="00FC24DD" w:rsidRDefault="00FC24DD" w:rsidP="00FC24DD">
      <w:pPr>
        <w:pStyle w:val="ListParagraph"/>
        <w:rPr>
          <w:rFonts w:ascii="Gill Sans" w:hAnsi="Gill Sans"/>
          <w:sz w:val="24"/>
          <w:szCs w:val="24"/>
        </w:rPr>
      </w:pPr>
    </w:p>
    <w:p w14:paraId="75720BAC" w14:textId="54C83D96" w:rsidR="00FC24DD" w:rsidRPr="00FC24DD" w:rsidRDefault="00FC24DD" w:rsidP="0013274F">
      <w:pPr>
        <w:pStyle w:val="ListParagraph"/>
        <w:numPr>
          <w:ilvl w:val="0"/>
          <w:numId w:val="28"/>
        </w:numPr>
        <w:rPr>
          <w:rFonts w:ascii="Gill Sans" w:hAnsi="Gill Sans"/>
          <w:sz w:val="24"/>
          <w:szCs w:val="24"/>
        </w:rPr>
      </w:pPr>
      <w:r w:rsidRPr="00FC24DD">
        <w:rPr>
          <w:rFonts w:ascii="Gill Sans" w:hAnsi="Gill Sans"/>
          <w:sz w:val="24"/>
          <w:szCs w:val="24"/>
        </w:rPr>
        <w:t xml:space="preserve">That the person is an employee of the Service Provider (Except in the case of Passenger Assistants provided by </w:t>
      </w:r>
      <w:r w:rsidR="007877BA">
        <w:rPr>
          <w:rFonts w:ascii="Gill Sans" w:hAnsi="Gill Sans"/>
          <w:sz w:val="24"/>
          <w:szCs w:val="24"/>
        </w:rPr>
        <w:t>GS Plus Ltd</w:t>
      </w:r>
      <w:r w:rsidRPr="00FC24DD">
        <w:rPr>
          <w:rFonts w:ascii="Gill Sans" w:hAnsi="Gill Sans"/>
          <w:sz w:val="24"/>
          <w:szCs w:val="24"/>
        </w:rPr>
        <w:t xml:space="preserve">. An identification badge will still be issued). </w:t>
      </w:r>
    </w:p>
    <w:p w14:paraId="3336C2FE" w14:textId="77777777" w:rsidR="00FC24DD" w:rsidRDefault="00FC24DD" w:rsidP="0013274F">
      <w:pPr>
        <w:pStyle w:val="ListParagraph"/>
        <w:numPr>
          <w:ilvl w:val="0"/>
          <w:numId w:val="27"/>
        </w:numPr>
        <w:rPr>
          <w:rFonts w:ascii="Gill Sans" w:hAnsi="Gill Sans"/>
          <w:sz w:val="24"/>
          <w:szCs w:val="24"/>
        </w:rPr>
      </w:pPr>
      <w:r w:rsidRPr="00FC24DD">
        <w:rPr>
          <w:rFonts w:ascii="Gill Sans" w:hAnsi="Gill Sans"/>
          <w:sz w:val="24"/>
          <w:szCs w:val="24"/>
        </w:rPr>
        <w:t xml:space="preserve">The Service Provider’s telephone number </w:t>
      </w:r>
    </w:p>
    <w:p w14:paraId="56E34757" w14:textId="48504AA5" w:rsidR="00FC24DD" w:rsidRDefault="00FC24DD" w:rsidP="0013274F">
      <w:pPr>
        <w:pStyle w:val="ListParagraph"/>
        <w:numPr>
          <w:ilvl w:val="0"/>
          <w:numId w:val="27"/>
        </w:numPr>
        <w:rPr>
          <w:rFonts w:ascii="Gill Sans" w:hAnsi="Gill Sans"/>
          <w:sz w:val="24"/>
          <w:szCs w:val="24"/>
        </w:rPr>
      </w:pPr>
      <w:r w:rsidRPr="00FC24DD">
        <w:rPr>
          <w:rFonts w:ascii="Gill Sans" w:hAnsi="Gill Sans"/>
          <w:sz w:val="24"/>
          <w:szCs w:val="24"/>
        </w:rPr>
        <w:t xml:space="preserve">The employee’s </w:t>
      </w:r>
      <w:r w:rsidR="00946BB0" w:rsidRPr="00FC24DD">
        <w:rPr>
          <w:rFonts w:ascii="Gill Sans" w:hAnsi="Gill Sans"/>
          <w:sz w:val="24"/>
          <w:szCs w:val="24"/>
        </w:rPr>
        <w:t>name.</w:t>
      </w:r>
      <w:r w:rsidRPr="00FC24DD">
        <w:rPr>
          <w:rFonts w:ascii="Gill Sans" w:hAnsi="Gill Sans"/>
          <w:sz w:val="24"/>
          <w:szCs w:val="24"/>
        </w:rPr>
        <w:t xml:space="preserve"> </w:t>
      </w:r>
    </w:p>
    <w:p w14:paraId="6834AFDE" w14:textId="77777777" w:rsidR="00FC24DD" w:rsidRDefault="00FC24DD" w:rsidP="00FC24DD">
      <w:pPr>
        <w:pStyle w:val="ListParagraph"/>
        <w:ind w:left="1440"/>
        <w:rPr>
          <w:rFonts w:ascii="Gill Sans" w:hAnsi="Gill Sans"/>
          <w:sz w:val="24"/>
          <w:szCs w:val="24"/>
        </w:rPr>
      </w:pPr>
    </w:p>
    <w:p w14:paraId="484BBAA1" w14:textId="20EF84D4" w:rsidR="00FC24DD" w:rsidRDefault="00FC24DD" w:rsidP="00FC24DD">
      <w:pPr>
        <w:pStyle w:val="ListParagraph"/>
        <w:numPr>
          <w:ilvl w:val="1"/>
          <w:numId w:val="5"/>
        </w:numPr>
        <w:rPr>
          <w:rFonts w:ascii="Gill Sans" w:hAnsi="Gill Sans"/>
          <w:sz w:val="24"/>
          <w:szCs w:val="24"/>
        </w:rPr>
      </w:pPr>
      <w:r w:rsidRPr="00FC24DD">
        <w:rPr>
          <w:rFonts w:ascii="Gill Sans" w:hAnsi="Gill Sans"/>
          <w:sz w:val="24"/>
          <w:szCs w:val="24"/>
        </w:rPr>
        <w:t xml:space="preserve">The Service Provider must provide information to enable </w:t>
      </w:r>
      <w:r w:rsidR="007877BA">
        <w:rPr>
          <w:rFonts w:ascii="Gill Sans" w:hAnsi="Gill Sans"/>
          <w:sz w:val="24"/>
          <w:szCs w:val="24"/>
        </w:rPr>
        <w:t>GS Plus Ltd</w:t>
      </w:r>
      <w:r w:rsidRPr="00FC24DD">
        <w:rPr>
          <w:rFonts w:ascii="Gill Sans" w:hAnsi="Gill Sans"/>
          <w:sz w:val="24"/>
          <w:szCs w:val="24"/>
        </w:rPr>
        <w:t xml:space="preserve"> to keep records of the identity of drivers and Passenger Assistants employed on individual journeys.</w:t>
      </w:r>
    </w:p>
    <w:p w14:paraId="1C438A4F" w14:textId="77777777" w:rsidR="00FC24DD" w:rsidRPr="007973E6" w:rsidRDefault="00FC24DD" w:rsidP="00E601BA">
      <w:pPr>
        <w:pStyle w:val="Heading1"/>
        <w:numPr>
          <w:ilvl w:val="0"/>
          <w:numId w:val="5"/>
        </w:numPr>
        <w:jc w:val="center"/>
        <w:rPr>
          <w:rFonts w:ascii="Gill Sans" w:hAnsi="Gill Sans"/>
          <w:color w:val="auto"/>
        </w:rPr>
      </w:pPr>
      <w:bookmarkStart w:id="14" w:name="_Toc45117821"/>
      <w:r w:rsidRPr="007973E6">
        <w:rPr>
          <w:rFonts w:ascii="Gill Sans" w:hAnsi="Gill Sans"/>
          <w:color w:val="auto"/>
        </w:rPr>
        <w:t>Other Passengers</w:t>
      </w:r>
      <w:bookmarkEnd w:id="14"/>
    </w:p>
    <w:p w14:paraId="661DA7AD" w14:textId="77777777" w:rsidR="00FC24DD" w:rsidRPr="00FC24DD" w:rsidRDefault="00FC24DD" w:rsidP="00FC24DD">
      <w:pPr>
        <w:pStyle w:val="ListParagraph"/>
        <w:ind w:left="360"/>
        <w:rPr>
          <w:rFonts w:ascii="Gill Sans" w:hAnsi="Gill Sans"/>
          <w:b/>
          <w:sz w:val="28"/>
          <w:szCs w:val="28"/>
        </w:rPr>
      </w:pPr>
    </w:p>
    <w:p w14:paraId="1AB693C8" w14:textId="77777777" w:rsidR="00FC24DD" w:rsidRPr="00FC24DD" w:rsidRDefault="00FC24DD" w:rsidP="00FC24DD">
      <w:pPr>
        <w:pStyle w:val="ListParagraph"/>
        <w:numPr>
          <w:ilvl w:val="1"/>
          <w:numId w:val="5"/>
        </w:numPr>
        <w:rPr>
          <w:rFonts w:ascii="Gill Sans" w:hAnsi="Gill Sans"/>
          <w:sz w:val="24"/>
          <w:szCs w:val="24"/>
        </w:rPr>
      </w:pPr>
      <w:r>
        <w:rPr>
          <w:rFonts w:ascii="Gill Sans" w:hAnsi="Gill Sans"/>
          <w:sz w:val="24"/>
          <w:szCs w:val="24"/>
        </w:rPr>
        <w:t xml:space="preserve">Apart </w:t>
      </w:r>
      <w:r w:rsidRPr="00FC24DD">
        <w:rPr>
          <w:rFonts w:ascii="Gill Sans" w:hAnsi="Gill Sans"/>
          <w:sz w:val="24"/>
          <w:szCs w:val="24"/>
        </w:rPr>
        <w:t xml:space="preserve">from authorised Passengers, the Service Provider’s own Drivers and Passenger Assistants, no other Passengers or animals are permitted to travel on the vehicles without the prior agreement of the Authorised Officer, when nominated Passengers are </w:t>
      </w:r>
      <w:proofErr w:type="gramStart"/>
      <w:r w:rsidRPr="00FC24DD">
        <w:rPr>
          <w:rFonts w:ascii="Gill Sans" w:hAnsi="Gill Sans"/>
          <w:sz w:val="24"/>
          <w:szCs w:val="24"/>
        </w:rPr>
        <w:t>being transported</w:t>
      </w:r>
      <w:proofErr w:type="gramEnd"/>
      <w:r w:rsidRPr="00FC24DD">
        <w:rPr>
          <w:rFonts w:ascii="Gill Sans" w:hAnsi="Gill Sans"/>
          <w:sz w:val="24"/>
          <w:szCs w:val="24"/>
        </w:rPr>
        <w:t xml:space="preserve"> except the following: </w:t>
      </w:r>
    </w:p>
    <w:p w14:paraId="695023C4" w14:textId="77777777" w:rsidR="00FC24DD" w:rsidRPr="00FC24DD" w:rsidRDefault="00FC24DD" w:rsidP="00FC24DD">
      <w:pPr>
        <w:pStyle w:val="ListParagraph"/>
        <w:rPr>
          <w:rFonts w:ascii="Gill Sans" w:hAnsi="Gill Sans"/>
          <w:sz w:val="24"/>
          <w:szCs w:val="24"/>
        </w:rPr>
      </w:pPr>
    </w:p>
    <w:p w14:paraId="4278F450" w14:textId="4CF6865B" w:rsidR="00FC24DD" w:rsidRDefault="00FC24DD" w:rsidP="0013274F">
      <w:pPr>
        <w:pStyle w:val="ListParagraph"/>
        <w:numPr>
          <w:ilvl w:val="0"/>
          <w:numId w:val="29"/>
        </w:numPr>
        <w:rPr>
          <w:rFonts w:ascii="Gill Sans" w:hAnsi="Gill Sans"/>
          <w:sz w:val="24"/>
          <w:szCs w:val="24"/>
        </w:rPr>
      </w:pPr>
      <w:r w:rsidRPr="00FC24DD">
        <w:rPr>
          <w:rFonts w:ascii="Gill Sans" w:hAnsi="Gill Sans"/>
          <w:sz w:val="24"/>
          <w:szCs w:val="24"/>
        </w:rPr>
        <w:t xml:space="preserve">Authorised Officers and representatives of </w:t>
      </w:r>
      <w:r w:rsidR="007877BA">
        <w:rPr>
          <w:rFonts w:ascii="Gill Sans" w:hAnsi="Gill Sans"/>
          <w:sz w:val="24"/>
          <w:szCs w:val="24"/>
        </w:rPr>
        <w:t>GS Plus Ltd</w:t>
      </w:r>
      <w:r w:rsidRPr="00FC24DD">
        <w:rPr>
          <w:rFonts w:ascii="Gill Sans" w:hAnsi="Gill Sans"/>
          <w:sz w:val="24"/>
          <w:szCs w:val="24"/>
        </w:rPr>
        <w:t xml:space="preserve"> who are monitoring the </w:t>
      </w:r>
      <w:r w:rsidR="00946BB0" w:rsidRPr="00FC24DD">
        <w:rPr>
          <w:rFonts w:ascii="Gill Sans" w:hAnsi="Gill Sans"/>
          <w:sz w:val="24"/>
          <w:szCs w:val="24"/>
        </w:rPr>
        <w:t>Contract.</w:t>
      </w:r>
      <w:r w:rsidRPr="00FC24DD">
        <w:rPr>
          <w:rFonts w:ascii="Gill Sans" w:hAnsi="Gill Sans"/>
          <w:sz w:val="24"/>
          <w:szCs w:val="24"/>
        </w:rPr>
        <w:t xml:space="preserve"> </w:t>
      </w:r>
    </w:p>
    <w:p w14:paraId="3541804C" w14:textId="77777777" w:rsidR="00FC24DD" w:rsidRDefault="00FC24DD" w:rsidP="0013274F">
      <w:pPr>
        <w:pStyle w:val="ListParagraph"/>
        <w:numPr>
          <w:ilvl w:val="0"/>
          <w:numId w:val="29"/>
        </w:numPr>
        <w:rPr>
          <w:rFonts w:ascii="Gill Sans" w:hAnsi="Gill Sans"/>
          <w:sz w:val="24"/>
          <w:szCs w:val="24"/>
        </w:rPr>
      </w:pPr>
      <w:r w:rsidRPr="00FC24DD">
        <w:rPr>
          <w:rFonts w:ascii="Gill Sans" w:hAnsi="Gill Sans"/>
          <w:sz w:val="24"/>
          <w:szCs w:val="24"/>
        </w:rPr>
        <w:t xml:space="preserve">Council Health and Safety Officers. </w:t>
      </w:r>
    </w:p>
    <w:p w14:paraId="2CE3B848" w14:textId="3F857885" w:rsidR="00FC24DD" w:rsidRDefault="00FC24DD" w:rsidP="00E601BA">
      <w:pPr>
        <w:pStyle w:val="Heading1"/>
        <w:numPr>
          <w:ilvl w:val="0"/>
          <w:numId w:val="5"/>
        </w:numPr>
        <w:jc w:val="center"/>
        <w:rPr>
          <w:rFonts w:ascii="Gill Sans" w:hAnsi="Gill Sans"/>
          <w:color w:val="auto"/>
        </w:rPr>
      </w:pPr>
      <w:bookmarkStart w:id="15" w:name="_Toc45117822"/>
      <w:r w:rsidRPr="007973E6">
        <w:rPr>
          <w:rFonts w:ascii="Gill Sans" w:hAnsi="Gill Sans"/>
          <w:color w:val="auto"/>
        </w:rPr>
        <w:t xml:space="preserve">Contact Between </w:t>
      </w:r>
      <w:r w:rsidR="007877BA">
        <w:rPr>
          <w:rFonts w:ascii="Gill Sans" w:hAnsi="Gill Sans"/>
          <w:color w:val="auto"/>
        </w:rPr>
        <w:t>GS Plus Ltd</w:t>
      </w:r>
      <w:r w:rsidRPr="007973E6">
        <w:rPr>
          <w:rFonts w:ascii="Gill Sans" w:hAnsi="Gill Sans"/>
          <w:color w:val="auto"/>
        </w:rPr>
        <w:t xml:space="preserve"> &amp; Provider</w:t>
      </w:r>
      <w:bookmarkEnd w:id="15"/>
    </w:p>
    <w:p w14:paraId="7E6D62B3" w14:textId="77777777" w:rsidR="00E601BA" w:rsidRPr="00E601BA" w:rsidRDefault="00E601BA" w:rsidP="00E601BA"/>
    <w:p w14:paraId="37215F60" w14:textId="4AC4D073" w:rsidR="00FC24DD" w:rsidRDefault="00FC24DD" w:rsidP="00FC24DD">
      <w:pPr>
        <w:pStyle w:val="ListParagraph"/>
        <w:numPr>
          <w:ilvl w:val="1"/>
          <w:numId w:val="5"/>
        </w:numPr>
        <w:rPr>
          <w:rFonts w:ascii="Gill Sans" w:hAnsi="Gill Sans"/>
          <w:sz w:val="24"/>
          <w:szCs w:val="24"/>
        </w:rPr>
      </w:pPr>
      <w:r>
        <w:rPr>
          <w:rFonts w:ascii="Gill Sans" w:hAnsi="Gill Sans"/>
          <w:sz w:val="24"/>
          <w:szCs w:val="24"/>
        </w:rPr>
        <w:t xml:space="preserve">The </w:t>
      </w:r>
      <w:r w:rsidRPr="00FC24DD">
        <w:rPr>
          <w:rFonts w:ascii="Gill Sans" w:hAnsi="Gill Sans"/>
          <w:sz w:val="24"/>
          <w:szCs w:val="24"/>
        </w:rPr>
        <w:t xml:space="preserve">Service Provider will provide up to date, written details of the Contract Manager and staff who will manage the </w:t>
      </w:r>
      <w:r w:rsidR="002D0128" w:rsidRPr="00FC24DD">
        <w:rPr>
          <w:rFonts w:ascii="Gill Sans" w:hAnsi="Gill Sans"/>
          <w:sz w:val="24"/>
          <w:szCs w:val="24"/>
        </w:rPr>
        <w:t>day-to-day</w:t>
      </w:r>
      <w:r w:rsidRPr="00FC24DD">
        <w:rPr>
          <w:rFonts w:ascii="Gill Sans" w:hAnsi="Gill Sans"/>
          <w:sz w:val="24"/>
          <w:szCs w:val="24"/>
        </w:rPr>
        <w:t xml:space="preserve"> operational issues. The Provider will also </w:t>
      </w:r>
      <w:r w:rsidR="002D0128" w:rsidRPr="00FC24DD">
        <w:rPr>
          <w:rFonts w:ascii="Gill Sans" w:hAnsi="Gill Sans"/>
          <w:sz w:val="24"/>
          <w:szCs w:val="24"/>
        </w:rPr>
        <w:t>plan</w:t>
      </w:r>
      <w:r w:rsidRPr="00FC24DD">
        <w:rPr>
          <w:rFonts w:ascii="Gill Sans" w:hAnsi="Gill Sans"/>
          <w:sz w:val="24"/>
          <w:szCs w:val="24"/>
        </w:rPr>
        <w:t xml:space="preserve"> for contact outside normal office hours and for emergency contact. The named Contract Manager, or duly authorised representative, will be the first point of Contact between the Service Provider and </w:t>
      </w:r>
      <w:r w:rsidR="007877BA">
        <w:rPr>
          <w:rFonts w:ascii="Gill Sans" w:hAnsi="Gill Sans"/>
          <w:sz w:val="24"/>
          <w:szCs w:val="24"/>
        </w:rPr>
        <w:t>GS Plus Ltd</w:t>
      </w:r>
      <w:r w:rsidRPr="00FC24DD">
        <w:rPr>
          <w:rFonts w:ascii="Gill Sans" w:hAnsi="Gill Sans"/>
          <w:sz w:val="24"/>
          <w:szCs w:val="24"/>
        </w:rPr>
        <w:t xml:space="preserve">. </w:t>
      </w:r>
    </w:p>
    <w:p w14:paraId="1654A8B7" w14:textId="77777777" w:rsidR="00FC24DD" w:rsidRPr="00FC24DD" w:rsidRDefault="00FC24DD" w:rsidP="00FC24DD">
      <w:pPr>
        <w:pStyle w:val="ListParagraph"/>
        <w:rPr>
          <w:rFonts w:ascii="Gill Sans" w:hAnsi="Gill Sans"/>
          <w:sz w:val="24"/>
          <w:szCs w:val="24"/>
        </w:rPr>
      </w:pPr>
    </w:p>
    <w:p w14:paraId="48D928DB" w14:textId="17D44E5C" w:rsidR="00FC24DD" w:rsidRDefault="00FC24DD" w:rsidP="00FC24DD">
      <w:pPr>
        <w:pStyle w:val="ListParagraph"/>
        <w:numPr>
          <w:ilvl w:val="1"/>
          <w:numId w:val="5"/>
        </w:numPr>
        <w:rPr>
          <w:rFonts w:ascii="Gill Sans" w:hAnsi="Gill Sans"/>
          <w:sz w:val="24"/>
          <w:szCs w:val="24"/>
        </w:rPr>
      </w:pPr>
      <w:r w:rsidRPr="00FC24DD">
        <w:rPr>
          <w:rFonts w:ascii="Gill Sans" w:hAnsi="Gill Sans"/>
          <w:sz w:val="24"/>
          <w:szCs w:val="24"/>
        </w:rPr>
        <w:t xml:space="preserve">The Service Provider will ensure that either the Contract Manager or the duly authorised representative </w:t>
      </w:r>
      <w:r w:rsidR="002D0128" w:rsidRPr="00FC24DD">
        <w:rPr>
          <w:rFonts w:ascii="Gill Sans" w:hAnsi="Gill Sans"/>
          <w:sz w:val="24"/>
          <w:szCs w:val="24"/>
        </w:rPr>
        <w:t>is always available</w:t>
      </w:r>
      <w:r w:rsidRPr="00FC24DD">
        <w:rPr>
          <w:rFonts w:ascii="Gill Sans" w:hAnsi="Gill Sans"/>
          <w:sz w:val="24"/>
          <w:szCs w:val="24"/>
        </w:rPr>
        <w:t xml:space="preserve"> during the delivery of the Services to </w:t>
      </w:r>
      <w:r w:rsidR="00D167FD" w:rsidRPr="00FC24DD">
        <w:rPr>
          <w:rFonts w:ascii="Gill Sans" w:hAnsi="Gill Sans"/>
          <w:sz w:val="24"/>
          <w:szCs w:val="24"/>
        </w:rPr>
        <w:t>accept</w:t>
      </w:r>
      <w:r w:rsidRPr="00FC24DD">
        <w:rPr>
          <w:rFonts w:ascii="Gill Sans" w:hAnsi="Gill Sans"/>
          <w:sz w:val="24"/>
          <w:szCs w:val="24"/>
        </w:rPr>
        <w:t xml:space="preserve"> and act upon instructions from the Authorised Officer. Regular &amp; immediate contact is essential for the operation, </w:t>
      </w:r>
      <w:r w:rsidR="00D167FD" w:rsidRPr="00FC24DD">
        <w:rPr>
          <w:rFonts w:ascii="Gill Sans" w:hAnsi="Gill Sans"/>
          <w:sz w:val="24"/>
          <w:szCs w:val="24"/>
        </w:rPr>
        <w:t>management,</w:t>
      </w:r>
      <w:r w:rsidRPr="00FC24DD">
        <w:rPr>
          <w:rFonts w:ascii="Gill Sans" w:hAnsi="Gill Sans"/>
          <w:sz w:val="24"/>
          <w:szCs w:val="24"/>
        </w:rPr>
        <w:t xml:space="preserve"> and administration of this contract. </w:t>
      </w:r>
    </w:p>
    <w:p w14:paraId="4E013220" w14:textId="45706BCE" w:rsidR="00FC24DD" w:rsidRDefault="00FC24DD" w:rsidP="00E601BA">
      <w:pPr>
        <w:pStyle w:val="Heading1"/>
        <w:numPr>
          <w:ilvl w:val="0"/>
          <w:numId w:val="5"/>
        </w:numPr>
        <w:jc w:val="center"/>
        <w:rPr>
          <w:rFonts w:ascii="Gill Sans" w:hAnsi="Gill Sans"/>
          <w:color w:val="auto"/>
        </w:rPr>
      </w:pPr>
      <w:bookmarkStart w:id="16" w:name="_Toc45117823"/>
      <w:r w:rsidRPr="007973E6">
        <w:rPr>
          <w:rFonts w:ascii="Gill Sans" w:hAnsi="Gill Sans"/>
          <w:color w:val="auto"/>
        </w:rPr>
        <w:lastRenderedPageBreak/>
        <w:t>Accident, Delay, Disruption and Planed Destination Closure</w:t>
      </w:r>
      <w:bookmarkEnd w:id="16"/>
    </w:p>
    <w:p w14:paraId="04E4A491" w14:textId="77777777" w:rsidR="00E601BA" w:rsidRPr="00E601BA" w:rsidRDefault="00E601BA" w:rsidP="00E601BA"/>
    <w:p w14:paraId="1EECC3ED" w14:textId="38F409B7" w:rsidR="00C45CEF" w:rsidRPr="00C45CEF" w:rsidRDefault="00C45CEF" w:rsidP="00C45CEF">
      <w:pPr>
        <w:pStyle w:val="ListParagraph"/>
        <w:numPr>
          <w:ilvl w:val="1"/>
          <w:numId w:val="5"/>
        </w:numPr>
        <w:rPr>
          <w:rFonts w:ascii="Gill Sans" w:hAnsi="Gill Sans"/>
          <w:sz w:val="24"/>
          <w:szCs w:val="24"/>
        </w:rPr>
      </w:pPr>
      <w:r w:rsidRPr="00C45CEF">
        <w:rPr>
          <w:rFonts w:ascii="Gill Sans" w:hAnsi="Gill Sans"/>
          <w:sz w:val="24"/>
          <w:szCs w:val="24"/>
        </w:rPr>
        <w:t xml:space="preserve">It is of the utmost importance that measures </w:t>
      </w:r>
      <w:proofErr w:type="gramStart"/>
      <w:r w:rsidRPr="00C45CEF">
        <w:rPr>
          <w:rFonts w:ascii="Gill Sans" w:hAnsi="Gill Sans"/>
          <w:sz w:val="24"/>
          <w:szCs w:val="24"/>
        </w:rPr>
        <w:t>are maintained</w:t>
      </w:r>
      <w:proofErr w:type="gramEnd"/>
      <w:r w:rsidRPr="00C45CEF">
        <w:rPr>
          <w:rFonts w:ascii="Gill Sans" w:hAnsi="Gill Sans"/>
          <w:sz w:val="24"/>
          <w:szCs w:val="24"/>
        </w:rPr>
        <w:t xml:space="preserve"> and in place to keep Passengers safe and to communicate with </w:t>
      </w:r>
      <w:r w:rsidR="007877BA">
        <w:rPr>
          <w:rFonts w:ascii="Gill Sans" w:hAnsi="Gill Sans"/>
          <w:sz w:val="24"/>
          <w:szCs w:val="24"/>
        </w:rPr>
        <w:t>GS Plus Ltd</w:t>
      </w:r>
      <w:r w:rsidRPr="00C45CEF">
        <w:rPr>
          <w:rFonts w:ascii="Gill Sans" w:hAnsi="Gill Sans"/>
          <w:sz w:val="24"/>
          <w:szCs w:val="24"/>
        </w:rPr>
        <w:t xml:space="preserve"> in the event of accidents, road traffic collision, </w:t>
      </w:r>
      <w:r w:rsidR="00D167FD" w:rsidRPr="00C45CEF">
        <w:rPr>
          <w:rFonts w:ascii="Gill Sans" w:hAnsi="Gill Sans"/>
          <w:sz w:val="24"/>
          <w:szCs w:val="24"/>
        </w:rPr>
        <w:t>delays,</w:t>
      </w:r>
      <w:r w:rsidRPr="00C45CEF">
        <w:rPr>
          <w:rFonts w:ascii="Gill Sans" w:hAnsi="Gill Sans"/>
          <w:sz w:val="24"/>
          <w:szCs w:val="24"/>
        </w:rPr>
        <w:t xml:space="preserve"> or any other disruption to usual service.</w:t>
      </w:r>
    </w:p>
    <w:p w14:paraId="7C252DD1" w14:textId="77777777" w:rsidR="00C45CEF" w:rsidRPr="00C45CEF" w:rsidRDefault="00C45CEF" w:rsidP="00C45CEF">
      <w:pPr>
        <w:pStyle w:val="ListParagraph"/>
        <w:rPr>
          <w:rFonts w:ascii="Gill Sans" w:hAnsi="Gill Sans"/>
          <w:sz w:val="24"/>
          <w:szCs w:val="24"/>
        </w:rPr>
      </w:pPr>
    </w:p>
    <w:p w14:paraId="395B9925" w14:textId="305C2651" w:rsidR="00C45CEF" w:rsidRDefault="00C45CEF" w:rsidP="00C45CEF">
      <w:pPr>
        <w:pStyle w:val="ListParagraph"/>
        <w:numPr>
          <w:ilvl w:val="1"/>
          <w:numId w:val="5"/>
        </w:numPr>
        <w:rPr>
          <w:rFonts w:ascii="Gill Sans" w:hAnsi="Gill Sans"/>
          <w:sz w:val="24"/>
          <w:szCs w:val="24"/>
        </w:rPr>
      </w:pPr>
      <w:r w:rsidRPr="00C45CEF">
        <w:rPr>
          <w:rFonts w:ascii="Gill Sans" w:hAnsi="Gill Sans"/>
          <w:sz w:val="24"/>
          <w:szCs w:val="24"/>
        </w:rPr>
        <w:t xml:space="preserve">In the event of an accident or vehicle breakdown the Driver or Passenger Assistant must ensure this is immediately reported to emergency services when appropriate, then the manager of the Service Provider. At the earliest opportunity they should inform the Passenger’s appropriate family member/carer and </w:t>
      </w:r>
      <w:r w:rsidR="007877BA">
        <w:rPr>
          <w:rFonts w:ascii="Gill Sans" w:hAnsi="Gill Sans"/>
          <w:sz w:val="24"/>
          <w:szCs w:val="24"/>
        </w:rPr>
        <w:t>GS Plus Ltd</w:t>
      </w:r>
      <w:r w:rsidRPr="00C45CEF">
        <w:rPr>
          <w:rFonts w:ascii="Gill Sans" w:hAnsi="Gill Sans"/>
          <w:sz w:val="24"/>
          <w:szCs w:val="24"/>
        </w:rPr>
        <w:t xml:space="preserve"> Authorised Officer.</w:t>
      </w:r>
    </w:p>
    <w:p w14:paraId="0A0F01C7" w14:textId="6CF2519A" w:rsidR="00C45CEF" w:rsidRDefault="00C45CEF" w:rsidP="0013274F">
      <w:pPr>
        <w:pStyle w:val="ListParagraph"/>
        <w:numPr>
          <w:ilvl w:val="0"/>
          <w:numId w:val="30"/>
        </w:numPr>
        <w:rPr>
          <w:rFonts w:ascii="Gill Sans" w:hAnsi="Gill Sans"/>
          <w:sz w:val="24"/>
          <w:szCs w:val="24"/>
        </w:rPr>
      </w:pPr>
      <w:r w:rsidRPr="00C45CEF">
        <w:rPr>
          <w:rFonts w:ascii="Gill Sans" w:hAnsi="Gill Sans"/>
          <w:sz w:val="24"/>
          <w:szCs w:val="24"/>
        </w:rPr>
        <w:t xml:space="preserve">Service Providers must maintain contact with </w:t>
      </w:r>
      <w:r w:rsidR="007877BA">
        <w:rPr>
          <w:rFonts w:ascii="Gill Sans" w:hAnsi="Gill Sans"/>
          <w:sz w:val="24"/>
          <w:szCs w:val="24"/>
        </w:rPr>
        <w:t>GS Plus Ltd</w:t>
      </w:r>
      <w:r w:rsidRPr="00C45CEF">
        <w:rPr>
          <w:rFonts w:ascii="Gill Sans" w:hAnsi="Gill Sans"/>
          <w:sz w:val="24"/>
          <w:szCs w:val="24"/>
        </w:rPr>
        <w:t xml:space="preserve"> </w:t>
      </w:r>
      <w:r w:rsidR="00946BB0" w:rsidRPr="00C45CEF">
        <w:rPr>
          <w:rFonts w:ascii="Gill Sans" w:hAnsi="Gill Sans"/>
          <w:sz w:val="24"/>
          <w:szCs w:val="24"/>
        </w:rPr>
        <w:t>to</w:t>
      </w:r>
      <w:r w:rsidRPr="00C45CEF">
        <w:rPr>
          <w:rFonts w:ascii="Gill Sans" w:hAnsi="Gill Sans"/>
          <w:sz w:val="24"/>
          <w:szCs w:val="24"/>
        </w:rPr>
        <w:t xml:space="preserve"> keep them well informed of the progress of the situation and </w:t>
      </w:r>
      <w:r w:rsidR="005845C0" w:rsidRPr="00C45CEF">
        <w:rPr>
          <w:rFonts w:ascii="Gill Sans" w:hAnsi="Gill Sans"/>
          <w:sz w:val="24"/>
          <w:szCs w:val="24"/>
        </w:rPr>
        <w:t>of</w:t>
      </w:r>
      <w:r w:rsidRPr="00C45CEF">
        <w:rPr>
          <w:rFonts w:ascii="Gill Sans" w:hAnsi="Gill Sans"/>
          <w:sz w:val="24"/>
          <w:szCs w:val="24"/>
        </w:rPr>
        <w:t xml:space="preserve"> any arrangements that </w:t>
      </w:r>
      <w:proofErr w:type="gramStart"/>
      <w:r w:rsidRPr="00C45CEF">
        <w:rPr>
          <w:rFonts w:ascii="Gill Sans" w:hAnsi="Gill Sans"/>
          <w:sz w:val="24"/>
          <w:szCs w:val="24"/>
        </w:rPr>
        <w:t>may/are required</w:t>
      </w:r>
      <w:proofErr w:type="gramEnd"/>
      <w:r w:rsidRPr="00C45CEF">
        <w:rPr>
          <w:rFonts w:ascii="Gill Sans" w:hAnsi="Gill Sans"/>
          <w:sz w:val="24"/>
          <w:szCs w:val="24"/>
        </w:rPr>
        <w:t xml:space="preserve"> in terms of transferring Passengers to an alternative vehicle to complete their journey. </w:t>
      </w:r>
    </w:p>
    <w:p w14:paraId="7CC3E0E4" w14:textId="7525DAB2" w:rsidR="00C45CEF" w:rsidRDefault="00C45CEF" w:rsidP="0013274F">
      <w:pPr>
        <w:pStyle w:val="ListParagraph"/>
        <w:numPr>
          <w:ilvl w:val="0"/>
          <w:numId w:val="30"/>
        </w:numPr>
        <w:rPr>
          <w:rFonts w:ascii="Gill Sans" w:hAnsi="Gill Sans"/>
          <w:sz w:val="24"/>
          <w:szCs w:val="24"/>
        </w:rPr>
      </w:pPr>
      <w:r w:rsidRPr="00C45CEF">
        <w:rPr>
          <w:rFonts w:ascii="Gill Sans" w:hAnsi="Gill Sans"/>
          <w:sz w:val="24"/>
          <w:szCs w:val="24"/>
        </w:rPr>
        <w:t xml:space="preserve">Where transfer to an alternative vehicle the </w:t>
      </w:r>
      <w:r w:rsidR="00294192">
        <w:rPr>
          <w:rFonts w:ascii="Gill Sans" w:hAnsi="Gill Sans"/>
          <w:sz w:val="24"/>
          <w:szCs w:val="24"/>
        </w:rPr>
        <w:t>Service</w:t>
      </w:r>
      <w:r w:rsidRPr="00C45CEF">
        <w:rPr>
          <w:rFonts w:ascii="Gill Sans" w:hAnsi="Gill Sans"/>
          <w:sz w:val="24"/>
          <w:szCs w:val="24"/>
        </w:rPr>
        <w:t xml:space="preserve"> Provider shall organise this as soon as is reasonably </w:t>
      </w:r>
      <w:r w:rsidR="00294192" w:rsidRPr="00C45CEF">
        <w:rPr>
          <w:rFonts w:ascii="Gill Sans" w:hAnsi="Gill Sans"/>
          <w:sz w:val="24"/>
          <w:szCs w:val="24"/>
        </w:rPr>
        <w:t>practicable,</w:t>
      </w:r>
      <w:r w:rsidRPr="00C45CEF">
        <w:rPr>
          <w:rFonts w:ascii="Gill Sans" w:hAnsi="Gill Sans"/>
          <w:sz w:val="24"/>
          <w:szCs w:val="24"/>
        </w:rPr>
        <w:t xml:space="preserve"> and this will be at the Service Provider’s expense. </w:t>
      </w:r>
    </w:p>
    <w:p w14:paraId="0197947A" w14:textId="05006366" w:rsidR="00C45CEF" w:rsidRDefault="00C45CEF" w:rsidP="0013274F">
      <w:pPr>
        <w:pStyle w:val="ListParagraph"/>
        <w:numPr>
          <w:ilvl w:val="0"/>
          <w:numId w:val="30"/>
        </w:numPr>
        <w:rPr>
          <w:rFonts w:ascii="Gill Sans" w:hAnsi="Gill Sans"/>
          <w:sz w:val="24"/>
          <w:szCs w:val="24"/>
        </w:rPr>
      </w:pPr>
      <w:r w:rsidRPr="00C45CEF">
        <w:rPr>
          <w:rFonts w:ascii="Gill Sans" w:hAnsi="Gill Sans"/>
          <w:sz w:val="24"/>
          <w:szCs w:val="24"/>
        </w:rPr>
        <w:t xml:space="preserve">The Service Provider shall immediately inform </w:t>
      </w:r>
      <w:r w:rsidR="007877BA">
        <w:rPr>
          <w:rFonts w:ascii="Gill Sans" w:hAnsi="Gill Sans"/>
          <w:sz w:val="24"/>
          <w:szCs w:val="24"/>
        </w:rPr>
        <w:t>GS Plus Ltd</w:t>
      </w:r>
      <w:r w:rsidRPr="00C45CEF">
        <w:rPr>
          <w:rFonts w:ascii="Gill Sans" w:hAnsi="Gill Sans"/>
          <w:sz w:val="24"/>
          <w:szCs w:val="24"/>
        </w:rPr>
        <w:t xml:space="preserve"> if it is unable to arrange a replacement vehicle (for whatever reason). In this event if </w:t>
      </w:r>
      <w:r w:rsidR="007877BA">
        <w:rPr>
          <w:rFonts w:ascii="Gill Sans" w:hAnsi="Gill Sans"/>
          <w:sz w:val="24"/>
          <w:szCs w:val="24"/>
        </w:rPr>
        <w:t>GS Plus Ltd</w:t>
      </w:r>
      <w:r w:rsidRPr="00C45CEF">
        <w:rPr>
          <w:rFonts w:ascii="Gill Sans" w:hAnsi="Gill Sans"/>
          <w:sz w:val="24"/>
          <w:szCs w:val="24"/>
        </w:rPr>
        <w:t xml:space="preserve"> assumes responsibility for organising replacement transport and any additional costs incurred by </w:t>
      </w:r>
      <w:r w:rsidR="007877BA">
        <w:rPr>
          <w:rFonts w:ascii="Gill Sans" w:hAnsi="Gill Sans"/>
          <w:sz w:val="24"/>
          <w:szCs w:val="24"/>
        </w:rPr>
        <w:t>GS Plus Ltd</w:t>
      </w:r>
      <w:r w:rsidRPr="00C45CEF">
        <w:rPr>
          <w:rFonts w:ascii="Gill Sans" w:hAnsi="Gill Sans"/>
          <w:sz w:val="24"/>
          <w:szCs w:val="24"/>
        </w:rPr>
        <w:t xml:space="preserve"> in arranging the alternative provision shall </w:t>
      </w:r>
      <w:proofErr w:type="gramStart"/>
      <w:r w:rsidRPr="00C45CEF">
        <w:rPr>
          <w:rFonts w:ascii="Gill Sans" w:hAnsi="Gill Sans"/>
          <w:sz w:val="24"/>
          <w:szCs w:val="24"/>
        </w:rPr>
        <w:t>be charged</w:t>
      </w:r>
      <w:proofErr w:type="gramEnd"/>
      <w:r w:rsidRPr="00C45CEF">
        <w:rPr>
          <w:rFonts w:ascii="Gill Sans" w:hAnsi="Gill Sans"/>
          <w:sz w:val="24"/>
          <w:szCs w:val="24"/>
        </w:rPr>
        <w:t xml:space="preserve"> to the Service Provider. </w:t>
      </w:r>
    </w:p>
    <w:p w14:paraId="2F27B35C" w14:textId="7AF1FE3E" w:rsidR="00C45CEF" w:rsidRDefault="00C45CEF" w:rsidP="0013274F">
      <w:pPr>
        <w:pStyle w:val="ListParagraph"/>
        <w:numPr>
          <w:ilvl w:val="0"/>
          <w:numId w:val="30"/>
        </w:numPr>
        <w:rPr>
          <w:rFonts w:ascii="Gill Sans" w:hAnsi="Gill Sans"/>
          <w:sz w:val="24"/>
          <w:szCs w:val="24"/>
        </w:rPr>
      </w:pPr>
      <w:r w:rsidRPr="00C45CEF">
        <w:rPr>
          <w:rFonts w:ascii="Gill Sans" w:hAnsi="Gill Sans"/>
          <w:sz w:val="24"/>
          <w:szCs w:val="24"/>
        </w:rPr>
        <w:t xml:space="preserve">Service Providers shall inform immediately and then provide a written report to </w:t>
      </w:r>
      <w:r w:rsidR="007877BA">
        <w:rPr>
          <w:rFonts w:ascii="Gill Sans" w:hAnsi="Gill Sans"/>
          <w:sz w:val="24"/>
          <w:szCs w:val="24"/>
        </w:rPr>
        <w:t>GS Plus Ltd</w:t>
      </w:r>
      <w:r w:rsidRPr="00C45CEF">
        <w:rPr>
          <w:rFonts w:ascii="Gill Sans" w:hAnsi="Gill Sans"/>
          <w:sz w:val="24"/>
          <w:szCs w:val="24"/>
        </w:rPr>
        <w:t xml:space="preserve"> within one (1) working day of any incident occurring. The report should include the name of the Passengers, the date and time of incident and details of any Passenger injuries; details of any witnesses and a brief description of the circumstances of the incident including the name of Driver and the Passenger Assistant, details of any action taken by the Service Provider and confirmation of whether or not the Emergency Services were involved. </w:t>
      </w:r>
    </w:p>
    <w:p w14:paraId="21189C41" w14:textId="72655118" w:rsidR="00C45CEF" w:rsidRDefault="007877BA" w:rsidP="0013274F">
      <w:pPr>
        <w:pStyle w:val="ListParagraph"/>
        <w:numPr>
          <w:ilvl w:val="0"/>
          <w:numId w:val="30"/>
        </w:numPr>
        <w:rPr>
          <w:rFonts w:ascii="Gill Sans" w:hAnsi="Gill Sans"/>
          <w:sz w:val="24"/>
          <w:szCs w:val="24"/>
        </w:rPr>
      </w:pPr>
      <w:r>
        <w:rPr>
          <w:rFonts w:ascii="Gill Sans" w:hAnsi="Gill Sans"/>
          <w:sz w:val="24"/>
          <w:szCs w:val="24"/>
        </w:rPr>
        <w:t>GS Plus Ltd</w:t>
      </w:r>
      <w:r w:rsidR="00C45CEF" w:rsidRPr="00C45CEF">
        <w:rPr>
          <w:rFonts w:ascii="Gill Sans" w:hAnsi="Gill Sans"/>
          <w:sz w:val="24"/>
          <w:szCs w:val="24"/>
        </w:rPr>
        <w:t xml:space="preserve"> shall have discretion to determine whether on any given day the weather or road conditions warrant the cancellation of any one or more of the journeys that forms part of any route. </w:t>
      </w:r>
      <w:r>
        <w:rPr>
          <w:rFonts w:ascii="Gill Sans" w:hAnsi="Gill Sans"/>
          <w:sz w:val="24"/>
          <w:szCs w:val="24"/>
        </w:rPr>
        <w:t>GS Plus Ltd</w:t>
      </w:r>
      <w:r w:rsidR="00C45CEF" w:rsidRPr="00C45CEF">
        <w:rPr>
          <w:rFonts w:ascii="Gill Sans" w:hAnsi="Gill Sans"/>
          <w:sz w:val="24"/>
          <w:szCs w:val="24"/>
        </w:rPr>
        <w:t xml:space="preserve"> shall give the Service Provider as much notice as possible of any such cancellation, setting out clear details of the affected routes, the reason for cancellation, the date or dates over which the cancellation is to take effect and the anticipated date of return to normal arrangements if known for the affected routes. </w:t>
      </w:r>
    </w:p>
    <w:p w14:paraId="482F21B2" w14:textId="5F618233" w:rsidR="00C45CEF" w:rsidRDefault="00C45CEF" w:rsidP="0013274F">
      <w:pPr>
        <w:pStyle w:val="ListParagraph"/>
        <w:numPr>
          <w:ilvl w:val="0"/>
          <w:numId w:val="30"/>
        </w:numPr>
        <w:rPr>
          <w:rFonts w:ascii="Gill Sans" w:hAnsi="Gill Sans"/>
          <w:sz w:val="24"/>
          <w:szCs w:val="24"/>
        </w:rPr>
      </w:pPr>
      <w:r w:rsidRPr="00C45CEF">
        <w:rPr>
          <w:rFonts w:ascii="Gill Sans" w:hAnsi="Gill Sans"/>
          <w:sz w:val="24"/>
          <w:szCs w:val="24"/>
        </w:rPr>
        <w:t xml:space="preserve">If </w:t>
      </w:r>
      <w:r w:rsidR="007877BA">
        <w:rPr>
          <w:rFonts w:ascii="Gill Sans" w:hAnsi="Gill Sans"/>
          <w:sz w:val="24"/>
          <w:szCs w:val="24"/>
        </w:rPr>
        <w:t>GS Plus Ltd</w:t>
      </w:r>
      <w:r w:rsidRPr="00C45CEF">
        <w:rPr>
          <w:rFonts w:ascii="Gill Sans" w:hAnsi="Gill Sans"/>
          <w:sz w:val="24"/>
          <w:szCs w:val="24"/>
        </w:rPr>
        <w:t xml:space="preserve"> decides that Passengers should return home early, then it will endeavour to give the Service Provider at least </w:t>
      </w:r>
      <w:r w:rsidR="00294192" w:rsidRPr="00C45CEF">
        <w:rPr>
          <w:rFonts w:ascii="Gill Sans" w:hAnsi="Gill Sans"/>
          <w:sz w:val="24"/>
          <w:szCs w:val="24"/>
        </w:rPr>
        <w:t>one-hour</w:t>
      </w:r>
      <w:r w:rsidRPr="00C45CEF">
        <w:rPr>
          <w:rFonts w:ascii="Gill Sans" w:hAnsi="Gill Sans"/>
          <w:sz w:val="24"/>
          <w:szCs w:val="24"/>
        </w:rPr>
        <w:t xml:space="preserve"> notice of the required time for the relevant route(s). </w:t>
      </w:r>
    </w:p>
    <w:p w14:paraId="532C9513" w14:textId="610DF9BC" w:rsidR="00C45CEF" w:rsidRPr="00C45CEF" w:rsidRDefault="00C45CEF" w:rsidP="0013274F">
      <w:pPr>
        <w:pStyle w:val="ListParagraph"/>
        <w:numPr>
          <w:ilvl w:val="0"/>
          <w:numId w:val="30"/>
        </w:numPr>
        <w:rPr>
          <w:rFonts w:ascii="Gill Sans" w:hAnsi="Gill Sans"/>
          <w:sz w:val="24"/>
          <w:szCs w:val="24"/>
        </w:rPr>
      </w:pPr>
      <w:r w:rsidRPr="00C45CEF">
        <w:rPr>
          <w:rFonts w:ascii="Gill Sans" w:hAnsi="Gill Sans"/>
          <w:sz w:val="24"/>
          <w:szCs w:val="24"/>
        </w:rPr>
        <w:lastRenderedPageBreak/>
        <w:t xml:space="preserve">If the usual vehicle, Driver or Passenger Assistant are not available at the earlier time, then the Service Provider may supply a suitable alternative provided that this will be at no additional charge to </w:t>
      </w:r>
      <w:r w:rsidR="007877BA">
        <w:rPr>
          <w:rFonts w:ascii="Gill Sans" w:hAnsi="Gill Sans"/>
          <w:sz w:val="24"/>
          <w:szCs w:val="24"/>
        </w:rPr>
        <w:t>GS Plus Ltd</w:t>
      </w:r>
      <w:r w:rsidRPr="00C45CEF">
        <w:rPr>
          <w:rFonts w:ascii="Gill Sans" w:hAnsi="Gill Sans"/>
          <w:sz w:val="24"/>
          <w:szCs w:val="24"/>
        </w:rPr>
        <w:t xml:space="preserve"> and </w:t>
      </w:r>
      <w:r w:rsidR="007877BA">
        <w:rPr>
          <w:rFonts w:ascii="Gill Sans" w:hAnsi="Gill Sans"/>
          <w:sz w:val="24"/>
          <w:szCs w:val="24"/>
        </w:rPr>
        <w:t>GS Plus Ltd</w:t>
      </w:r>
      <w:r w:rsidRPr="00C45CEF">
        <w:rPr>
          <w:rFonts w:ascii="Gill Sans" w:hAnsi="Gill Sans"/>
          <w:sz w:val="24"/>
          <w:szCs w:val="24"/>
        </w:rPr>
        <w:t xml:space="preserve"> shall not be liable for any losses, costs or expenses whatsoever or howsoever incurred by the Service Provider. </w:t>
      </w:r>
    </w:p>
    <w:p w14:paraId="705FCF2B" w14:textId="5C1DBA36" w:rsidR="00C45CEF" w:rsidRPr="00C45CEF" w:rsidRDefault="00C45CEF" w:rsidP="0013274F">
      <w:pPr>
        <w:pStyle w:val="ListParagraph"/>
        <w:numPr>
          <w:ilvl w:val="0"/>
          <w:numId w:val="30"/>
        </w:numPr>
        <w:rPr>
          <w:rFonts w:ascii="Gill Sans" w:hAnsi="Gill Sans"/>
          <w:sz w:val="24"/>
          <w:szCs w:val="24"/>
        </w:rPr>
      </w:pPr>
      <w:r w:rsidRPr="00C45CEF">
        <w:rPr>
          <w:rFonts w:ascii="Gill Sans" w:hAnsi="Gill Sans"/>
          <w:sz w:val="24"/>
          <w:szCs w:val="24"/>
        </w:rPr>
        <w:t xml:space="preserve">If the Service Provider is unable to provide the Services at the earlier requested time </w:t>
      </w:r>
      <w:r w:rsidR="007877BA">
        <w:rPr>
          <w:rFonts w:ascii="Gill Sans" w:hAnsi="Gill Sans"/>
          <w:sz w:val="24"/>
          <w:szCs w:val="24"/>
        </w:rPr>
        <w:t>GS Plus Ltd</w:t>
      </w:r>
      <w:r w:rsidRPr="00C45CEF">
        <w:rPr>
          <w:rFonts w:ascii="Gill Sans" w:hAnsi="Gill Sans"/>
          <w:sz w:val="24"/>
          <w:szCs w:val="24"/>
        </w:rPr>
        <w:t xml:space="preserve"> will make alternative transport arrangements with an alternative provider and the Service Provider shall not be entitled to claim from </w:t>
      </w:r>
      <w:r w:rsidR="007877BA">
        <w:rPr>
          <w:rFonts w:ascii="Gill Sans" w:hAnsi="Gill Sans"/>
          <w:sz w:val="24"/>
          <w:szCs w:val="24"/>
        </w:rPr>
        <w:t>GS Plus Ltd</w:t>
      </w:r>
      <w:r w:rsidRPr="00C45CEF">
        <w:rPr>
          <w:rFonts w:ascii="Gill Sans" w:hAnsi="Gill Sans"/>
          <w:sz w:val="24"/>
          <w:szCs w:val="24"/>
        </w:rPr>
        <w:t xml:space="preserve"> payment under this Agreement for any of the Services which the Service Provider was unable to provide. </w:t>
      </w:r>
    </w:p>
    <w:p w14:paraId="269B9996" w14:textId="77777777" w:rsidR="00C45CEF" w:rsidRPr="00C45CEF" w:rsidRDefault="00C45CEF" w:rsidP="00C45CEF">
      <w:pPr>
        <w:pStyle w:val="ListParagraph"/>
        <w:ind w:left="1440"/>
        <w:rPr>
          <w:rFonts w:ascii="Gill Sans" w:hAnsi="Gill Sans"/>
          <w:sz w:val="24"/>
          <w:szCs w:val="24"/>
        </w:rPr>
      </w:pPr>
    </w:p>
    <w:p w14:paraId="3A5FD7CC" w14:textId="1D284323" w:rsidR="00C45CEF" w:rsidRDefault="007877BA" w:rsidP="00C45CEF">
      <w:pPr>
        <w:pStyle w:val="ListParagraph"/>
        <w:numPr>
          <w:ilvl w:val="1"/>
          <w:numId w:val="5"/>
        </w:numPr>
        <w:rPr>
          <w:rFonts w:ascii="Gill Sans" w:hAnsi="Gill Sans"/>
          <w:sz w:val="24"/>
          <w:szCs w:val="24"/>
        </w:rPr>
      </w:pPr>
      <w:r>
        <w:rPr>
          <w:rFonts w:ascii="Gill Sans" w:hAnsi="Gill Sans"/>
          <w:sz w:val="24"/>
          <w:szCs w:val="24"/>
        </w:rPr>
        <w:t>GS Plus Ltd</w:t>
      </w:r>
      <w:r w:rsidR="00C45CEF">
        <w:rPr>
          <w:rFonts w:ascii="Gill Sans" w:hAnsi="Gill Sans"/>
          <w:sz w:val="24"/>
          <w:szCs w:val="24"/>
        </w:rPr>
        <w:t xml:space="preserve"> </w:t>
      </w:r>
      <w:r w:rsidR="00C45CEF" w:rsidRPr="00C45CEF">
        <w:rPr>
          <w:rFonts w:ascii="Gill Sans" w:hAnsi="Gill Sans"/>
          <w:sz w:val="24"/>
          <w:szCs w:val="24"/>
        </w:rPr>
        <w:t xml:space="preserve">will use its reasonable endeavours to advise the Provider in advance of closures of venues due to extreme weather or other incidents/emergencies, or where it deems that road conditions are not safe. Where this notification </w:t>
      </w:r>
      <w:proofErr w:type="gramStart"/>
      <w:r w:rsidR="00C45CEF" w:rsidRPr="00C45CEF">
        <w:rPr>
          <w:rFonts w:ascii="Gill Sans" w:hAnsi="Gill Sans"/>
          <w:sz w:val="24"/>
          <w:szCs w:val="24"/>
        </w:rPr>
        <w:t>is provided</w:t>
      </w:r>
      <w:proofErr w:type="gramEnd"/>
      <w:r w:rsidR="00C45CEF" w:rsidRPr="00C45CEF">
        <w:rPr>
          <w:rFonts w:ascii="Gill Sans" w:hAnsi="Gill Sans"/>
          <w:sz w:val="24"/>
          <w:szCs w:val="24"/>
        </w:rPr>
        <w:t xml:space="preserve"> before the scheduled time of the first transport Ser</w:t>
      </w:r>
      <w:r w:rsidR="00825E89">
        <w:rPr>
          <w:rFonts w:ascii="Gill Sans" w:hAnsi="Gill Sans"/>
          <w:sz w:val="24"/>
          <w:szCs w:val="24"/>
        </w:rPr>
        <w:t xml:space="preserve">vice User pick-up, </w:t>
      </w:r>
      <w:r>
        <w:rPr>
          <w:rFonts w:ascii="Gill Sans" w:hAnsi="Gill Sans"/>
          <w:sz w:val="24"/>
          <w:szCs w:val="24"/>
        </w:rPr>
        <w:t>GS Plus Ltd</w:t>
      </w:r>
      <w:r w:rsidR="00C45CEF" w:rsidRPr="00C45CEF">
        <w:rPr>
          <w:rFonts w:ascii="Gill Sans" w:hAnsi="Gill Sans"/>
          <w:sz w:val="24"/>
          <w:szCs w:val="24"/>
        </w:rPr>
        <w:t xml:space="preserve"> will not be liable for payment for the journey. </w:t>
      </w:r>
    </w:p>
    <w:p w14:paraId="09E691D1" w14:textId="77777777" w:rsidR="00C45CEF" w:rsidRPr="00C45CEF" w:rsidRDefault="00C45CEF" w:rsidP="00C45CEF">
      <w:pPr>
        <w:pStyle w:val="ListParagraph"/>
        <w:rPr>
          <w:rFonts w:ascii="Gill Sans" w:hAnsi="Gill Sans"/>
          <w:sz w:val="24"/>
          <w:szCs w:val="24"/>
        </w:rPr>
      </w:pPr>
    </w:p>
    <w:p w14:paraId="6D74B732" w14:textId="2CA465F7" w:rsidR="00C45CEF" w:rsidRDefault="00C45CEF" w:rsidP="00C45CEF">
      <w:pPr>
        <w:pStyle w:val="ListParagraph"/>
        <w:numPr>
          <w:ilvl w:val="1"/>
          <w:numId w:val="5"/>
        </w:numPr>
        <w:rPr>
          <w:rFonts w:ascii="Gill Sans" w:hAnsi="Gill Sans"/>
          <w:sz w:val="24"/>
          <w:szCs w:val="24"/>
        </w:rPr>
      </w:pPr>
      <w:r w:rsidRPr="00C45CEF">
        <w:rPr>
          <w:rFonts w:ascii="Gill Sans" w:hAnsi="Gill Sans"/>
          <w:sz w:val="24"/>
          <w:szCs w:val="24"/>
        </w:rPr>
        <w:t xml:space="preserve">The Provider must use reasonable endeavours to complete all journeys in instances of extreme weather/emergency conditions, where it </w:t>
      </w:r>
      <w:proofErr w:type="gramStart"/>
      <w:r w:rsidRPr="00C45CEF">
        <w:rPr>
          <w:rFonts w:ascii="Gill Sans" w:hAnsi="Gill Sans"/>
          <w:sz w:val="24"/>
          <w:szCs w:val="24"/>
        </w:rPr>
        <w:t>is considered</w:t>
      </w:r>
      <w:proofErr w:type="gramEnd"/>
      <w:r w:rsidRPr="00C45CEF">
        <w:rPr>
          <w:rFonts w:ascii="Gill Sans" w:hAnsi="Gill Sans"/>
          <w:sz w:val="24"/>
          <w:szCs w:val="24"/>
        </w:rPr>
        <w:t xml:space="preserve"> safe to do so. Should the Provider deem a journey as unsafe (due to emergency/extreme weather) the Provider must inform </w:t>
      </w:r>
      <w:r w:rsidR="007877BA">
        <w:rPr>
          <w:rFonts w:ascii="Gill Sans" w:hAnsi="Gill Sans"/>
          <w:sz w:val="24"/>
          <w:szCs w:val="24"/>
        </w:rPr>
        <w:t>GS Plus Ltd</w:t>
      </w:r>
      <w:r w:rsidRPr="00C45CEF">
        <w:rPr>
          <w:rFonts w:ascii="Gill Sans" w:hAnsi="Gill Sans"/>
          <w:sz w:val="24"/>
          <w:szCs w:val="24"/>
        </w:rPr>
        <w:t xml:space="preserve"> at the earliest opportunity. </w:t>
      </w:r>
    </w:p>
    <w:p w14:paraId="31A4E2D0" w14:textId="77777777" w:rsidR="00C45CEF" w:rsidRPr="00C45CEF" w:rsidRDefault="00C45CEF" w:rsidP="00C45CEF">
      <w:pPr>
        <w:pStyle w:val="ListParagraph"/>
        <w:rPr>
          <w:rFonts w:ascii="Gill Sans" w:hAnsi="Gill Sans"/>
          <w:sz w:val="24"/>
          <w:szCs w:val="24"/>
        </w:rPr>
      </w:pPr>
    </w:p>
    <w:p w14:paraId="077F6398" w14:textId="49BC9109" w:rsidR="000F0AE3" w:rsidRPr="000F0AE3" w:rsidRDefault="000F0AE3" w:rsidP="000F0AE3">
      <w:pPr>
        <w:pStyle w:val="ListParagraph"/>
        <w:numPr>
          <w:ilvl w:val="1"/>
          <w:numId w:val="5"/>
        </w:numPr>
        <w:rPr>
          <w:rFonts w:ascii="Gill Sans" w:hAnsi="Gill Sans"/>
          <w:sz w:val="24"/>
          <w:szCs w:val="24"/>
        </w:rPr>
      </w:pPr>
      <w:r w:rsidRPr="000F0AE3">
        <w:rPr>
          <w:rFonts w:ascii="Gill Sans" w:hAnsi="Gill Sans"/>
          <w:sz w:val="24"/>
          <w:szCs w:val="24"/>
        </w:rPr>
        <w:t xml:space="preserve">Schools/Colleges/Day Centres and other destinations/venues may </w:t>
      </w:r>
      <w:proofErr w:type="gramStart"/>
      <w:r w:rsidRPr="000F0AE3">
        <w:rPr>
          <w:rFonts w:ascii="Gill Sans" w:hAnsi="Gill Sans"/>
          <w:sz w:val="24"/>
          <w:szCs w:val="24"/>
        </w:rPr>
        <w:t>be closed</w:t>
      </w:r>
      <w:proofErr w:type="gramEnd"/>
      <w:r w:rsidRPr="000F0AE3">
        <w:rPr>
          <w:rFonts w:ascii="Gill Sans" w:hAnsi="Gill Sans"/>
          <w:sz w:val="24"/>
          <w:szCs w:val="24"/>
        </w:rPr>
        <w:t xml:space="preserve"> due to unforeseen circumstances, and this will result in rounds being cancelled. GS Plus Ltd will notify details of these closures to venues as they become aware of them to the Provider in accordance with the cancellation policy and the provider will not be liable for payment for any journeys undertaken to these destinations/venues on these days where prior notification has </w:t>
      </w:r>
      <w:proofErr w:type="gramStart"/>
      <w:r w:rsidRPr="000F0AE3">
        <w:rPr>
          <w:rFonts w:ascii="Gill Sans" w:hAnsi="Gill Sans"/>
          <w:sz w:val="24"/>
          <w:szCs w:val="24"/>
        </w:rPr>
        <w:t>been given</w:t>
      </w:r>
      <w:proofErr w:type="gramEnd"/>
      <w:r w:rsidR="00D167FD">
        <w:rPr>
          <w:rFonts w:ascii="Gill Sans" w:hAnsi="Gill Sans"/>
          <w:sz w:val="24"/>
          <w:szCs w:val="24"/>
        </w:rPr>
        <w:t>.</w:t>
      </w:r>
      <w:r w:rsidR="00D167FD" w:rsidRPr="000F0AE3">
        <w:rPr>
          <w:rFonts w:ascii="Gill Sans" w:hAnsi="Gill Sans"/>
          <w:sz w:val="24"/>
          <w:szCs w:val="24"/>
        </w:rPr>
        <w:t xml:space="preserve"> </w:t>
      </w:r>
    </w:p>
    <w:p w14:paraId="3D1C7CEF" w14:textId="77777777" w:rsidR="000F0AE3" w:rsidRPr="000F0AE3" w:rsidRDefault="000F0AE3" w:rsidP="000F0AE3">
      <w:pPr>
        <w:pStyle w:val="ListParagraph"/>
        <w:rPr>
          <w:rFonts w:ascii="Gill Sans" w:hAnsi="Gill Sans"/>
          <w:b/>
          <w:sz w:val="24"/>
          <w:szCs w:val="24"/>
        </w:rPr>
      </w:pPr>
      <w:r w:rsidRPr="000F0AE3">
        <w:rPr>
          <w:rFonts w:ascii="Gill Sans" w:hAnsi="Gill Sans"/>
          <w:b/>
          <w:sz w:val="24"/>
          <w:szCs w:val="24"/>
        </w:rPr>
        <w:t xml:space="preserve">Cancellation Procedure </w:t>
      </w:r>
    </w:p>
    <w:p w14:paraId="08F1B7F1" w14:textId="7E44F235" w:rsidR="000F0AE3" w:rsidRPr="000F0AE3" w:rsidRDefault="000F0AE3" w:rsidP="000F0AE3">
      <w:pPr>
        <w:pStyle w:val="ListParagraph"/>
        <w:rPr>
          <w:rFonts w:ascii="Gill Sans" w:hAnsi="Gill Sans"/>
          <w:sz w:val="24"/>
          <w:szCs w:val="24"/>
        </w:rPr>
      </w:pPr>
      <w:r w:rsidRPr="000F0AE3">
        <w:rPr>
          <w:rFonts w:ascii="Gill Sans" w:hAnsi="Gill Sans"/>
          <w:sz w:val="24"/>
          <w:szCs w:val="24"/>
        </w:rPr>
        <w:t xml:space="preserve">Where 12 Hours or more Notice </w:t>
      </w:r>
      <w:proofErr w:type="gramStart"/>
      <w:r w:rsidRPr="000F0AE3">
        <w:rPr>
          <w:rFonts w:ascii="Gill Sans" w:hAnsi="Gill Sans"/>
          <w:sz w:val="24"/>
          <w:szCs w:val="24"/>
        </w:rPr>
        <w:t>is given</w:t>
      </w:r>
      <w:proofErr w:type="gramEnd"/>
      <w:r w:rsidRPr="000F0AE3">
        <w:rPr>
          <w:rFonts w:ascii="Gill Sans" w:hAnsi="Gill Sans"/>
          <w:sz w:val="24"/>
          <w:szCs w:val="24"/>
        </w:rPr>
        <w:t xml:space="preserve"> by GS Plus/RBG to the Provider of a journey cancellation – There will be No payment entitlement to the provider</w:t>
      </w:r>
      <w:r w:rsidR="00D167FD" w:rsidRPr="000F0AE3">
        <w:rPr>
          <w:rFonts w:ascii="Gill Sans" w:hAnsi="Gill Sans"/>
          <w:sz w:val="24"/>
          <w:szCs w:val="24"/>
        </w:rPr>
        <w:t xml:space="preserve">. </w:t>
      </w:r>
    </w:p>
    <w:p w14:paraId="3C2A473B" w14:textId="77777777" w:rsidR="000F0AE3" w:rsidRPr="000F0AE3" w:rsidRDefault="000F0AE3" w:rsidP="000F0AE3">
      <w:pPr>
        <w:pStyle w:val="ListParagraph"/>
        <w:rPr>
          <w:rFonts w:ascii="Gill Sans" w:hAnsi="Gill Sans"/>
          <w:sz w:val="24"/>
          <w:szCs w:val="24"/>
        </w:rPr>
      </w:pPr>
      <w:r w:rsidRPr="000F0AE3">
        <w:rPr>
          <w:rFonts w:ascii="Gill Sans" w:hAnsi="Gill Sans"/>
          <w:sz w:val="24"/>
          <w:szCs w:val="24"/>
        </w:rPr>
        <w:t xml:space="preserve">Where less than 12 Hours’ Notice &amp; or Attendance at Property and non-collection of service user </w:t>
      </w:r>
      <w:proofErr w:type="gramStart"/>
      <w:r w:rsidRPr="000F0AE3">
        <w:rPr>
          <w:rFonts w:ascii="Gill Sans" w:hAnsi="Gill Sans"/>
          <w:sz w:val="24"/>
          <w:szCs w:val="24"/>
        </w:rPr>
        <w:t>is given</w:t>
      </w:r>
      <w:proofErr w:type="gramEnd"/>
      <w:r w:rsidRPr="000F0AE3">
        <w:rPr>
          <w:rFonts w:ascii="Gill Sans" w:hAnsi="Gill Sans"/>
          <w:sz w:val="24"/>
          <w:szCs w:val="24"/>
        </w:rPr>
        <w:t xml:space="preserve"> by GS Plus/RBG to the Provider of a journey cancellation – There will be 50% payment entitlement for in borough school to the provider. </w:t>
      </w:r>
    </w:p>
    <w:p w14:paraId="637C9F19" w14:textId="17B71CC6" w:rsidR="00324F93" w:rsidRPr="00465526" w:rsidRDefault="000F0AE3" w:rsidP="000F0AE3">
      <w:pPr>
        <w:pStyle w:val="ListParagraph"/>
        <w:rPr>
          <w:rFonts w:ascii="Gill Sans" w:hAnsi="Gill Sans"/>
          <w:sz w:val="24"/>
          <w:szCs w:val="24"/>
        </w:rPr>
      </w:pPr>
      <w:r w:rsidRPr="000F0AE3">
        <w:rPr>
          <w:rFonts w:ascii="Gill Sans" w:hAnsi="Gill Sans"/>
          <w:sz w:val="24"/>
          <w:szCs w:val="24"/>
        </w:rPr>
        <w:t xml:space="preserve">Attendance at out of borough schools and non-collection of the service user would secure full payment. (Out of borough schools defined as over </w:t>
      </w:r>
      <w:r w:rsidR="00D167FD" w:rsidRPr="000F0AE3">
        <w:rPr>
          <w:rFonts w:ascii="Gill Sans" w:hAnsi="Gill Sans"/>
          <w:sz w:val="24"/>
          <w:szCs w:val="24"/>
        </w:rPr>
        <w:t>thirty</w:t>
      </w:r>
      <w:r w:rsidRPr="000F0AE3">
        <w:rPr>
          <w:rFonts w:ascii="Gill Sans" w:hAnsi="Gill Sans"/>
          <w:sz w:val="24"/>
          <w:szCs w:val="24"/>
        </w:rPr>
        <w:t xml:space="preserve"> miles away)</w:t>
      </w:r>
    </w:p>
    <w:p w14:paraId="56D3FC54" w14:textId="77777777" w:rsidR="00C45CEF" w:rsidRPr="00C45CEF" w:rsidRDefault="00C45CEF" w:rsidP="00C45CEF">
      <w:pPr>
        <w:pStyle w:val="ListParagraph"/>
        <w:rPr>
          <w:rFonts w:ascii="Gill Sans" w:hAnsi="Gill Sans"/>
          <w:sz w:val="24"/>
          <w:szCs w:val="24"/>
        </w:rPr>
      </w:pPr>
    </w:p>
    <w:p w14:paraId="1D841130" w14:textId="2709075D" w:rsidR="00C45CEF" w:rsidRDefault="00C45CEF" w:rsidP="00C45CEF">
      <w:pPr>
        <w:pStyle w:val="ListParagraph"/>
        <w:numPr>
          <w:ilvl w:val="1"/>
          <w:numId w:val="5"/>
        </w:numPr>
        <w:rPr>
          <w:rFonts w:ascii="Gill Sans" w:hAnsi="Gill Sans"/>
          <w:sz w:val="24"/>
          <w:szCs w:val="24"/>
        </w:rPr>
      </w:pPr>
      <w:r w:rsidRPr="00C45CEF">
        <w:rPr>
          <w:rFonts w:ascii="Gill Sans" w:hAnsi="Gill Sans"/>
          <w:sz w:val="24"/>
          <w:szCs w:val="24"/>
        </w:rPr>
        <w:t xml:space="preserve">The Provider must ensure that Drivers and Passenger Assistants, when present, respond promptly to any personal distress, illness or injury to Service Users that may occur. Normally, this action will </w:t>
      </w:r>
      <w:proofErr w:type="gramStart"/>
      <w:r w:rsidRPr="00C45CEF">
        <w:rPr>
          <w:rFonts w:ascii="Gill Sans" w:hAnsi="Gill Sans"/>
          <w:sz w:val="24"/>
          <w:szCs w:val="24"/>
        </w:rPr>
        <w:t>be limited</w:t>
      </w:r>
      <w:proofErr w:type="gramEnd"/>
      <w:r w:rsidRPr="00C45CEF">
        <w:rPr>
          <w:rFonts w:ascii="Gill Sans" w:hAnsi="Gill Sans"/>
          <w:sz w:val="24"/>
          <w:szCs w:val="24"/>
        </w:rPr>
        <w:t xml:space="preserve"> to contacting the emergency services or the nearest available trained medical staff unless Staff have received specific training and have been authorised by </w:t>
      </w:r>
      <w:r w:rsidR="007877BA">
        <w:rPr>
          <w:rFonts w:ascii="Gill Sans" w:hAnsi="Gill Sans"/>
          <w:sz w:val="24"/>
          <w:szCs w:val="24"/>
        </w:rPr>
        <w:t>GS Plus Ltd</w:t>
      </w:r>
      <w:r w:rsidRPr="00C45CEF">
        <w:rPr>
          <w:rFonts w:ascii="Gill Sans" w:hAnsi="Gill Sans"/>
          <w:sz w:val="24"/>
          <w:szCs w:val="24"/>
        </w:rPr>
        <w:t xml:space="preserve"> to emergency medical attention. </w:t>
      </w:r>
    </w:p>
    <w:p w14:paraId="6E941CC6" w14:textId="77777777" w:rsidR="00C45CEF" w:rsidRPr="00C45CEF" w:rsidRDefault="00C45CEF" w:rsidP="00C45CEF">
      <w:pPr>
        <w:pStyle w:val="ListParagraph"/>
        <w:rPr>
          <w:rFonts w:ascii="Gill Sans" w:hAnsi="Gill Sans"/>
          <w:sz w:val="24"/>
          <w:szCs w:val="24"/>
        </w:rPr>
      </w:pPr>
    </w:p>
    <w:p w14:paraId="4320DCED" w14:textId="206C3F6C" w:rsidR="00C45CEF" w:rsidRDefault="00C45CEF" w:rsidP="00C45CEF">
      <w:pPr>
        <w:pStyle w:val="ListParagraph"/>
        <w:numPr>
          <w:ilvl w:val="1"/>
          <w:numId w:val="5"/>
        </w:numPr>
        <w:rPr>
          <w:rFonts w:ascii="Gill Sans" w:hAnsi="Gill Sans"/>
          <w:sz w:val="24"/>
          <w:szCs w:val="24"/>
        </w:rPr>
      </w:pPr>
      <w:r w:rsidRPr="00C45CEF">
        <w:rPr>
          <w:rFonts w:ascii="Gill Sans" w:hAnsi="Gill Sans"/>
          <w:sz w:val="24"/>
          <w:szCs w:val="24"/>
        </w:rPr>
        <w:t xml:space="preserve">The Provider must ensure that all incidents of personal distress, illness or injury to Service Users </w:t>
      </w:r>
      <w:proofErr w:type="gramStart"/>
      <w:r w:rsidRPr="00C45CEF">
        <w:rPr>
          <w:rFonts w:ascii="Gill Sans" w:hAnsi="Gill Sans"/>
          <w:sz w:val="24"/>
          <w:szCs w:val="24"/>
        </w:rPr>
        <w:t>are reported</w:t>
      </w:r>
      <w:proofErr w:type="gramEnd"/>
      <w:r w:rsidRPr="00C45CEF">
        <w:rPr>
          <w:rFonts w:ascii="Gill Sans" w:hAnsi="Gill Sans"/>
          <w:sz w:val="24"/>
          <w:szCs w:val="24"/>
        </w:rPr>
        <w:t xml:space="preserve"> to </w:t>
      </w:r>
      <w:r w:rsidR="007877BA">
        <w:rPr>
          <w:rFonts w:ascii="Gill Sans" w:hAnsi="Gill Sans"/>
          <w:sz w:val="24"/>
          <w:szCs w:val="24"/>
        </w:rPr>
        <w:t>GS Plus Ltd</w:t>
      </w:r>
      <w:r w:rsidRPr="00C45CEF">
        <w:rPr>
          <w:rFonts w:ascii="Gill Sans" w:hAnsi="Gill Sans"/>
          <w:sz w:val="24"/>
          <w:szCs w:val="24"/>
        </w:rPr>
        <w:t xml:space="preserve"> as s</w:t>
      </w:r>
      <w:r>
        <w:rPr>
          <w:rFonts w:ascii="Gill Sans" w:hAnsi="Gill Sans"/>
          <w:sz w:val="24"/>
          <w:szCs w:val="24"/>
        </w:rPr>
        <w:t>oon as is practicably possible.</w:t>
      </w:r>
    </w:p>
    <w:p w14:paraId="5EC859D2" w14:textId="77777777" w:rsidR="00C45CEF" w:rsidRPr="00C45CEF" w:rsidRDefault="00C45CEF" w:rsidP="00C45CEF">
      <w:pPr>
        <w:pStyle w:val="ListParagraph"/>
        <w:rPr>
          <w:rFonts w:ascii="Gill Sans" w:hAnsi="Gill Sans"/>
          <w:sz w:val="24"/>
          <w:szCs w:val="24"/>
        </w:rPr>
      </w:pPr>
    </w:p>
    <w:p w14:paraId="472AB271" w14:textId="73C9D465" w:rsidR="00C45CEF" w:rsidRPr="00C45CEF" w:rsidRDefault="00C45CEF" w:rsidP="00C45CEF">
      <w:pPr>
        <w:pStyle w:val="ListParagraph"/>
        <w:numPr>
          <w:ilvl w:val="1"/>
          <w:numId w:val="5"/>
        </w:numPr>
        <w:rPr>
          <w:rFonts w:ascii="Gill Sans" w:hAnsi="Gill Sans"/>
          <w:sz w:val="24"/>
          <w:szCs w:val="24"/>
        </w:rPr>
      </w:pPr>
      <w:r w:rsidRPr="00BB6296">
        <w:rPr>
          <w:rFonts w:ascii="Gill Sans" w:hAnsi="Gill Sans"/>
          <w:bCs/>
          <w:sz w:val="24"/>
          <w:szCs w:val="24"/>
        </w:rPr>
        <w:t>Waiting Time</w:t>
      </w:r>
      <w:r w:rsidRPr="00C45CEF">
        <w:rPr>
          <w:rFonts w:ascii="Gill Sans" w:hAnsi="Gill Sans"/>
          <w:b/>
          <w:bCs/>
          <w:sz w:val="24"/>
          <w:szCs w:val="24"/>
        </w:rPr>
        <w:t xml:space="preserve"> - </w:t>
      </w:r>
      <w:r w:rsidRPr="00C45CEF">
        <w:rPr>
          <w:rFonts w:ascii="Gill Sans" w:hAnsi="Gill Sans"/>
          <w:sz w:val="24"/>
          <w:szCs w:val="24"/>
        </w:rPr>
        <w:t>Due to the needs of a Service User, there may be a requirement for a vehicle to wait to collect a service user or there may be emergency situations. A waiting time of up to 1</w:t>
      </w:r>
      <w:r w:rsidR="0032593D">
        <w:rPr>
          <w:rFonts w:ascii="Gill Sans" w:hAnsi="Gill Sans"/>
          <w:sz w:val="24"/>
          <w:szCs w:val="24"/>
        </w:rPr>
        <w:t>0</w:t>
      </w:r>
      <w:r w:rsidRPr="00C45CEF">
        <w:rPr>
          <w:rFonts w:ascii="Gill Sans" w:hAnsi="Gill Sans"/>
          <w:sz w:val="24"/>
          <w:szCs w:val="24"/>
        </w:rPr>
        <w:t xml:space="preserve"> minutes will </w:t>
      </w:r>
      <w:proofErr w:type="gramStart"/>
      <w:r w:rsidRPr="00C45CEF">
        <w:rPr>
          <w:rFonts w:ascii="Gill Sans" w:hAnsi="Gill Sans"/>
          <w:sz w:val="24"/>
          <w:szCs w:val="24"/>
        </w:rPr>
        <w:t>be expected</w:t>
      </w:r>
      <w:proofErr w:type="gramEnd"/>
      <w:r w:rsidRPr="00C45CEF">
        <w:rPr>
          <w:rFonts w:ascii="Gill Sans" w:hAnsi="Gill Sans"/>
          <w:sz w:val="24"/>
          <w:szCs w:val="24"/>
        </w:rPr>
        <w:t xml:space="preserve"> per journey within the agreed price of the route. </w:t>
      </w:r>
    </w:p>
    <w:p w14:paraId="4C0C7B22" w14:textId="77777777" w:rsidR="00C45CEF" w:rsidRPr="00C45CEF" w:rsidRDefault="00C45CEF" w:rsidP="00C45CEF">
      <w:pPr>
        <w:pStyle w:val="ListParagraph"/>
        <w:rPr>
          <w:rFonts w:ascii="Gill Sans" w:hAnsi="Gill Sans"/>
          <w:sz w:val="24"/>
          <w:szCs w:val="24"/>
        </w:rPr>
      </w:pPr>
    </w:p>
    <w:p w14:paraId="15DC9847" w14:textId="2FFB0EB9" w:rsidR="00C45CEF" w:rsidRDefault="00C45CEF" w:rsidP="00C45CEF">
      <w:pPr>
        <w:pStyle w:val="ListParagraph"/>
        <w:numPr>
          <w:ilvl w:val="1"/>
          <w:numId w:val="5"/>
        </w:numPr>
        <w:rPr>
          <w:rFonts w:ascii="Gill Sans" w:hAnsi="Gill Sans"/>
          <w:sz w:val="24"/>
          <w:szCs w:val="24"/>
        </w:rPr>
      </w:pPr>
      <w:r w:rsidRPr="00C45CEF">
        <w:rPr>
          <w:rFonts w:ascii="Gill Sans" w:hAnsi="Gill Sans"/>
          <w:sz w:val="24"/>
          <w:szCs w:val="24"/>
        </w:rPr>
        <w:t xml:space="preserve">Providers must report to </w:t>
      </w:r>
      <w:r w:rsidR="007877BA">
        <w:rPr>
          <w:rFonts w:ascii="Gill Sans" w:hAnsi="Gill Sans"/>
          <w:sz w:val="24"/>
          <w:szCs w:val="24"/>
        </w:rPr>
        <w:t>GS Plus Ltd</w:t>
      </w:r>
      <w:r w:rsidRPr="00C45CEF">
        <w:rPr>
          <w:rFonts w:ascii="Gill Sans" w:hAnsi="Gill Sans"/>
          <w:sz w:val="24"/>
          <w:szCs w:val="24"/>
        </w:rPr>
        <w:t xml:space="preserve"> all cases of waiting times that are above 1</w:t>
      </w:r>
      <w:r w:rsidR="0032593D">
        <w:rPr>
          <w:rFonts w:ascii="Gill Sans" w:hAnsi="Gill Sans"/>
          <w:sz w:val="24"/>
          <w:szCs w:val="24"/>
        </w:rPr>
        <w:t>0</w:t>
      </w:r>
      <w:r w:rsidRPr="00C45CEF">
        <w:rPr>
          <w:rFonts w:ascii="Gill Sans" w:hAnsi="Gill Sans"/>
          <w:sz w:val="24"/>
          <w:szCs w:val="24"/>
        </w:rPr>
        <w:t xml:space="preserve"> minutes, as the waiting time </w:t>
      </w:r>
      <w:proofErr w:type="gramStart"/>
      <w:r w:rsidRPr="00C45CEF">
        <w:rPr>
          <w:rFonts w:ascii="Gill Sans" w:hAnsi="Gill Sans"/>
          <w:sz w:val="24"/>
          <w:szCs w:val="24"/>
        </w:rPr>
        <w:t>is incurred</w:t>
      </w:r>
      <w:proofErr w:type="gramEnd"/>
      <w:r w:rsidRPr="00C45CEF">
        <w:rPr>
          <w:rFonts w:ascii="Gill Sans" w:hAnsi="Gill Sans"/>
          <w:sz w:val="24"/>
          <w:szCs w:val="24"/>
        </w:rPr>
        <w:t xml:space="preserve"> on the day. Waiting time claims over 1</w:t>
      </w:r>
      <w:r w:rsidR="0032593D">
        <w:rPr>
          <w:rFonts w:ascii="Gill Sans" w:hAnsi="Gill Sans"/>
          <w:sz w:val="24"/>
          <w:szCs w:val="24"/>
        </w:rPr>
        <w:t>0</w:t>
      </w:r>
      <w:r w:rsidRPr="00C45CEF">
        <w:rPr>
          <w:rFonts w:ascii="Gill Sans" w:hAnsi="Gill Sans"/>
          <w:sz w:val="24"/>
          <w:szCs w:val="24"/>
        </w:rPr>
        <w:t xml:space="preserve"> minutes will not </w:t>
      </w:r>
      <w:proofErr w:type="gramStart"/>
      <w:r w:rsidRPr="00C45CEF">
        <w:rPr>
          <w:rFonts w:ascii="Gill Sans" w:hAnsi="Gill Sans"/>
          <w:sz w:val="24"/>
          <w:szCs w:val="24"/>
        </w:rPr>
        <w:t>be approved</w:t>
      </w:r>
      <w:proofErr w:type="gramEnd"/>
      <w:r w:rsidRPr="00C45CEF">
        <w:rPr>
          <w:rFonts w:ascii="Gill Sans" w:hAnsi="Gill Sans"/>
          <w:sz w:val="24"/>
          <w:szCs w:val="24"/>
        </w:rPr>
        <w:t xml:space="preserve"> where notification is not received and approved by </w:t>
      </w:r>
      <w:r w:rsidR="007877BA">
        <w:rPr>
          <w:rFonts w:ascii="Gill Sans" w:hAnsi="Gill Sans"/>
          <w:sz w:val="24"/>
          <w:szCs w:val="24"/>
        </w:rPr>
        <w:t>GS Plus Ltd</w:t>
      </w:r>
      <w:r w:rsidRPr="00C45CEF">
        <w:rPr>
          <w:rFonts w:ascii="Gill Sans" w:hAnsi="Gill Sans"/>
          <w:sz w:val="24"/>
          <w:szCs w:val="24"/>
        </w:rPr>
        <w:t xml:space="preserve"> on the same day that they occurred (the provider must alert </w:t>
      </w:r>
      <w:r w:rsidR="007877BA">
        <w:rPr>
          <w:rFonts w:ascii="Gill Sans" w:hAnsi="Gill Sans"/>
          <w:sz w:val="24"/>
          <w:szCs w:val="24"/>
        </w:rPr>
        <w:t>GS Plus Ltd</w:t>
      </w:r>
      <w:r w:rsidRPr="00C45CEF">
        <w:rPr>
          <w:rFonts w:ascii="Gill Sans" w:hAnsi="Gill Sans"/>
          <w:sz w:val="24"/>
          <w:szCs w:val="24"/>
        </w:rPr>
        <w:t xml:space="preserve"> after 5 minutes of the stated </w:t>
      </w:r>
      <w:r w:rsidR="005845C0" w:rsidRPr="00C45CEF">
        <w:rPr>
          <w:rFonts w:ascii="Gill Sans" w:hAnsi="Gill Sans"/>
          <w:sz w:val="24"/>
          <w:szCs w:val="24"/>
        </w:rPr>
        <w:t>pick-up</w:t>
      </w:r>
      <w:r w:rsidRPr="00C45CEF">
        <w:rPr>
          <w:rFonts w:ascii="Gill Sans" w:hAnsi="Gill Sans"/>
          <w:sz w:val="24"/>
          <w:szCs w:val="24"/>
        </w:rPr>
        <w:t xml:space="preserve"> time.) </w:t>
      </w:r>
    </w:p>
    <w:p w14:paraId="4ACA95DD" w14:textId="77777777" w:rsidR="00C45CEF" w:rsidRPr="00C45CEF" w:rsidRDefault="00C45CEF" w:rsidP="00C45CEF">
      <w:pPr>
        <w:pStyle w:val="ListParagraph"/>
        <w:rPr>
          <w:rFonts w:ascii="Gill Sans" w:hAnsi="Gill Sans"/>
          <w:sz w:val="24"/>
          <w:szCs w:val="24"/>
        </w:rPr>
      </w:pPr>
    </w:p>
    <w:p w14:paraId="58E4105B" w14:textId="274D7A14" w:rsidR="00C45CEF" w:rsidRDefault="00C45CEF" w:rsidP="00C45CEF">
      <w:pPr>
        <w:pStyle w:val="ListParagraph"/>
        <w:numPr>
          <w:ilvl w:val="1"/>
          <w:numId w:val="5"/>
        </w:numPr>
        <w:rPr>
          <w:rFonts w:ascii="Gill Sans" w:hAnsi="Gill Sans"/>
          <w:sz w:val="24"/>
          <w:szCs w:val="24"/>
        </w:rPr>
      </w:pPr>
      <w:r w:rsidRPr="00C45CEF">
        <w:rPr>
          <w:rFonts w:ascii="Gill Sans" w:hAnsi="Gill Sans"/>
          <w:sz w:val="24"/>
          <w:szCs w:val="24"/>
        </w:rPr>
        <w:t xml:space="preserve">Providers must also report any cases of habitual lateness, disruption, or non-attendance to </w:t>
      </w:r>
      <w:r w:rsidR="007877BA">
        <w:rPr>
          <w:rFonts w:ascii="Gill Sans" w:hAnsi="Gill Sans"/>
          <w:sz w:val="24"/>
          <w:szCs w:val="24"/>
        </w:rPr>
        <w:t>GS Plus Ltd</w:t>
      </w:r>
      <w:r w:rsidRPr="00C45CEF">
        <w:rPr>
          <w:rFonts w:ascii="Gill Sans" w:hAnsi="Gill Sans"/>
          <w:sz w:val="24"/>
          <w:szCs w:val="24"/>
        </w:rPr>
        <w:t xml:space="preserve">. </w:t>
      </w:r>
      <w:r w:rsidR="007877BA">
        <w:rPr>
          <w:rFonts w:ascii="Gill Sans" w:hAnsi="Gill Sans"/>
          <w:sz w:val="24"/>
          <w:szCs w:val="24"/>
        </w:rPr>
        <w:t>GS Plus Ltd</w:t>
      </w:r>
      <w:r w:rsidRPr="00C45CEF">
        <w:rPr>
          <w:rFonts w:ascii="Gill Sans" w:hAnsi="Gill Sans"/>
          <w:sz w:val="24"/>
          <w:szCs w:val="24"/>
        </w:rPr>
        <w:t xml:space="preserve"> will contact the family, the school / college, or the day centre to establish and seek to resolve any difficulties. </w:t>
      </w:r>
    </w:p>
    <w:p w14:paraId="4054616E" w14:textId="77777777" w:rsidR="00C45CEF" w:rsidRPr="00C45CEF" w:rsidRDefault="00C45CEF" w:rsidP="00C45CEF">
      <w:pPr>
        <w:pStyle w:val="ListParagraph"/>
        <w:rPr>
          <w:rFonts w:ascii="Gill Sans" w:hAnsi="Gill Sans"/>
          <w:sz w:val="24"/>
          <w:szCs w:val="24"/>
        </w:rPr>
      </w:pPr>
    </w:p>
    <w:p w14:paraId="002A81CC" w14:textId="77777777" w:rsidR="00C45CEF" w:rsidRDefault="00C45CEF" w:rsidP="00C45CEF">
      <w:pPr>
        <w:pStyle w:val="ListParagraph"/>
        <w:numPr>
          <w:ilvl w:val="1"/>
          <w:numId w:val="5"/>
        </w:numPr>
        <w:rPr>
          <w:rFonts w:ascii="Gill Sans" w:hAnsi="Gill Sans"/>
          <w:sz w:val="24"/>
          <w:szCs w:val="24"/>
        </w:rPr>
      </w:pPr>
      <w:r w:rsidRPr="00C45CEF">
        <w:rPr>
          <w:rFonts w:ascii="Gill Sans" w:hAnsi="Gill Sans"/>
          <w:b/>
          <w:bCs/>
          <w:sz w:val="24"/>
          <w:szCs w:val="24"/>
        </w:rPr>
        <w:t xml:space="preserve">Lock-out Procedure </w:t>
      </w:r>
      <w:r w:rsidRPr="00C45CEF">
        <w:rPr>
          <w:rFonts w:ascii="Gill Sans" w:hAnsi="Gill Sans"/>
          <w:sz w:val="24"/>
          <w:szCs w:val="24"/>
        </w:rPr>
        <w:t xml:space="preserve">- The Provider must make all reasonable efforts to deliver Service Users to their destinations and to ensure that there is a clear handover to the care of the authorised adult at the destination. </w:t>
      </w:r>
    </w:p>
    <w:p w14:paraId="79C21180" w14:textId="77777777" w:rsidR="00C45CEF" w:rsidRPr="00C45CEF" w:rsidRDefault="00C45CEF" w:rsidP="00C45CEF">
      <w:pPr>
        <w:pStyle w:val="ListParagraph"/>
        <w:rPr>
          <w:rFonts w:ascii="Gill Sans" w:hAnsi="Gill Sans"/>
          <w:sz w:val="24"/>
          <w:szCs w:val="24"/>
        </w:rPr>
      </w:pPr>
    </w:p>
    <w:p w14:paraId="252643A7" w14:textId="77777777" w:rsidR="00C45CEF" w:rsidRPr="00C45CEF" w:rsidRDefault="00C45CEF" w:rsidP="00C45CEF">
      <w:pPr>
        <w:pStyle w:val="ListParagraph"/>
        <w:numPr>
          <w:ilvl w:val="1"/>
          <w:numId w:val="5"/>
        </w:numPr>
        <w:rPr>
          <w:rFonts w:ascii="Gill Sans" w:hAnsi="Gill Sans"/>
          <w:sz w:val="24"/>
          <w:szCs w:val="24"/>
        </w:rPr>
      </w:pPr>
      <w:r w:rsidRPr="00C45CEF">
        <w:rPr>
          <w:rFonts w:ascii="Gill Sans" w:hAnsi="Gill Sans"/>
          <w:sz w:val="24"/>
          <w:szCs w:val="24"/>
        </w:rPr>
        <w:t xml:space="preserve">The Provider must ensure that the Service Users are handed over to the authorised adult and ensure that under no circumstance is a Service User handed to any of the following: </w:t>
      </w:r>
    </w:p>
    <w:p w14:paraId="47FE31F6" w14:textId="766B1F05" w:rsidR="00C45CEF" w:rsidRDefault="00C45CEF" w:rsidP="0013274F">
      <w:pPr>
        <w:pStyle w:val="ListParagraph"/>
        <w:numPr>
          <w:ilvl w:val="0"/>
          <w:numId w:val="31"/>
        </w:numPr>
        <w:rPr>
          <w:rFonts w:ascii="Gill Sans" w:hAnsi="Gill Sans"/>
          <w:sz w:val="24"/>
          <w:szCs w:val="24"/>
        </w:rPr>
      </w:pPr>
      <w:r w:rsidRPr="00C45CEF">
        <w:rPr>
          <w:rFonts w:ascii="Gill Sans" w:hAnsi="Gill Sans"/>
          <w:sz w:val="24"/>
          <w:szCs w:val="24"/>
        </w:rPr>
        <w:t xml:space="preserve">a neighbour or adult who is not in the agreed </w:t>
      </w:r>
      <w:r w:rsidR="005845C0" w:rsidRPr="00C45CEF">
        <w:rPr>
          <w:rFonts w:ascii="Gill Sans" w:hAnsi="Gill Sans"/>
          <w:sz w:val="24"/>
          <w:szCs w:val="24"/>
        </w:rPr>
        <w:t>property.</w:t>
      </w:r>
      <w:r w:rsidRPr="00C45CEF">
        <w:rPr>
          <w:rFonts w:ascii="Gill Sans" w:hAnsi="Gill Sans"/>
          <w:sz w:val="24"/>
          <w:szCs w:val="24"/>
        </w:rPr>
        <w:t xml:space="preserve"> </w:t>
      </w:r>
    </w:p>
    <w:p w14:paraId="7DCF9177" w14:textId="77777777" w:rsidR="00C45CEF" w:rsidRPr="00C45CEF" w:rsidRDefault="00C45CEF" w:rsidP="0013274F">
      <w:pPr>
        <w:pStyle w:val="ListParagraph"/>
        <w:numPr>
          <w:ilvl w:val="0"/>
          <w:numId w:val="31"/>
        </w:numPr>
        <w:rPr>
          <w:rFonts w:ascii="Gill Sans" w:hAnsi="Gill Sans"/>
          <w:sz w:val="24"/>
          <w:szCs w:val="24"/>
        </w:rPr>
      </w:pPr>
      <w:r>
        <w:rPr>
          <w:rFonts w:ascii="Gill Sans" w:hAnsi="Gill Sans"/>
          <w:sz w:val="24"/>
          <w:szCs w:val="24"/>
        </w:rPr>
        <w:t xml:space="preserve">a passenger </w:t>
      </w:r>
    </w:p>
    <w:p w14:paraId="1F0C800A" w14:textId="28939F1F" w:rsidR="00C45CEF" w:rsidRPr="00C45CEF" w:rsidRDefault="00C45CEF" w:rsidP="0013274F">
      <w:pPr>
        <w:pStyle w:val="ListParagraph"/>
        <w:numPr>
          <w:ilvl w:val="0"/>
          <w:numId w:val="31"/>
        </w:numPr>
        <w:rPr>
          <w:rFonts w:ascii="Gill Sans" w:hAnsi="Gill Sans"/>
          <w:sz w:val="24"/>
          <w:szCs w:val="24"/>
        </w:rPr>
      </w:pPr>
      <w:r w:rsidRPr="00C45CEF">
        <w:rPr>
          <w:rFonts w:ascii="Gill Sans" w:hAnsi="Gill Sans"/>
          <w:sz w:val="24"/>
          <w:szCs w:val="24"/>
        </w:rPr>
        <w:t>in another vehicle (even if they claim to know the Service User</w:t>
      </w:r>
      <w:r w:rsidR="005845C0" w:rsidRPr="00C45CEF">
        <w:rPr>
          <w:rFonts w:ascii="Gill Sans" w:hAnsi="Gill Sans"/>
          <w:sz w:val="24"/>
          <w:szCs w:val="24"/>
        </w:rPr>
        <w:t>).</w:t>
      </w:r>
      <w:r w:rsidRPr="00C45CEF">
        <w:rPr>
          <w:rFonts w:ascii="Gill Sans" w:hAnsi="Gill Sans"/>
          <w:sz w:val="24"/>
          <w:szCs w:val="24"/>
        </w:rPr>
        <w:t xml:space="preserve"> </w:t>
      </w:r>
    </w:p>
    <w:p w14:paraId="3D98B236" w14:textId="01575F38" w:rsidR="00C45CEF" w:rsidRPr="00C45CEF" w:rsidRDefault="00C45CEF" w:rsidP="0013274F">
      <w:pPr>
        <w:pStyle w:val="ListParagraph"/>
        <w:numPr>
          <w:ilvl w:val="0"/>
          <w:numId w:val="31"/>
        </w:numPr>
        <w:rPr>
          <w:rFonts w:ascii="Gill Sans" w:hAnsi="Gill Sans"/>
          <w:sz w:val="24"/>
          <w:szCs w:val="24"/>
        </w:rPr>
      </w:pPr>
      <w:r w:rsidRPr="00C45CEF">
        <w:rPr>
          <w:rFonts w:ascii="Gill Sans" w:hAnsi="Gill Sans"/>
          <w:sz w:val="24"/>
          <w:szCs w:val="24"/>
        </w:rPr>
        <w:t xml:space="preserve">a sibling of the Service User under the age of 16 (without prior agreement from </w:t>
      </w:r>
      <w:r w:rsidR="007877BA">
        <w:rPr>
          <w:rFonts w:ascii="Gill Sans" w:hAnsi="Gill Sans"/>
          <w:sz w:val="24"/>
          <w:szCs w:val="24"/>
        </w:rPr>
        <w:t>GS Plus Ltd</w:t>
      </w:r>
      <w:r w:rsidR="005845C0" w:rsidRPr="00C45CEF">
        <w:rPr>
          <w:rFonts w:ascii="Gill Sans" w:hAnsi="Gill Sans"/>
          <w:sz w:val="24"/>
          <w:szCs w:val="24"/>
        </w:rPr>
        <w:t>).</w:t>
      </w:r>
      <w:r w:rsidRPr="00C45CEF">
        <w:rPr>
          <w:rFonts w:ascii="Gill Sans" w:hAnsi="Gill Sans"/>
          <w:sz w:val="24"/>
          <w:szCs w:val="24"/>
        </w:rPr>
        <w:t xml:space="preserve"> </w:t>
      </w:r>
    </w:p>
    <w:p w14:paraId="25F98C66" w14:textId="77777777" w:rsidR="00C45CEF" w:rsidRDefault="00C45CEF" w:rsidP="0013274F">
      <w:pPr>
        <w:pStyle w:val="ListParagraph"/>
        <w:numPr>
          <w:ilvl w:val="0"/>
          <w:numId w:val="31"/>
        </w:numPr>
        <w:rPr>
          <w:rFonts w:ascii="Gill Sans" w:hAnsi="Gill Sans"/>
          <w:sz w:val="24"/>
          <w:szCs w:val="24"/>
        </w:rPr>
      </w:pPr>
      <w:r w:rsidRPr="00C45CEF">
        <w:rPr>
          <w:rFonts w:ascii="Gill Sans" w:hAnsi="Gill Sans"/>
          <w:sz w:val="24"/>
          <w:szCs w:val="24"/>
        </w:rPr>
        <w:t xml:space="preserve">Without ID at any pick-up point </w:t>
      </w:r>
    </w:p>
    <w:p w14:paraId="718BE32B" w14:textId="77777777" w:rsidR="00A30AEA" w:rsidRPr="00C45CEF" w:rsidRDefault="00A30AEA" w:rsidP="00A30AEA">
      <w:pPr>
        <w:pStyle w:val="ListParagraph"/>
        <w:ind w:left="1500"/>
        <w:rPr>
          <w:rFonts w:ascii="Gill Sans" w:hAnsi="Gill Sans"/>
          <w:sz w:val="24"/>
          <w:szCs w:val="24"/>
        </w:rPr>
      </w:pPr>
    </w:p>
    <w:p w14:paraId="1E96D8B7" w14:textId="5CF31434" w:rsidR="00C45CEF" w:rsidRDefault="00A30AEA" w:rsidP="00A30AEA">
      <w:pPr>
        <w:pStyle w:val="ListParagraph"/>
        <w:numPr>
          <w:ilvl w:val="1"/>
          <w:numId w:val="5"/>
        </w:numPr>
        <w:rPr>
          <w:rFonts w:ascii="Gill Sans" w:hAnsi="Gill Sans"/>
          <w:sz w:val="24"/>
          <w:szCs w:val="24"/>
        </w:rPr>
      </w:pPr>
      <w:r w:rsidRPr="00A30AEA">
        <w:rPr>
          <w:rFonts w:ascii="Gill Sans" w:hAnsi="Gill Sans"/>
          <w:sz w:val="24"/>
          <w:szCs w:val="24"/>
        </w:rPr>
        <w:t xml:space="preserve">Where this handover is not possible, owing to the absence or unavailability of the authorised adult, the Provider must notify </w:t>
      </w:r>
      <w:r w:rsidR="007877BA">
        <w:rPr>
          <w:rFonts w:ascii="Gill Sans" w:hAnsi="Gill Sans"/>
          <w:sz w:val="24"/>
          <w:szCs w:val="24"/>
        </w:rPr>
        <w:t>GS Plus Ltd</w:t>
      </w:r>
      <w:r w:rsidRPr="00A30AEA">
        <w:rPr>
          <w:rFonts w:ascii="Gill Sans" w:hAnsi="Gill Sans"/>
          <w:sz w:val="24"/>
          <w:szCs w:val="24"/>
        </w:rPr>
        <w:t xml:space="preserve"> immediately. In such circumstances </w:t>
      </w:r>
      <w:r w:rsidR="007877BA">
        <w:rPr>
          <w:rFonts w:ascii="Gill Sans" w:hAnsi="Gill Sans"/>
          <w:sz w:val="24"/>
          <w:szCs w:val="24"/>
        </w:rPr>
        <w:t>GS Plus Ltd</w:t>
      </w:r>
      <w:r w:rsidRPr="00A30AEA">
        <w:rPr>
          <w:rFonts w:ascii="Gill Sans" w:hAnsi="Gill Sans"/>
          <w:sz w:val="24"/>
          <w:szCs w:val="24"/>
        </w:rPr>
        <w:t xml:space="preserve"> will take remedial action and will advise accordingly. The Provider must ensure that Service Users </w:t>
      </w:r>
      <w:proofErr w:type="gramStart"/>
      <w:r w:rsidRPr="00A30AEA">
        <w:rPr>
          <w:rFonts w:ascii="Gill Sans" w:hAnsi="Gill Sans"/>
          <w:sz w:val="24"/>
          <w:szCs w:val="24"/>
        </w:rPr>
        <w:t>are not left</w:t>
      </w:r>
      <w:proofErr w:type="gramEnd"/>
      <w:r w:rsidRPr="00A30AEA">
        <w:rPr>
          <w:rFonts w:ascii="Gill Sans" w:hAnsi="Gill Sans"/>
          <w:sz w:val="24"/>
          <w:szCs w:val="24"/>
        </w:rPr>
        <w:t xml:space="preserve"> unattended under any </w:t>
      </w:r>
      <w:r w:rsidR="005845C0" w:rsidRPr="00A30AEA">
        <w:rPr>
          <w:rFonts w:ascii="Gill Sans" w:hAnsi="Gill Sans"/>
          <w:sz w:val="24"/>
          <w:szCs w:val="24"/>
        </w:rPr>
        <w:t>circumstances.</w:t>
      </w:r>
    </w:p>
    <w:p w14:paraId="1C04B422" w14:textId="77777777" w:rsidR="00C45CEF" w:rsidRPr="007973E6" w:rsidRDefault="005205BA" w:rsidP="00BB6296">
      <w:pPr>
        <w:pStyle w:val="Heading1"/>
        <w:numPr>
          <w:ilvl w:val="0"/>
          <w:numId w:val="5"/>
        </w:numPr>
        <w:jc w:val="both"/>
        <w:rPr>
          <w:rFonts w:ascii="Gill Sans" w:hAnsi="Gill Sans"/>
        </w:rPr>
      </w:pPr>
      <w:bookmarkStart w:id="17" w:name="_Toc45117824"/>
      <w:r w:rsidRPr="007973E6">
        <w:rPr>
          <w:rFonts w:ascii="Gill Sans" w:hAnsi="Gill Sans"/>
          <w:color w:val="auto"/>
        </w:rPr>
        <w:t>Quality Standards &amp; Performance Monitoring</w:t>
      </w:r>
      <w:bookmarkEnd w:id="17"/>
    </w:p>
    <w:p w14:paraId="7B7F330C" w14:textId="77777777" w:rsidR="005205BA" w:rsidRPr="005205BA" w:rsidRDefault="005205BA" w:rsidP="005205BA">
      <w:pPr>
        <w:pStyle w:val="ListParagraph"/>
        <w:ind w:left="360"/>
        <w:rPr>
          <w:rFonts w:ascii="Gill Sans" w:hAnsi="Gill Sans"/>
          <w:b/>
          <w:sz w:val="28"/>
          <w:szCs w:val="28"/>
        </w:rPr>
      </w:pPr>
    </w:p>
    <w:p w14:paraId="59D64420" w14:textId="7D750431" w:rsidR="005205BA" w:rsidRPr="005205BA" w:rsidRDefault="007877BA" w:rsidP="005205BA">
      <w:pPr>
        <w:pStyle w:val="ListParagraph"/>
        <w:numPr>
          <w:ilvl w:val="1"/>
          <w:numId w:val="5"/>
        </w:numPr>
        <w:rPr>
          <w:rFonts w:ascii="Gill Sans" w:hAnsi="Gill Sans"/>
          <w:sz w:val="24"/>
          <w:szCs w:val="24"/>
        </w:rPr>
      </w:pPr>
      <w:r>
        <w:rPr>
          <w:rFonts w:ascii="Gill Sans" w:hAnsi="Gill Sans"/>
          <w:sz w:val="24"/>
          <w:szCs w:val="24"/>
        </w:rPr>
        <w:lastRenderedPageBreak/>
        <w:t>GS Plus Ltd</w:t>
      </w:r>
      <w:r w:rsidR="005205BA">
        <w:rPr>
          <w:rFonts w:ascii="Gill Sans" w:hAnsi="Gill Sans"/>
          <w:sz w:val="24"/>
          <w:szCs w:val="24"/>
        </w:rPr>
        <w:t xml:space="preserve"> will </w:t>
      </w:r>
      <w:r w:rsidR="005205BA" w:rsidRPr="005205BA">
        <w:rPr>
          <w:rFonts w:ascii="Gill Sans" w:hAnsi="Gill Sans"/>
          <w:sz w:val="24"/>
          <w:szCs w:val="24"/>
        </w:rPr>
        <w:t xml:space="preserve">monitor the Provider’s performance and actions and any breaches of the quality standards based on the following which is not an exhaustive list from commencement of the contract. </w:t>
      </w:r>
    </w:p>
    <w:p w14:paraId="0C0067B4" w14:textId="61DF55AA" w:rsidR="005205BA" w:rsidRDefault="006E0766" w:rsidP="0013274F">
      <w:pPr>
        <w:pStyle w:val="ListParagraph"/>
        <w:numPr>
          <w:ilvl w:val="0"/>
          <w:numId w:val="32"/>
        </w:numPr>
        <w:rPr>
          <w:rFonts w:ascii="Gill Sans" w:hAnsi="Gill Sans"/>
          <w:sz w:val="24"/>
          <w:szCs w:val="24"/>
        </w:rPr>
      </w:pPr>
      <w:r w:rsidRPr="005205BA">
        <w:rPr>
          <w:rFonts w:ascii="Gill Sans" w:hAnsi="Gill Sans"/>
          <w:sz w:val="24"/>
          <w:szCs w:val="24"/>
        </w:rPr>
        <w:t>Non-delivery</w:t>
      </w:r>
      <w:r w:rsidR="005205BA" w:rsidRPr="005205BA">
        <w:rPr>
          <w:rFonts w:ascii="Gill Sans" w:hAnsi="Gill Sans"/>
          <w:sz w:val="24"/>
          <w:szCs w:val="24"/>
        </w:rPr>
        <w:t xml:space="preserve"> of accepted Service </w:t>
      </w:r>
      <w:r w:rsidR="005845C0" w:rsidRPr="005205BA">
        <w:rPr>
          <w:rFonts w:ascii="Gill Sans" w:hAnsi="Gill Sans"/>
          <w:sz w:val="24"/>
          <w:szCs w:val="24"/>
        </w:rPr>
        <w:t>requirements.</w:t>
      </w:r>
      <w:r w:rsidR="005205BA" w:rsidRPr="005205BA">
        <w:rPr>
          <w:rFonts w:ascii="Gill Sans" w:hAnsi="Gill Sans"/>
          <w:sz w:val="24"/>
          <w:szCs w:val="24"/>
        </w:rPr>
        <w:t xml:space="preserve"> </w:t>
      </w:r>
    </w:p>
    <w:p w14:paraId="06972356" w14:textId="567B9AB4" w:rsidR="005205BA" w:rsidRDefault="005205BA" w:rsidP="0013274F">
      <w:pPr>
        <w:pStyle w:val="ListParagraph"/>
        <w:numPr>
          <w:ilvl w:val="0"/>
          <w:numId w:val="32"/>
        </w:numPr>
        <w:rPr>
          <w:rFonts w:ascii="Gill Sans" w:hAnsi="Gill Sans"/>
          <w:sz w:val="24"/>
          <w:szCs w:val="24"/>
        </w:rPr>
      </w:pPr>
      <w:r w:rsidRPr="005205BA">
        <w:rPr>
          <w:rFonts w:ascii="Gill Sans" w:hAnsi="Gill Sans"/>
          <w:sz w:val="24"/>
          <w:szCs w:val="24"/>
        </w:rPr>
        <w:t xml:space="preserve">failing to </w:t>
      </w:r>
      <w:r w:rsidR="00126CA1" w:rsidRPr="005205BA">
        <w:rPr>
          <w:rFonts w:ascii="Gill Sans" w:hAnsi="Gill Sans"/>
          <w:sz w:val="24"/>
          <w:szCs w:val="24"/>
        </w:rPr>
        <w:t>adhere</w:t>
      </w:r>
      <w:r w:rsidRPr="005205BA">
        <w:rPr>
          <w:rFonts w:ascii="Gill Sans" w:hAnsi="Gill Sans"/>
          <w:sz w:val="24"/>
          <w:szCs w:val="24"/>
        </w:rPr>
        <w:t xml:space="preserve"> to accepted instruction from </w:t>
      </w:r>
      <w:r w:rsidR="007877BA">
        <w:rPr>
          <w:rFonts w:ascii="Gill Sans" w:hAnsi="Gill Sans"/>
          <w:sz w:val="24"/>
          <w:szCs w:val="24"/>
        </w:rPr>
        <w:t xml:space="preserve">GS Plus </w:t>
      </w:r>
      <w:r w:rsidR="005845C0">
        <w:rPr>
          <w:rFonts w:ascii="Gill Sans" w:hAnsi="Gill Sans"/>
          <w:sz w:val="24"/>
          <w:szCs w:val="24"/>
        </w:rPr>
        <w:t>Ltd</w:t>
      </w:r>
      <w:r w:rsidR="005845C0" w:rsidRPr="005205BA">
        <w:rPr>
          <w:rFonts w:ascii="Gill Sans" w:hAnsi="Gill Sans"/>
          <w:sz w:val="24"/>
          <w:szCs w:val="24"/>
        </w:rPr>
        <w:t>.</w:t>
      </w:r>
      <w:r w:rsidRPr="005205BA">
        <w:rPr>
          <w:rFonts w:ascii="Gill Sans" w:hAnsi="Gill Sans"/>
          <w:sz w:val="24"/>
          <w:szCs w:val="24"/>
        </w:rPr>
        <w:t xml:space="preserve"> </w:t>
      </w:r>
    </w:p>
    <w:p w14:paraId="6F333D88" w14:textId="72DBF4BA" w:rsidR="005205BA" w:rsidRDefault="005205BA" w:rsidP="0013274F">
      <w:pPr>
        <w:pStyle w:val="ListParagraph"/>
        <w:numPr>
          <w:ilvl w:val="0"/>
          <w:numId w:val="32"/>
        </w:numPr>
        <w:rPr>
          <w:rFonts w:ascii="Gill Sans" w:hAnsi="Gill Sans"/>
          <w:sz w:val="24"/>
          <w:szCs w:val="24"/>
        </w:rPr>
      </w:pPr>
      <w:r w:rsidRPr="005205BA">
        <w:rPr>
          <w:rFonts w:ascii="Gill Sans" w:hAnsi="Gill Sans"/>
          <w:sz w:val="24"/>
          <w:szCs w:val="24"/>
        </w:rPr>
        <w:t xml:space="preserve">breaches of the highway code or Road Traffic </w:t>
      </w:r>
      <w:r w:rsidR="005845C0" w:rsidRPr="005205BA">
        <w:rPr>
          <w:rFonts w:ascii="Gill Sans" w:hAnsi="Gill Sans"/>
          <w:sz w:val="24"/>
          <w:szCs w:val="24"/>
        </w:rPr>
        <w:t>Act.</w:t>
      </w:r>
      <w:r w:rsidRPr="005205BA">
        <w:rPr>
          <w:rFonts w:ascii="Gill Sans" w:hAnsi="Gill Sans"/>
          <w:sz w:val="24"/>
          <w:szCs w:val="24"/>
        </w:rPr>
        <w:t xml:space="preserve"> </w:t>
      </w:r>
    </w:p>
    <w:p w14:paraId="1BCC7974" w14:textId="27A0B881" w:rsidR="005205BA" w:rsidRDefault="005205BA" w:rsidP="0013274F">
      <w:pPr>
        <w:pStyle w:val="ListParagraph"/>
        <w:numPr>
          <w:ilvl w:val="0"/>
          <w:numId w:val="32"/>
        </w:numPr>
        <w:rPr>
          <w:rFonts w:ascii="Gill Sans" w:hAnsi="Gill Sans"/>
          <w:sz w:val="24"/>
          <w:szCs w:val="24"/>
        </w:rPr>
      </w:pPr>
      <w:r w:rsidRPr="005205BA">
        <w:rPr>
          <w:rFonts w:ascii="Gill Sans" w:hAnsi="Gill Sans"/>
          <w:sz w:val="24"/>
          <w:szCs w:val="24"/>
        </w:rPr>
        <w:t xml:space="preserve">inappropriate behaviour towards the Service User, Passenger Assistant, or Driver or third </w:t>
      </w:r>
      <w:r w:rsidR="005845C0" w:rsidRPr="005205BA">
        <w:rPr>
          <w:rFonts w:ascii="Gill Sans" w:hAnsi="Gill Sans"/>
          <w:sz w:val="24"/>
          <w:szCs w:val="24"/>
        </w:rPr>
        <w:t>party.</w:t>
      </w:r>
      <w:r w:rsidRPr="005205BA">
        <w:rPr>
          <w:rFonts w:ascii="Gill Sans" w:hAnsi="Gill Sans"/>
          <w:sz w:val="24"/>
          <w:szCs w:val="24"/>
        </w:rPr>
        <w:t xml:space="preserve"> </w:t>
      </w:r>
    </w:p>
    <w:p w14:paraId="0E5C121D" w14:textId="46A71C3D" w:rsidR="005205BA" w:rsidRDefault="005205BA" w:rsidP="0013274F">
      <w:pPr>
        <w:pStyle w:val="ListParagraph"/>
        <w:numPr>
          <w:ilvl w:val="0"/>
          <w:numId w:val="32"/>
        </w:numPr>
        <w:rPr>
          <w:rFonts w:ascii="Gill Sans" w:hAnsi="Gill Sans"/>
          <w:sz w:val="24"/>
          <w:szCs w:val="24"/>
        </w:rPr>
      </w:pPr>
      <w:r w:rsidRPr="005205BA">
        <w:rPr>
          <w:rFonts w:ascii="Gill Sans" w:hAnsi="Gill Sans"/>
          <w:sz w:val="24"/>
          <w:szCs w:val="24"/>
        </w:rPr>
        <w:t xml:space="preserve">inadequate training provision to </w:t>
      </w:r>
      <w:r w:rsidR="007877BA">
        <w:rPr>
          <w:rFonts w:ascii="Gill Sans" w:hAnsi="Gill Sans"/>
          <w:sz w:val="24"/>
          <w:szCs w:val="24"/>
        </w:rPr>
        <w:t xml:space="preserve">GS Plus </w:t>
      </w:r>
      <w:r w:rsidR="006E0766">
        <w:rPr>
          <w:rFonts w:ascii="Gill Sans" w:hAnsi="Gill Sans"/>
          <w:sz w:val="24"/>
          <w:szCs w:val="24"/>
        </w:rPr>
        <w:t>Ltd</w:t>
      </w:r>
      <w:r w:rsidR="006E0766" w:rsidRPr="005205BA">
        <w:rPr>
          <w:rFonts w:ascii="Gill Sans" w:hAnsi="Gill Sans"/>
          <w:sz w:val="24"/>
          <w:szCs w:val="24"/>
        </w:rPr>
        <w:t>.’s</w:t>
      </w:r>
      <w:r w:rsidRPr="005205BA">
        <w:rPr>
          <w:rFonts w:ascii="Gill Sans" w:hAnsi="Gill Sans"/>
          <w:sz w:val="24"/>
          <w:szCs w:val="24"/>
        </w:rPr>
        <w:t xml:space="preserve"> </w:t>
      </w:r>
      <w:r w:rsidR="005845C0" w:rsidRPr="005205BA">
        <w:rPr>
          <w:rFonts w:ascii="Gill Sans" w:hAnsi="Gill Sans"/>
          <w:sz w:val="24"/>
          <w:szCs w:val="24"/>
        </w:rPr>
        <w:t>standards.</w:t>
      </w:r>
      <w:r w:rsidRPr="005205BA">
        <w:rPr>
          <w:rFonts w:ascii="Gill Sans" w:hAnsi="Gill Sans"/>
          <w:sz w:val="24"/>
          <w:szCs w:val="24"/>
        </w:rPr>
        <w:t xml:space="preserve"> </w:t>
      </w:r>
    </w:p>
    <w:p w14:paraId="7D2F9422" w14:textId="4EDB1296" w:rsidR="005205BA" w:rsidRDefault="005205BA" w:rsidP="0013274F">
      <w:pPr>
        <w:pStyle w:val="ListParagraph"/>
        <w:numPr>
          <w:ilvl w:val="0"/>
          <w:numId w:val="32"/>
        </w:numPr>
        <w:rPr>
          <w:rFonts w:ascii="Gill Sans" w:hAnsi="Gill Sans"/>
          <w:sz w:val="24"/>
          <w:szCs w:val="24"/>
        </w:rPr>
      </w:pPr>
      <w:r w:rsidRPr="005205BA">
        <w:rPr>
          <w:rFonts w:ascii="Gill Sans" w:hAnsi="Gill Sans"/>
          <w:sz w:val="24"/>
          <w:szCs w:val="24"/>
        </w:rPr>
        <w:t xml:space="preserve">substantiated complaints against Driver/Passenger Assistant from a </w:t>
      </w:r>
      <w:r w:rsidR="005845C0" w:rsidRPr="005205BA">
        <w:rPr>
          <w:rFonts w:ascii="Gill Sans" w:hAnsi="Gill Sans"/>
          <w:sz w:val="24"/>
          <w:szCs w:val="24"/>
        </w:rPr>
        <w:t>third-party</w:t>
      </w:r>
      <w:r w:rsidRPr="005205BA">
        <w:rPr>
          <w:rFonts w:ascii="Gill Sans" w:hAnsi="Gill Sans"/>
          <w:sz w:val="24"/>
          <w:szCs w:val="24"/>
        </w:rPr>
        <w:t xml:space="preserve"> including parent/carer, teacher, or member of the </w:t>
      </w:r>
      <w:r w:rsidR="002D0128" w:rsidRPr="005205BA">
        <w:rPr>
          <w:rFonts w:ascii="Gill Sans" w:hAnsi="Gill Sans"/>
          <w:sz w:val="24"/>
          <w:szCs w:val="24"/>
        </w:rPr>
        <w:t>public.</w:t>
      </w:r>
      <w:r w:rsidRPr="005205BA">
        <w:rPr>
          <w:rFonts w:ascii="Gill Sans" w:hAnsi="Gill Sans"/>
          <w:sz w:val="24"/>
          <w:szCs w:val="24"/>
        </w:rPr>
        <w:t xml:space="preserve"> </w:t>
      </w:r>
    </w:p>
    <w:p w14:paraId="2552E5FF" w14:textId="2E56432B" w:rsidR="005205BA" w:rsidRDefault="005205BA" w:rsidP="0013274F">
      <w:pPr>
        <w:pStyle w:val="ListParagraph"/>
        <w:numPr>
          <w:ilvl w:val="0"/>
          <w:numId w:val="32"/>
        </w:numPr>
        <w:rPr>
          <w:rFonts w:ascii="Gill Sans" w:hAnsi="Gill Sans"/>
          <w:sz w:val="24"/>
          <w:szCs w:val="24"/>
        </w:rPr>
      </w:pPr>
      <w:r w:rsidRPr="005205BA">
        <w:rPr>
          <w:rFonts w:ascii="Gill Sans" w:hAnsi="Gill Sans"/>
          <w:sz w:val="24"/>
          <w:szCs w:val="24"/>
        </w:rPr>
        <w:t xml:space="preserve">leaving Service Users </w:t>
      </w:r>
      <w:r w:rsidR="005845C0" w:rsidRPr="005205BA">
        <w:rPr>
          <w:rFonts w:ascii="Gill Sans" w:hAnsi="Gill Sans"/>
          <w:sz w:val="24"/>
          <w:szCs w:val="24"/>
        </w:rPr>
        <w:t>unattended.</w:t>
      </w:r>
      <w:r w:rsidRPr="005205BA">
        <w:rPr>
          <w:rFonts w:ascii="Gill Sans" w:hAnsi="Gill Sans"/>
          <w:sz w:val="24"/>
          <w:szCs w:val="24"/>
        </w:rPr>
        <w:t xml:space="preserve"> </w:t>
      </w:r>
    </w:p>
    <w:p w14:paraId="784E3509" w14:textId="7C9602D1" w:rsidR="005205BA" w:rsidRDefault="005205BA" w:rsidP="0013274F">
      <w:pPr>
        <w:pStyle w:val="ListParagraph"/>
        <w:numPr>
          <w:ilvl w:val="0"/>
          <w:numId w:val="32"/>
        </w:numPr>
        <w:rPr>
          <w:rFonts w:ascii="Gill Sans" w:hAnsi="Gill Sans"/>
          <w:sz w:val="24"/>
          <w:szCs w:val="24"/>
        </w:rPr>
      </w:pPr>
      <w:r w:rsidRPr="005205BA">
        <w:rPr>
          <w:rFonts w:ascii="Gill Sans" w:hAnsi="Gill Sans"/>
          <w:sz w:val="24"/>
          <w:szCs w:val="24"/>
        </w:rPr>
        <w:t xml:space="preserve">Provider’s Staff do not hold a valid enhanced </w:t>
      </w:r>
      <w:r w:rsidR="005845C0" w:rsidRPr="005205BA">
        <w:rPr>
          <w:rFonts w:ascii="Gill Sans" w:hAnsi="Gill Sans"/>
          <w:sz w:val="24"/>
          <w:szCs w:val="24"/>
        </w:rPr>
        <w:t>DBS.</w:t>
      </w:r>
      <w:r w:rsidRPr="005205BA">
        <w:rPr>
          <w:rFonts w:ascii="Gill Sans" w:hAnsi="Gill Sans"/>
          <w:sz w:val="24"/>
          <w:szCs w:val="24"/>
        </w:rPr>
        <w:t xml:space="preserve"> </w:t>
      </w:r>
    </w:p>
    <w:p w14:paraId="6B558C75" w14:textId="1E4597FA" w:rsidR="005205BA" w:rsidRDefault="005205BA" w:rsidP="0013274F">
      <w:pPr>
        <w:pStyle w:val="ListParagraph"/>
        <w:numPr>
          <w:ilvl w:val="0"/>
          <w:numId w:val="32"/>
        </w:numPr>
        <w:rPr>
          <w:rFonts w:ascii="Gill Sans" w:hAnsi="Gill Sans"/>
          <w:sz w:val="24"/>
          <w:szCs w:val="24"/>
        </w:rPr>
      </w:pPr>
      <w:r w:rsidRPr="005205BA">
        <w:rPr>
          <w:rFonts w:ascii="Gill Sans" w:hAnsi="Gill Sans"/>
          <w:sz w:val="24"/>
          <w:szCs w:val="24"/>
        </w:rPr>
        <w:t xml:space="preserve">Providers Staff smoking, and/or under the influence of drugs/alcohol whilst on </w:t>
      </w:r>
      <w:r w:rsidR="005845C0" w:rsidRPr="005205BA">
        <w:rPr>
          <w:rFonts w:ascii="Gill Sans" w:hAnsi="Gill Sans"/>
          <w:sz w:val="24"/>
          <w:szCs w:val="24"/>
        </w:rPr>
        <w:t>duty.</w:t>
      </w:r>
      <w:r w:rsidRPr="005205BA">
        <w:rPr>
          <w:rFonts w:ascii="Gill Sans" w:hAnsi="Gill Sans"/>
          <w:sz w:val="24"/>
          <w:szCs w:val="24"/>
        </w:rPr>
        <w:t xml:space="preserve"> </w:t>
      </w:r>
    </w:p>
    <w:p w14:paraId="4BFA5DD0" w14:textId="5631207B" w:rsidR="005205BA" w:rsidRDefault="005205BA" w:rsidP="0013274F">
      <w:pPr>
        <w:pStyle w:val="ListParagraph"/>
        <w:numPr>
          <w:ilvl w:val="0"/>
          <w:numId w:val="32"/>
        </w:numPr>
        <w:rPr>
          <w:rFonts w:ascii="Gill Sans" w:hAnsi="Gill Sans"/>
          <w:sz w:val="24"/>
          <w:szCs w:val="24"/>
        </w:rPr>
      </w:pPr>
      <w:r w:rsidRPr="005205BA">
        <w:rPr>
          <w:rFonts w:ascii="Gill Sans" w:hAnsi="Gill Sans"/>
          <w:sz w:val="24"/>
          <w:szCs w:val="24"/>
        </w:rPr>
        <w:t xml:space="preserve">the results of routine spot checks </w:t>
      </w:r>
      <w:r w:rsidR="00D167FD" w:rsidRPr="005205BA">
        <w:rPr>
          <w:rFonts w:ascii="Gill Sans" w:hAnsi="Gill Sans"/>
          <w:sz w:val="24"/>
          <w:szCs w:val="24"/>
        </w:rPr>
        <w:t>conducted</w:t>
      </w:r>
      <w:r w:rsidRPr="005205BA">
        <w:rPr>
          <w:rFonts w:ascii="Gill Sans" w:hAnsi="Gill Sans"/>
          <w:sz w:val="24"/>
          <w:szCs w:val="24"/>
        </w:rPr>
        <w:t xml:space="preserve"> by </w:t>
      </w:r>
      <w:r w:rsidR="007877BA">
        <w:rPr>
          <w:rFonts w:ascii="Gill Sans" w:hAnsi="Gill Sans"/>
          <w:sz w:val="24"/>
          <w:szCs w:val="24"/>
        </w:rPr>
        <w:t xml:space="preserve">GS Plus </w:t>
      </w:r>
      <w:r w:rsidR="005845C0">
        <w:rPr>
          <w:rFonts w:ascii="Gill Sans" w:hAnsi="Gill Sans"/>
          <w:sz w:val="24"/>
          <w:szCs w:val="24"/>
        </w:rPr>
        <w:t>Ltd</w:t>
      </w:r>
      <w:r w:rsidR="005845C0" w:rsidRPr="005205BA">
        <w:rPr>
          <w:rFonts w:ascii="Gill Sans" w:hAnsi="Gill Sans"/>
          <w:sz w:val="24"/>
          <w:szCs w:val="24"/>
        </w:rPr>
        <w:t>.</w:t>
      </w:r>
      <w:r w:rsidRPr="005205BA">
        <w:rPr>
          <w:rFonts w:ascii="Gill Sans" w:hAnsi="Gill Sans"/>
          <w:sz w:val="24"/>
          <w:szCs w:val="24"/>
        </w:rPr>
        <w:t xml:space="preserve"> </w:t>
      </w:r>
    </w:p>
    <w:p w14:paraId="5EEDD166" w14:textId="5F7CBD88" w:rsidR="005205BA" w:rsidRDefault="005205BA" w:rsidP="0013274F">
      <w:pPr>
        <w:pStyle w:val="ListParagraph"/>
        <w:numPr>
          <w:ilvl w:val="0"/>
          <w:numId w:val="32"/>
        </w:numPr>
        <w:rPr>
          <w:rFonts w:ascii="Gill Sans" w:hAnsi="Gill Sans"/>
          <w:sz w:val="24"/>
          <w:szCs w:val="24"/>
        </w:rPr>
      </w:pPr>
      <w:r w:rsidRPr="005205BA">
        <w:rPr>
          <w:rFonts w:ascii="Gill Sans" w:hAnsi="Gill Sans"/>
          <w:sz w:val="24"/>
          <w:szCs w:val="24"/>
        </w:rPr>
        <w:t xml:space="preserve">ability to provide vehicle and Driver and/or Passenger Assistant at the specified </w:t>
      </w:r>
      <w:r w:rsidR="005845C0" w:rsidRPr="005205BA">
        <w:rPr>
          <w:rFonts w:ascii="Gill Sans" w:hAnsi="Gill Sans"/>
          <w:sz w:val="24"/>
          <w:szCs w:val="24"/>
        </w:rPr>
        <w:t>time.</w:t>
      </w:r>
      <w:r w:rsidRPr="005205BA">
        <w:rPr>
          <w:rFonts w:ascii="Gill Sans" w:hAnsi="Gill Sans"/>
          <w:sz w:val="24"/>
          <w:szCs w:val="24"/>
        </w:rPr>
        <w:t xml:space="preserve"> </w:t>
      </w:r>
    </w:p>
    <w:p w14:paraId="648711EA" w14:textId="7A949D56" w:rsidR="005205BA" w:rsidRDefault="005205BA" w:rsidP="0013274F">
      <w:pPr>
        <w:pStyle w:val="ListParagraph"/>
        <w:numPr>
          <w:ilvl w:val="0"/>
          <w:numId w:val="32"/>
        </w:numPr>
        <w:rPr>
          <w:rFonts w:ascii="Gill Sans" w:hAnsi="Gill Sans"/>
          <w:sz w:val="24"/>
          <w:szCs w:val="24"/>
        </w:rPr>
      </w:pPr>
      <w:r w:rsidRPr="005205BA">
        <w:rPr>
          <w:rFonts w:ascii="Gill Sans" w:hAnsi="Gill Sans"/>
          <w:sz w:val="24"/>
          <w:szCs w:val="24"/>
        </w:rPr>
        <w:t xml:space="preserve">ability to provide an appropriate replacement vehicle in the event of breakdown, accident, or error in scheduling by the </w:t>
      </w:r>
      <w:r w:rsidR="005845C0" w:rsidRPr="005205BA">
        <w:rPr>
          <w:rFonts w:ascii="Gill Sans" w:hAnsi="Gill Sans"/>
          <w:sz w:val="24"/>
          <w:szCs w:val="24"/>
        </w:rPr>
        <w:t>Provider.</w:t>
      </w:r>
      <w:r w:rsidRPr="005205BA">
        <w:rPr>
          <w:rFonts w:ascii="Gill Sans" w:hAnsi="Gill Sans"/>
          <w:sz w:val="24"/>
          <w:szCs w:val="24"/>
        </w:rPr>
        <w:t xml:space="preserve"> </w:t>
      </w:r>
    </w:p>
    <w:p w14:paraId="2CC7325F" w14:textId="650C005E" w:rsidR="005205BA" w:rsidRDefault="005205BA" w:rsidP="0013274F">
      <w:pPr>
        <w:pStyle w:val="ListParagraph"/>
        <w:numPr>
          <w:ilvl w:val="0"/>
          <w:numId w:val="32"/>
        </w:numPr>
        <w:rPr>
          <w:rFonts w:ascii="Gill Sans" w:hAnsi="Gill Sans"/>
          <w:sz w:val="24"/>
          <w:szCs w:val="24"/>
        </w:rPr>
      </w:pPr>
      <w:r w:rsidRPr="005205BA">
        <w:rPr>
          <w:rFonts w:ascii="Gill Sans" w:hAnsi="Gill Sans"/>
          <w:sz w:val="24"/>
          <w:szCs w:val="24"/>
        </w:rPr>
        <w:t xml:space="preserve">compliance with the required maintenance standards of vehicles as required by the manufacturer’s </w:t>
      </w:r>
      <w:r w:rsidR="005845C0" w:rsidRPr="005205BA">
        <w:rPr>
          <w:rFonts w:ascii="Gill Sans" w:hAnsi="Gill Sans"/>
          <w:sz w:val="24"/>
          <w:szCs w:val="24"/>
        </w:rPr>
        <w:t>recommendation.</w:t>
      </w:r>
      <w:r w:rsidRPr="005205BA">
        <w:rPr>
          <w:rFonts w:ascii="Gill Sans" w:hAnsi="Gill Sans"/>
          <w:sz w:val="24"/>
          <w:szCs w:val="24"/>
        </w:rPr>
        <w:t xml:space="preserve"> </w:t>
      </w:r>
    </w:p>
    <w:p w14:paraId="70E443B8" w14:textId="2A177E16" w:rsidR="005205BA" w:rsidRDefault="005205BA" w:rsidP="0013274F">
      <w:pPr>
        <w:pStyle w:val="ListParagraph"/>
        <w:numPr>
          <w:ilvl w:val="0"/>
          <w:numId w:val="32"/>
        </w:numPr>
        <w:rPr>
          <w:rFonts w:ascii="Gill Sans" w:hAnsi="Gill Sans"/>
          <w:sz w:val="24"/>
          <w:szCs w:val="24"/>
        </w:rPr>
      </w:pPr>
      <w:r w:rsidRPr="005205BA">
        <w:rPr>
          <w:rFonts w:ascii="Gill Sans" w:hAnsi="Gill Sans"/>
          <w:sz w:val="24"/>
          <w:szCs w:val="24"/>
        </w:rPr>
        <w:t xml:space="preserve">ability to provide vehicles with the necessary equipment and </w:t>
      </w:r>
      <w:r w:rsidR="005845C0" w:rsidRPr="005205BA">
        <w:rPr>
          <w:rFonts w:ascii="Gill Sans" w:hAnsi="Gill Sans"/>
          <w:sz w:val="24"/>
          <w:szCs w:val="24"/>
        </w:rPr>
        <w:t>seatbelts.</w:t>
      </w:r>
      <w:r w:rsidRPr="005205BA">
        <w:rPr>
          <w:rFonts w:ascii="Gill Sans" w:hAnsi="Gill Sans"/>
          <w:sz w:val="24"/>
          <w:szCs w:val="24"/>
        </w:rPr>
        <w:t xml:space="preserve"> </w:t>
      </w:r>
    </w:p>
    <w:p w14:paraId="0006E88D" w14:textId="3A4E0F94" w:rsidR="005205BA" w:rsidRDefault="005205BA" w:rsidP="0013274F">
      <w:pPr>
        <w:pStyle w:val="ListParagraph"/>
        <w:numPr>
          <w:ilvl w:val="0"/>
          <w:numId w:val="32"/>
        </w:numPr>
        <w:rPr>
          <w:rFonts w:ascii="Gill Sans" w:hAnsi="Gill Sans"/>
          <w:sz w:val="24"/>
          <w:szCs w:val="24"/>
        </w:rPr>
      </w:pPr>
      <w:r w:rsidRPr="005205BA">
        <w:rPr>
          <w:rFonts w:ascii="Gill Sans" w:hAnsi="Gill Sans"/>
          <w:sz w:val="24"/>
          <w:szCs w:val="24"/>
        </w:rPr>
        <w:t xml:space="preserve">compliance with health and safety requirements and appropriate </w:t>
      </w:r>
      <w:r w:rsidR="005845C0" w:rsidRPr="005205BA">
        <w:rPr>
          <w:rFonts w:ascii="Gill Sans" w:hAnsi="Gill Sans"/>
          <w:sz w:val="24"/>
          <w:szCs w:val="24"/>
        </w:rPr>
        <w:t>monitoring.</w:t>
      </w:r>
      <w:r w:rsidRPr="005205BA">
        <w:rPr>
          <w:rFonts w:ascii="Gill Sans" w:hAnsi="Gill Sans"/>
          <w:sz w:val="24"/>
          <w:szCs w:val="24"/>
        </w:rPr>
        <w:t xml:space="preserve"> </w:t>
      </w:r>
    </w:p>
    <w:p w14:paraId="241422B2" w14:textId="4477F025" w:rsidR="005205BA" w:rsidRDefault="005205BA" w:rsidP="0013274F">
      <w:pPr>
        <w:pStyle w:val="ListParagraph"/>
        <w:numPr>
          <w:ilvl w:val="0"/>
          <w:numId w:val="32"/>
        </w:numPr>
        <w:rPr>
          <w:rFonts w:ascii="Gill Sans" w:hAnsi="Gill Sans"/>
          <w:sz w:val="24"/>
          <w:szCs w:val="24"/>
        </w:rPr>
      </w:pPr>
      <w:r w:rsidRPr="005205BA">
        <w:rPr>
          <w:rFonts w:ascii="Gill Sans" w:hAnsi="Gill Sans"/>
          <w:sz w:val="24"/>
          <w:szCs w:val="24"/>
        </w:rPr>
        <w:t xml:space="preserve">submission of error free invoices on </w:t>
      </w:r>
      <w:r w:rsidR="005845C0" w:rsidRPr="005205BA">
        <w:rPr>
          <w:rFonts w:ascii="Gill Sans" w:hAnsi="Gill Sans"/>
          <w:sz w:val="24"/>
          <w:szCs w:val="24"/>
        </w:rPr>
        <w:t>time.</w:t>
      </w:r>
      <w:r w:rsidRPr="005205BA">
        <w:rPr>
          <w:rFonts w:ascii="Gill Sans" w:hAnsi="Gill Sans"/>
          <w:sz w:val="24"/>
          <w:szCs w:val="24"/>
        </w:rPr>
        <w:t xml:space="preserve"> </w:t>
      </w:r>
    </w:p>
    <w:p w14:paraId="3383C65B" w14:textId="07373E54" w:rsidR="005205BA" w:rsidRDefault="005205BA" w:rsidP="0013274F">
      <w:pPr>
        <w:pStyle w:val="ListParagraph"/>
        <w:numPr>
          <w:ilvl w:val="0"/>
          <w:numId w:val="32"/>
        </w:numPr>
        <w:rPr>
          <w:rFonts w:ascii="Gill Sans" w:hAnsi="Gill Sans"/>
          <w:sz w:val="24"/>
          <w:szCs w:val="24"/>
        </w:rPr>
      </w:pPr>
      <w:r w:rsidRPr="005205BA">
        <w:rPr>
          <w:rFonts w:ascii="Gill Sans" w:hAnsi="Gill Sans"/>
          <w:sz w:val="24"/>
          <w:szCs w:val="24"/>
        </w:rPr>
        <w:t xml:space="preserve">numbers of complaints received and timeliness of </w:t>
      </w:r>
      <w:r w:rsidR="005845C0" w:rsidRPr="005205BA">
        <w:rPr>
          <w:rFonts w:ascii="Gill Sans" w:hAnsi="Gill Sans"/>
          <w:sz w:val="24"/>
          <w:szCs w:val="24"/>
        </w:rPr>
        <w:t>resolutions.</w:t>
      </w:r>
      <w:r w:rsidRPr="005205BA">
        <w:rPr>
          <w:rFonts w:ascii="Gill Sans" w:hAnsi="Gill Sans"/>
          <w:sz w:val="24"/>
          <w:szCs w:val="24"/>
        </w:rPr>
        <w:t xml:space="preserve"> </w:t>
      </w:r>
    </w:p>
    <w:p w14:paraId="615D614E" w14:textId="6847417D" w:rsidR="005205BA" w:rsidRDefault="005205BA" w:rsidP="0013274F">
      <w:pPr>
        <w:pStyle w:val="ListParagraph"/>
        <w:numPr>
          <w:ilvl w:val="0"/>
          <w:numId w:val="32"/>
        </w:numPr>
        <w:rPr>
          <w:rFonts w:ascii="Gill Sans" w:hAnsi="Gill Sans"/>
          <w:sz w:val="24"/>
          <w:szCs w:val="24"/>
        </w:rPr>
      </w:pPr>
      <w:r w:rsidRPr="005205BA">
        <w:rPr>
          <w:rFonts w:ascii="Gill Sans" w:hAnsi="Gill Sans"/>
          <w:sz w:val="24"/>
          <w:szCs w:val="24"/>
        </w:rPr>
        <w:t xml:space="preserve">failure to provide security of wheelchair(s) whilst in transit and Service User in </w:t>
      </w:r>
      <w:r w:rsidR="005845C0" w:rsidRPr="005205BA">
        <w:rPr>
          <w:rFonts w:ascii="Gill Sans" w:hAnsi="Gill Sans"/>
          <w:sz w:val="24"/>
          <w:szCs w:val="24"/>
        </w:rPr>
        <w:t>wheelchairs.</w:t>
      </w:r>
      <w:r w:rsidRPr="005205BA">
        <w:rPr>
          <w:rFonts w:ascii="Gill Sans" w:hAnsi="Gill Sans"/>
          <w:sz w:val="24"/>
          <w:szCs w:val="24"/>
        </w:rPr>
        <w:t xml:space="preserve"> </w:t>
      </w:r>
    </w:p>
    <w:p w14:paraId="566ADBC7" w14:textId="4A801E2A" w:rsidR="005205BA" w:rsidRDefault="005205BA" w:rsidP="0013274F">
      <w:pPr>
        <w:pStyle w:val="ListParagraph"/>
        <w:numPr>
          <w:ilvl w:val="0"/>
          <w:numId w:val="32"/>
        </w:numPr>
        <w:rPr>
          <w:rFonts w:ascii="Gill Sans" w:hAnsi="Gill Sans"/>
          <w:sz w:val="24"/>
          <w:szCs w:val="24"/>
        </w:rPr>
      </w:pPr>
      <w:r w:rsidRPr="005205BA">
        <w:rPr>
          <w:rFonts w:ascii="Gill Sans" w:hAnsi="Gill Sans"/>
          <w:sz w:val="24"/>
          <w:szCs w:val="24"/>
        </w:rPr>
        <w:t xml:space="preserve">breach of the GDPR and </w:t>
      </w:r>
      <w:r w:rsidR="000B3932">
        <w:rPr>
          <w:rFonts w:ascii="Gill Sans" w:hAnsi="Gill Sans"/>
          <w:sz w:val="24"/>
          <w:szCs w:val="24"/>
        </w:rPr>
        <w:t xml:space="preserve">related policies of </w:t>
      </w:r>
      <w:r w:rsidR="007877BA">
        <w:rPr>
          <w:rFonts w:ascii="Gill Sans" w:hAnsi="Gill Sans"/>
          <w:sz w:val="24"/>
          <w:szCs w:val="24"/>
        </w:rPr>
        <w:t xml:space="preserve">GS Plus </w:t>
      </w:r>
      <w:r w:rsidR="005845C0">
        <w:rPr>
          <w:rFonts w:ascii="Gill Sans" w:hAnsi="Gill Sans"/>
          <w:sz w:val="24"/>
          <w:szCs w:val="24"/>
        </w:rPr>
        <w:t>Ltd</w:t>
      </w:r>
      <w:r w:rsidR="005845C0" w:rsidRPr="005205BA">
        <w:rPr>
          <w:rFonts w:ascii="Gill Sans" w:hAnsi="Gill Sans"/>
          <w:sz w:val="24"/>
          <w:szCs w:val="24"/>
        </w:rPr>
        <w:t>.</w:t>
      </w:r>
      <w:r w:rsidRPr="005205BA">
        <w:rPr>
          <w:rFonts w:ascii="Gill Sans" w:hAnsi="Gill Sans"/>
          <w:sz w:val="24"/>
          <w:szCs w:val="24"/>
        </w:rPr>
        <w:t xml:space="preserve"> </w:t>
      </w:r>
    </w:p>
    <w:p w14:paraId="5C7E5774" w14:textId="3DCDC070" w:rsidR="005205BA" w:rsidRDefault="005205BA" w:rsidP="0013274F">
      <w:pPr>
        <w:pStyle w:val="ListParagraph"/>
        <w:numPr>
          <w:ilvl w:val="0"/>
          <w:numId w:val="32"/>
        </w:numPr>
        <w:rPr>
          <w:rFonts w:ascii="Gill Sans" w:hAnsi="Gill Sans"/>
          <w:sz w:val="24"/>
          <w:szCs w:val="24"/>
        </w:rPr>
      </w:pPr>
      <w:r w:rsidRPr="005205BA">
        <w:rPr>
          <w:rFonts w:ascii="Gill Sans" w:hAnsi="Gill Sans"/>
          <w:sz w:val="24"/>
          <w:szCs w:val="24"/>
        </w:rPr>
        <w:t xml:space="preserve">failure to supply continuity of Drivers within scheduled </w:t>
      </w:r>
      <w:r w:rsidR="005845C0" w:rsidRPr="005205BA">
        <w:rPr>
          <w:rFonts w:ascii="Gill Sans" w:hAnsi="Gill Sans"/>
          <w:sz w:val="24"/>
          <w:szCs w:val="24"/>
        </w:rPr>
        <w:t>Routes.</w:t>
      </w:r>
      <w:r w:rsidRPr="005205BA">
        <w:rPr>
          <w:rFonts w:ascii="Gill Sans" w:hAnsi="Gill Sans"/>
          <w:sz w:val="24"/>
          <w:szCs w:val="24"/>
        </w:rPr>
        <w:t xml:space="preserve"> </w:t>
      </w:r>
    </w:p>
    <w:p w14:paraId="75EDE823" w14:textId="075990EF" w:rsidR="005205BA" w:rsidRDefault="005205BA" w:rsidP="0013274F">
      <w:pPr>
        <w:pStyle w:val="ListParagraph"/>
        <w:numPr>
          <w:ilvl w:val="0"/>
          <w:numId w:val="32"/>
        </w:numPr>
        <w:rPr>
          <w:rFonts w:ascii="Gill Sans" w:hAnsi="Gill Sans"/>
          <w:sz w:val="24"/>
          <w:szCs w:val="24"/>
        </w:rPr>
      </w:pPr>
      <w:r w:rsidRPr="005205BA">
        <w:rPr>
          <w:rFonts w:ascii="Gill Sans" w:hAnsi="Gill Sans"/>
          <w:sz w:val="24"/>
          <w:szCs w:val="24"/>
        </w:rPr>
        <w:t xml:space="preserve">failing to operate according to relevant </w:t>
      </w:r>
      <w:r w:rsidR="005845C0" w:rsidRPr="005205BA">
        <w:rPr>
          <w:rFonts w:ascii="Gill Sans" w:hAnsi="Gill Sans"/>
          <w:sz w:val="24"/>
          <w:szCs w:val="24"/>
        </w:rPr>
        <w:t>legislation.</w:t>
      </w:r>
      <w:r w:rsidRPr="005205BA">
        <w:rPr>
          <w:rFonts w:ascii="Gill Sans" w:hAnsi="Gill Sans"/>
          <w:sz w:val="24"/>
          <w:szCs w:val="24"/>
        </w:rPr>
        <w:t xml:space="preserve"> </w:t>
      </w:r>
    </w:p>
    <w:p w14:paraId="42EF6F3D" w14:textId="312299C3" w:rsidR="005205BA" w:rsidRDefault="005205BA" w:rsidP="0013274F">
      <w:pPr>
        <w:pStyle w:val="ListParagraph"/>
        <w:numPr>
          <w:ilvl w:val="0"/>
          <w:numId w:val="32"/>
        </w:numPr>
        <w:rPr>
          <w:rFonts w:ascii="Gill Sans" w:hAnsi="Gill Sans"/>
          <w:sz w:val="24"/>
          <w:szCs w:val="24"/>
        </w:rPr>
      </w:pPr>
      <w:r>
        <w:rPr>
          <w:rFonts w:ascii="Gill Sans" w:hAnsi="Gill Sans"/>
          <w:sz w:val="24"/>
          <w:szCs w:val="24"/>
        </w:rPr>
        <w:t xml:space="preserve">failure to respond to route related issues within set </w:t>
      </w:r>
      <w:r w:rsidR="005845C0">
        <w:rPr>
          <w:rFonts w:ascii="Gill Sans" w:hAnsi="Gill Sans"/>
          <w:sz w:val="24"/>
          <w:szCs w:val="24"/>
        </w:rPr>
        <w:t>deadlines.</w:t>
      </w:r>
      <w:r>
        <w:rPr>
          <w:rFonts w:ascii="Gill Sans" w:hAnsi="Gill Sans"/>
          <w:sz w:val="24"/>
          <w:szCs w:val="24"/>
        </w:rPr>
        <w:t xml:space="preserve"> </w:t>
      </w:r>
    </w:p>
    <w:p w14:paraId="768B5FFB" w14:textId="77777777" w:rsidR="005205BA" w:rsidRDefault="002B57D4" w:rsidP="00BB6296">
      <w:pPr>
        <w:pStyle w:val="Heading1"/>
        <w:numPr>
          <w:ilvl w:val="0"/>
          <w:numId w:val="5"/>
        </w:numPr>
        <w:rPr>
          <w:rFonts w:ascii="Gill Sans" w:hAnsi="Gill Sans"/>
          <w:color w:val="auto"/>
        </w:rPr>
      </w:pPr>
      <w:bookmarkStart w:id="18" w:name="_Toc45117825"/>
      <w:r w:rsidRPr="007973E6">
        <w:rPr>
          <w:rFonts w:ascii="Gill Sans" w:hAnsi="Gill Sans"/>
          <w:color w:val="auto"/>
        </w:rPr>
        <w:t>Key Performance Indicator’s</w:t>
      </w:r>
      <w:bookmarkEnd w:id="18"/>
    </w:p>
    <w:p w14:paraId="5BEE24CE" w14:textId="77777777" w:rsidR="007973E6" w:rsidRPr="007973E6" w:rsidRDefault="007973E6" w:rsidP="007973E6"/>
    <w:p w14:paraId="5A06E028" w14:textId="3E789F6D" w:rsidR="002B57D4" w:rsidRDefault="007877BA" w:rsidP="002B57D4">
      <w:pPr>
        <w:pStyle w:val="ListParagraph"/>
        <w:numPr>
          <w:ilvl w:val="1"/>
          <w:numId w:val="5"/>
        </w:numPr>
        <w:rPr>
          <w:rFonts w:ascii="Gill Sans" w:hAnsi="Gill Sans"/>
          <w:sz w:val="24"/>
          <w:szCs w:val="24"/>
        </w:rPr>
      </w:pPr>
      <w:r>
        <w:rPr>
          <w:rFonts w:ascii="Gill Sans" w:hAnsi="Gill Sans"/>
          <w:sz w:val="24"/>
          <w:szCs w:val="24"/>
        </w:rPr>
        <w:t>GS Plus Ltd</w:t>
      </w:r>
      <w:r w:rsidR="002B57D4" w:rsidRPr="002B57D4">
        <w:rPr>
          <w:rFonts w:ascii="Gill Sans" w:hAnsi="Gill Sans"/>
          <w:sz w:val="24"/>
          <w:szCs w:val="24"/>
        </w:rPr>
        <w:t xml:space="preserve"> shall use KPI’s (key performance indicators) to aid contract management and management of service performance. KPI’s that will be subject to ongoing monitoring </w:t>
      </w:r>
      <w:proofErr w:type="gramStart"/>
      <w:r w:rsidR="002B57D4" w:rsidRPr="002B57D4">
        <w:rPr>
          <w:rFonts w:ascii="Gill Sans" w:hAnsi="Gill Sans"/>
          <w:sz w:val="24"/>
          <w:szCs w:val="24"/>
        </w:rPr>
        <w:t>a</w:t>
      </w:r>
      <w:r w:rsidR="002B57D4">
        <w:rPr>
          <w:rFonts w:ascii="Gill Sans" w:hAnsi="Gill Sans"/>
          <w:sz w:val="24"/>
          <w:szCs w:val="24"/>
        </w:rPr>
        <w:t>re specified</w:t>
      </w:r>
      <w:proofErr w:type="gramEnd"/>
      <w:r w:rsidR="002B57D4">
        <w:rPr>
          <w:rFonts w:ascii="Gill Sans" w:hAnsi="Gill Sans"/>
          <w:sz w:val="24"/>
          <w:szCs w:val="24"/>
        </w:rPr>
        <w:t xml:space="preserve"> in the table below:</w:t>
      </w:r>
    </w:p>
    <w:tbl>
      <w:tblPr>
        <w:tblStyle w:val="TableGrid"/>
        <w:tblW w:w="0" w:type="auto"/>
        <w:tblInd w:w="817" w:type="dxa"/>
        <w:tblLook w:val="04A0" w:firstRow="1" w:lastRow="0" w:firstColumn="1" w:lastColumn="0" w:noHBand="0" w:noVBand="1"/>
      </w:tblPr>
      <w:tblGrid>
        <w:gridCol w:w="6188"/>
        <w:gridCol w:w="2011"/>
      </w:tblGrid>
      <w:tr w:rsidR="002B57D4" w14:paraId="104ED7B4" w14:textId="77777777" w:rsidTr="002B57D4">
        <w:tc>
          <w:tcPr>
            <w:tcW w:w="6379" w:type="dxa"/>
            <w:shd w:val="clear" w:color="auto" w:fill="00B050"/>
          </w:tcPr>
          <w:p w14:paraId="54D238E5" w14:textId="77777777" w:rsidR="002B57D4" w:rsidRPr="00115E6F" w:rsidRDefault="002B57D4" w:rsidP="002B57D4">
            <w:pPr>
              <w:jc w:val="center"/>
              <w:rPr>
                <w:rFonts w:ascii="Gill Sans" w:hAnsi="Gill Sans"/>
                <w:color w:val="FFFFFF" w:themeColor="background1"/>
                <w:sz w:val="24"/>
                <w:szCs w:val="24"/>
              </w:rPr>
            </w:pPr>
            <w:r>
              <w:rPr>
                <w:rFonts w:ascii="Gill Sans" w:hAnsi="Gill Sans"/>
                <w:color w:val="FFFFFF" w:themeColor="background1"/>
                <w:sz w:val="24"/>
                <w:szCs w:val="24"/>
              </w:rPr>
              <w:lastRenderedPageBreak/>
              <w:t xml:space="preserve">KPI Measure </w:t>
            </w:r>
          </w:p>
        </w:tc>
        <w:tc>
          <w:tcPr>
            <w:tcW w:w="2046" w:type="dxa"/>
            <w:shd w:val="clear" w:color="auto" w:fill="00B050"/>
          </w:tcPr>
          <w:p w14:paraId="1FDD8548" w14:textId="77777777" w:rsidR="002B57D4" w:rsidRPr="00115E6F" w:rsidRDefault="002B57D4" w:rsidP="002B57D4">
            <w:pPr>
              <w:jc w:val="center"/>
              <w:rPr>
                <w:rFonts w:ascii="Gill Sans" w:hAnsi="Gill Sans"/>
                <w:color w:val="FFFFFF" w:themeColor="background1"/>
                <w:sz w:val="24"/>
                <w:szCs w:val="24"/>
              </w:rPr>
            </w:pPr>
            <w:r>
              <w:rPr>
                <w:rFonts w:ascii="Gill Sans" w:hAnsi="Gill Sans"/>
                <w:color w:val="FFFFFF" w:themeColor="background1"/>
                <w:sz w:val="24"/>
                <w:szCs w:val="24"/>
              </w:rPr>
              <w:t xml:space="preserve">KPI target/ threshold </w:t>
            </w:r>
          </w:p>
        </w:tc>
      </w:tr>
      <w:tr w:rsidR="002B57D4" w14:paraId="2FBDBD4D" w14:textId="77777777" w:rsidTr="002B57D4">
        <w:tc>
          <w:tcPr>
            <w:tcW w:w="6379" w:type="dxa"/>
          </w:tcPr>
          <w:p w14:paraId="3BB5BEE0" w14:textId="77777777" w:rsidR="002B57D4" w:rsidRDefault="002B57D4" w:rsidP="002B57D4">
            <w:pPr>
              <w:rPr>
                <w:rFonts w:ascii="Gill Sans" w:hAnsi="Gill Sans"/>
                <w:sz w:val="24"/>
                <w:szCs w:val="24"/>
              </w:rPr>
            </w:pPr>
            <w:r>
              <w:rPr>
                <w:rFonts w:ascii="Gill Sans" w:hAnsi="Gill Sans"/>
                <w:sz w:val="24"/>
                <w:szCs w:val="24"/>
              </w:rPr>
              <w:t>Average Number of minor non-conformance default notices (per route) issued during a 12-month rolling period</w:t>
            </w:r>
          </w:p>
        </w:tc>
        <w:tc>
          <w:tcPr>
            <w:tcW w:w="2046" w:type="dxa"/>
          </w:tcPr>
          <w:p w14:paraId="466870D7" w14:textId="77777777" w:rsidR="002B57D4" w:rsidRDefault="002B57D4" w:rsidP="002B57D4">
            <w:pPr>
              <w:rPr>
                <w:rFonts w:ascii="Gill Sans" w:hAnsi="Gill Sans"/>
                <w:sz w:val="24"/>
                <w:szCs w:val="24"/>
              </w:rPr>
            </w:pPr>
            <w:r>
              <w:rPr>
                <w:rFonts w:ascii="Gill Sans" w:hAnsi="Gill Sans"/>
                <w:sz w:val="24"/>
                <w:szCs w:val="24"/>
              </w:rPr>
              <w:t>&lt;3</w:t>
            </w:r>
          </w:p>
        </w:tc>
      </w:tr>
      <w:tr w:rsidR="002B57D4" w14:paraId="6A61A8C1" w14:textId="77777777" w:rsidTr="002B57D4">
        <w:tc>
          <w:tcPr>
            <w:tcW w:w="6379" w:type="dxa"/>
          </w:tcPr>
          <w:p w14:paraId="1D13FA9B" w14:textId="77777777" w:rsidR="002B57D4" w:rsidRDefault="002B57D4" w:rsidP="002B57D4">
            <w:pPr>
              <w:rPr>
                <w:rFonts w:ascii="Gill Sans" w:hAnsi="Gill Sans"/>
                <w:sz w:val="24"/>
                <w:szCs w:val="24"/>
              </w:rPr>
            </w:pPr>
            <w:r>
              <w:rPr>
                <w:rFonts w:ascii="Gill Sans" w:hAnsi="Gill Sans"/>
                <w:sz w:val="24"/>
                <w:szCs w:val="24"/>
              </w:rPr>
              <w:t xml:space="preserve">Average Number of major </w:t>
            </w:r>
            <w:r w:rsidRPr="002B57D4">
              <w:rPr>
                <w:rFonts w:ascii="Gill Sans" w:hAnsi="Gill Sans"/>
                <w:sz w:val="24"/>
                <w:szCs w:val="24"/>
              </w:rPr>
              <w:t>non-conformance de</w:t>
            </w:r>
            <w:r>
              <w:rPr>
                <w:rFonts w:ascii="Gill Sans" w:hAnsi="Gill Sans"/>
                <w:sz w:val="24"/>
                <w:szCs w:val="24"/>
              </w:rPr>
              <w:t>fault notices (per route) issued</w:t>
            </w:r>
            <w:r w:rsidRPr="002B57D4">
              <w:rPr>
                <w:rFonts w:ascii="Gill Sans" w:hAnsi="Gill Sans"/>
                <w:sz w:val="24"/>
                <w:szCs w:val="24"/>
              </w:rPr>
              <w:t xml:space="preserve"> during a 12-month rolling period</w:t>
            </w:r>
          </w:p>
        </w:tc>
        <w:tc>
          <w:tcPr>
            <w:tcW w:w="2046" w:type="dxa"/>
          </w:tcPr>
          <w:p w14:paraId="2281D8AA" w14:textId="77777777" w:rsidR="002B57D4" w:rsidRDefault="002B57D4" w:rsidP="002B57D4">
            <w:pPr>
              <w:rPr>
                <w:rFonts w:ascii="Gill Sans" w:hAnsi="Gill Sans"/>
                <w:sz w:val="24"/>
                <w:szCs w:val="24"/>
              </w:rPr>
            </w:pPr>
            <w:r>
              <w:rPr>
                <w:rFonts w:ascii="Gill Sans" w:hAnsi="Gill Sans"/>
                <w:sz w:val="24"/>
                <w:szCs w:val="24"/>
              </w:rPr>
              <w:t>0</w:t>
            </w:r>
          </w:p>
        </w:tc>
      </w:tr>
      <w:tr w:rsidR="002B57D4" w14:paraId="4EA30F4D" w14:textId="77777777" w:rsidTr="002B57D4">
        <w:tc>
          <w:tcPr>
            <w:tcW w:w="6379" w:type="dxa"/>
          </w:tcPr>
          <w:p w14:paraId="3F93DA64" w14:textId="7A418B2E" w:rsidR="002B57D4" w:rsidRDefault="002B57D4" w:rsidP="002B57D4">
            <w:pPr>
              <w:rPr>
                <w:rFonts w:ascii="Gill Sans" w:hAnsi="Gill Sans"/>
                <w:sz w:val="24"/>
                <w:szCs w:val="24"/>
              </w:rPr>
            </w:pPr>
            <w:r>
              <w:rPr>
                <w:rFonts w:ascii="Gill Sans" w:hAnsi="Gill Sans"/>
                <w:sz w:val="24"/>
                <w:szCs w:val="24"/>
              </w:rPr>
              <w:t xml:space="preserve">Incident Reports submitted to </w:t>
            </w:r>
            <w:r w:rsidR="007877BA">
              <w:rPr>
                <w:rFonts w:ascii="Gill Sans" w:hAnsi="Gill Sans"/>
                <w:sz w:val="24"/>
                <w:szCs w:val="24"/>
              </w:rPr>
              <w:t>GS Plus Ltd</w:t>
            </w:r>
            <w:r>
              <w:rPr>
                <w:rFonts w:ascii="Gill Sans" w:hAnsi="Gill Sans"/>
                <w:sz w:val="24"/>
                <w:szCs w:val="24"/>
              </w:rPr>
              <w:t xml:space="preserve"> within </w:t>
            </w:r>
            <w:r w:rsidR="00D167FD">
              <w:rPr>
                <w:rFonts w:ascii="Gill Sans" w:hAnsi="Gill Sans"/>
                <w:sz w:val="24"/>
                <w:szCs w:val="24"/>
              </w:rPr>
              <w:t>one</w:t>
            </w:r>
            <w:r>
              <w:rPr>
                <w:rFonts w:ascii="Gill Sans" w:hAnsi="Gill Sans"/>
                <w:sz w:val="24"/>
                <w:szCs w:val="24"/>
              </w:rPr>
              <w:t xml:space="preserve"> working day</w:t>
            </w:r>
          </w:p>
        </w:tc>
        <w:tc>
          <w:tcPr>
            <w:tcW w:w="2046" w:type="dxa"/>
          </w:tcPr>
          <w:p w14:paraId="262E05D9" w14:textId="77777777" w:rsidR="002B57D4" w:rsidRDefault="002B57D4" w:rsidP="002B57D4">
            <w:pPr>
              <w:rPr>
                <w:rFonts w:ascii="Gill Sans" w:hAnsi="Gill Sans"/>
                <w:sz w:val="24"/>
                <w:szCs w:val="24"/>
              </w:rPr>
            </w:pPr>
            <w:r>
              <w:rPr>
                <w:rFonts w:ascii="Gill Sans" w:hAnsi="Gill Sans"/>
                <w:sz w:val="24"/>
                <w:szCs w:val="24"/>
              </w:rPr>
              <w:t>100%</w:t>
            </w:r>
          </w:p>
        </w:tc>
      </w:tr>
    </w:tbl>
    <w:p w14:paraId="608EE306" w14:textId="77777777" w:rsidR="002B57D4" w:rsidRDefault="002B57D4" w:rsidP="002B57D4">
      <w:pPr>
        <w:rPr>
          <w:rFonts w:ascii="Gill Sans" w:hAnsi="Gill Sans"/>
          <w:sz w:val="24"/>
          <w:szCs w:val="24"/>
        </w:rPr>
      </w:pPr>
    </w:p>
    <w:p w14:paraId="64A84627" w14:textId="02C41BA4" w:rsidR="002B57D4" w:rsidRDefault="002B57D4" w:rsidP="002B57D4">
      <w:pPr>
        <w:pStyle w:val="ListParagraph"/>
        <w:numPr>
          <w:ilvl w:val="1"/>
          <w:numId w:val="5"/>
        </w:numPr>
        <w:rPr>
          <w:rFonts w:ascii="Gill Sans" w:hAnsi="Gill Sans"/>
          <w:sz w:val="24"/>
          <w:szCs w:val="24"/>
        </w:rPr>
      </w:pPr>
      <w:r>
        <w:rPr>
          <w:rFonts w:ascii="Gill Sans" w:hAnsi="Gill Sans"/>
          <w:sz w:val="24"/>
          <w:szCs w:val="24"/>
        </w:rPr>
        <w:t xml:space="preserve">Failure </w:t>
      </w:r>
      <w:r w:rsidRPr="002B57D4">
        <w:rPr>
          <w:rFonts w:ascii="Gill Sans" w:hAnsi="Gill Sans"/>
          <w:sz w:val="24"/>
          <w:szCs w:val="24"/>
        </w:rPr>
        <w:t xml:space="preserve">to meet the stated target/threshold will trigger an investigation by </w:t>
      </w:r>
      <w:r w:rsidR="007877BA">
        <w:rPr>
          <w:rFonts w:ascii="Gill Sans" w:hAnsi="Gill Sans"/>
          <w:sz w:val="24"/>
          <w:szCs w:val="24"/>
        </w:rPr>
        <w:t>GS Plus Ltd</w:t>
      </w:r>
      <w:r w:rsidRPr="002B57D4">
        <w:rPr>
          <w:rFonts w:ascii="Gill Sans" w:hAnsi="Gill Sans"/>
          <w:sz w:val="24"/>
          <w:szCs w:val="24"/>
        </w:rPr>
        <w:t>. This may require the provider meeting with authorised officers to identify appropriate corrective action to resolve any performance issues/concerns.</w:t>
      </w:r>
    </w:p>
    <w:p w14:paraId="2698325E" w14:textId="77777777" w:rsidR="002B57D4" w:rsidRPr="007973E6" w:rsidRDefault="002B57D4" w:rsidP="00BB6296">
      <w:pPr>
        <w:pStyle w:val="Heading1"/>
        <w:numPr>
          <w:ilvl w:val="0"/>
          <w:numId w:val="5"/>
        </w:numPr>
        <w:rPr>
          <w:rFonts w:ascii="Gill Sans" w:hAnsi="Gill Sans"/>
          <w:color w:val="auto"/>
        </w:rPr>
      </w:pPr>
      <w:bookmarkStart w:id="19" w:name="_Toc45117826"/>
      <w:r w:rsidRPr="007973E6">
        <w:rPr>
          <w:rFonts w:ascii="Gill Sans" w:hAnsi="Gill Sans"/>
          <w:color w:val="auto"/>
        </w:rPr>
        <w:t>Quality Standards</w:t>
      </w:r>
      <w:bookmarkEnd w:id="19"/>
    </w:p>
    <w:p w14:paraId="37D0FEB7" w14:textId="77777777" w:rsidR="002B57D4" w:rsidRDefault="002B57D4" w:rsidP="002B57D4">
      <w:pPr>
        <w:pStyle w:val="ListParagraph"/>
        <w:ind w:left="360"/>
        <w:rPr>
          <w:rFonts w:ascii="Gill Sans" w:hAnsi="Gill Sans"/>
          <w:b/>
          <w:sz w:val="28"/>
          <w:szCs w:val="28"/>
        </w:rPr>
      </w:pPr>
    </w:p>
    <w:p w14:paraId="67C87FA8" w14:textId="77777777" w:rsidR="002B57D4" w:rsidRDefault="002B57D4" w:rsidP="002B57D4">
      <w:pPr>
        <w:pStyle w:val="ListParagraph"/>
        <w:numPr>
          <w:ilvl w:val="1"/>
          <w:numId w:val="5"/>
        </w:numPr>
        <w:rPr>
          <w:rFonts w:ascii="Gill Sans" w:hAnsi="Gill Sans"/>
          <w:sz w:val="24"/>
          <w:szCs w:val="24"/>
        </w:rPr>
      </w:pPr>
      <w:r>
        <w:rPr>
          <w:rFonts w:ascii="Gill Sans" w:hAnsi="Gill Sans"/>
          <w:sz w:val="24"/>
          <w:szCs w:val="24"/>
        </w:rPr>
        <w:t xml:space="preserve">The </w:t>
      </w:r>
      <w:r w:rsidRPr="002B57D4">
        <w:rPr>
          <w:rFonts w:ascii="Gill Sans" w:hAnsi="Gill Sans"/>
          <w:sz w:val="24"/>
          <w:szCs w:val="24"/>
        </w:rPr>
        <w:t xml:space="preserve">quality standards are those standards that comply with the qualitative elements contained in this Service Specification in relation </w:t>
      </w:r>
      <w:r w:rsidR="00756370">
        <w:rPr>
          <w:rFonts w:ascii="Gill Sans" w:hAnsi="Gill Sans"/>
          <w:sz w:val="24"/>
          <w:szCs w:val="24"/>
        </w:rPr>
        <w:t xml:space="preserve">to </w:t>
      </w:r>
      <w:r w:rsidRPr="002B57D4">
        <w:rPr>
          <w:rFonts w:ascii="Gill Sans" w:hAnsi="Gill Sans"/>
          <w:sz w:val="24"/>
          <w:szCs w:val="24"/>
        </w:rPr>
        <w:t xml:space="preserve">the provision of all Services, as outlined in the introduction and the general statement of service requirements under this Service Specification and in the Supplier Agreement. </w:t>
      </w:r>
    </w:p>
    <w:p w14:paraId="11D62D52" w14:textId="77777777" w:rsidR="002B57D4" w:rsidRPr="002B57D4" w:rsidRDefault="002B57D4" w:rsidP="002B57D4">
      <w:pPr>
        <w:pStyle w:val="ListParagraph"/>
        <w:rPr>
          <w:rFonts w:ascii="Gill Sans" w:hAnsi="Gill Sans"/>
          <w:sz w:val="24"/>
          <w:szCs w:val="24"/>
        </w:rPr>
      </w:pPr>
    </w:p>
    <w:p w14:paraId="60955BBC" w14:textId="1AE9134B" w:rsidR="002B57D4" w:rsidRDefault="002B57D4" w:rsidP="002B57D4">
      <w:pPr>
        <w:pStyle w:val="ListParagraph"/>
        <w:numPr>
          <w:ilvl w:val="1"/>
          <w:numId w:val="5"/>
        </w:numPr>
        <w:rPr>
          <w:rFonts w:ascii="Gill Sans" w:hAnsi="Gill Sans"/>
          <w:sz w:val="24"/>
          <w:szCs w:val="24"/>
        </w:rPr>
      </w:pPr>
      <w:r w:rsidRPr="002B57D4">
        <w:rPr>
          <w:rFonts w:ascii="Gill Sans" w:hAnsi="Gill Sans"/>
          <w:sz w:val="24"/>
          <w:szCs w:val="24"/>
        </w:rPr>
        <w:t xml:space="preserve">The Provider’s performance will be subject to an Annual Review by </w:t>
      </w:r>
      <w:r w:rsidR="007877BA">
        <w:rPr>
          <w:rFonts w:ascii="Gill Sans" w:hAnsi="Gill Sans"/>
          <w:sz w:val="24"/>
          <w:szCs w:val="24"/>
        </w:rPr>
        <w:t>GS Plus Ltd</w:t>
      </w:r>
      <w:r w:rsidRPr="002B57D4">
        <w:rPr>
          <w:rFonts w:ascii="Gill Sans" w:hAnsi="Gill Sans"/>
          <w:sz w:val="24"/>
          <w:szCs w:val="24"/>
        </w:rPr>
        <w:t xml:space="preserve"> at each anniversary of the Contract and may </w:t>
      </w:r>
      <w:proofErr w:type="gramStart"/>
      <w:r w:rsidRPr="002B57D4">
        <w:rPr>
          <w:rFonts w:ascii="Gill Sans" w:hAnsi="Gill Sans"/>
          <w:sz w:val="24"/>
          <w:szCs w:val="24"/>
        </w:rPr>
        <w:t>be changed</w:t>
      </w:r>
      <w:proofErr w:type="gramEnd"/>
      <w:r w:rsidRPr="002B57D4">
        <w:rPr>
          <w:rFonts w:ascii="Gill Sans" w:hAnsi="Gill Sans"/>
          <w:sz w:val="24"/>
          <w:szCs w:val="24"/>
        </w:rPr>
        <w:t xml:space="preserve"> subject to the formal agreement of </w:t>
      </w:r>
      <w:r w:rsidR="007877BA">
        <w:rPr>
          <w:rFonts w:ascii="Gill Sans" w:hAnsi="Gill Sans"/>
          <w:sz w:val="24"/>
          <w:szCs w:val="24"/>
        </w:rPr>
        <w:t>GS Plus Ltd</w:t>
      </w:r>
      <w:r w:rsidRPr="002B57D4">
        <w:rPr>
          <w:rFonts w:ascii="Gill Sans" w:hAnsi="Gill Sans"/>
          <w:sz w:val="24"/>
          <w:szCs w:val="24"/>
        </w:rPr>
        <w:t xml:space="preserve"> and the Provider. </w:t>
      </w:r>
    </w:p>
    <w:p w14:paraId="5CED16EF" w14:textId="77777777" w:rsidR="002B57D4" w:rsidRPr="002B57D4" w:rsidRDefault="002B57D4" w:rsidP="002B57D4">
      <w:pPr>
        <w:pStyle w:val="ListParagraph"/>
        <w:rPr>
          <w:rFonts w:ascii="Gill Sans" w:hAnsi="Gill Sans"/>
          <w:sz w:val="24"/>
          <w:szCs w:val="24"/>
        </w:rPr>
      </w:pPr>
    </w:p>
    <w:p w14:paraId="0E95AE49" w14:textId="09437040" w:rsidR="002B57D4" w:rsidRPr="002B57D4" w:rsidRDefault="007877BA" w:rsidP="002B57D4">
      <w:pPr>
        <w:pStyle w:val="ListParagraph"/>
        <w:numPr>
          <w:ilvl w:val="1"/>
          <w:numId w:val="5"/>
        </w:numPr>
        <w:rPr>
          <w:rFonts w:ascii="Gill Sans" w:hAnsi="Gill Sans"/>
          <w:sz w:val="24"/>
          <w:szCs w:val="24"/>
        </w:rPr>
      </w:pPr>
      <w:r>
        <w:rPr>
          <w:rFonts w:ascii="Gill Sans" w:hAnsi="Gill Sans"/>
          <w:sz w:val="24"/>
          <w:szCs w:val="24"/>
        </w:rPr>
        <w:t>GS Plus Ltd</w:t>
      </w:r>
      <w:r w:rsidR="002B57D4" w:rsidRPr="002B57D4">
        <w:rPr>
          <w:rFonts w:ascii="Gill Sans" w:hAnsi="Gill Sans"/>
          <w:sz w:val="24"/>
          <w:szCs w:val="24"/>
        </w:rPr>
        <w:t xml:space="preserve"> will apply </w:t>
      </w:r>
      <w:r w:rsidR="00126CA1" w:rsidRPr="002B57D4">
        <w:rPr>
          <w:rFonts w:ascii="Gill Sans" w:hAnsi="Gill Sans"/>
          <w:sz w:val="24"/>
          <w:szCs w:val="24"/>
        </w:rPr>
        <w:t>a performance criterion</w:t>
      </w:r>
      <w:r w:rsidR="002B57D4" w:rsidRPr="002B57D4">
        <w:rPr>
          <w:rFonts w:ascii="Gill Sans" w:hAnsi="Gill Sans"/>
          <w:sz w:val="24"/>
          <w:szCs w:val="24"/>
        </w:rPr>
        <w:t xml:space="preserve"> based upon three key levels of performance failure by the Provider, as follows: </w:t>
      </w:r>
    </w:p>
    <w:p w14:paraId="1F4BE9BC" w14:textId="7EA20B39" w:rsidR="002B57D4" w:rsidRPr="002B57D4" w:rsidRDefault="002B57D4" w:rsidP="002B57D4">
      <w:pPr>
        <w:pStyle w:val="ListParagraph"/>
        <w:rPr>
          <w:rFonts w:ascii="Gill Sans" w:hAnsi="Gill Sans"/>
          <w:sz w:val="24"/>
          <w:szCs w:val="24"/>
        </w:rPr>
      </w:pPr>
      <w:r w:rsidRPr="002B57D4">
        <w:rPr>
          <w:rFonts w:ascii="Gill Sans" w:hAnsi="Gill Sans"/>
          <w:sz w:val="24"/>
          <w:szCs w:val="24"/>
        </w:rPr>
        <w:t xml:space="preserve">(a) Minor </w:t>
      </w:r>
      <w:r w:rsidR="005845C0" w:rsidRPr="002B57D4">
        <w:rPr>
          <w:rFonts w:ascii="Gill Sans" w:hAnsi="Gill Sans"/>
          <w:sz w:val="24"/>
          <w:szCs w:val="24"/>
        </w:rPr>
        <w:t>non-conformance.</w:t>
      </w:r>
      <w:r w:rsidRPr="002B57D4">
        <w:rPr>
          <w:rFonts w:ascii="Gill Sans" w:hAnsi="Gill Sans"/>
          <w:sz w:val="24"/>
          <w:szCs w:val="24"/>
        </w:rPr>
        <w:t xml:space="preserve"> </w:t>
      </w:r>
    </w:p>
    <w:p w14:paraId="3E528227" w14:textId="77777777" w:rsidR="002B57D4" w:rsidRPr="002B57D4" w:rsidRDefault="002B57D4" w:rsidP="002B57D4">
      <w:pPr>
        <w:pStyle w:val="ListParagraph"/>
        <w:rPr>
          <w:rFonts w:ascii="Gill Sans" w:hAnsi="Gill Sans"/>
          <w:sz w:val="24"/>
          <w:szCs w:val="24"/>
        </w:rPr>
      </w:pPr>
      <w:r w:rsidRPr="002B57D4">
        <w:rPr>
          <w:rFonts w:ascii="Gill Sans" w:hAnsi="Gill Sans"/>
          <w:sz w:val="24"/>
          <w:szCs w:val="24"/>
        </w:rPr>
        <w:t xml:space="preserve">(b) Major non-conformance; and </w:t>
      </w:r>
    </w:p>
    <w:p w14:paraId="7E57D620" w14:textId="77777777" w:rsidR="002B57D4" w:rsidRDefault="002B57D4" w:rsidP="002B57D4">
      <w:pPr>
        <w:pStyle w:val="ListParagraph"/>
        <w:rPr>
          <w:rFonts w:ascii="Gill Sans" w:hAnsi="Gill Sans"/>
          <w:sz w:val="24"/>
          <w:szCs w:val="24"/>
        </w:rPr>
      </w:pPr>
      <w:r w:rsidRPr="002B57D4">
        <w:rPr>
          <w:rFonts w:ascii="Gill Sans" w:hAnsi="Gill Sans"/>
          <w:sz w:val="24"/>
          <w:szCs w:val="24"/>
        </w:rPr>
        <w:t xml:space="preserve">(c) Breach of the Contract's terms and conditions. </w:t>
      </w:r>
    </w:p>
    <w:p w14:paraId="0ABE802A" w14:textId="77777777" w:rsidR="002B57D4" w:rsidRPr="002B57D4" w:rsidRDefault="002B57D4" w:rsidP="002B57D4">
      <w:pPr>
        <w:pStyle w:val="ListParagraph"/>
        <w:rPr>
          <w:rFonts w:ascii="Gill Sans" w:hAnsi="Gill Sans"/>
          <w:sz w:val="24"/>
          <w:szCs w:val="24"/>
        </w:rPr>
      </w:pPr>
    </w:p>
    <w:p w14:paraId="49478C85" w14:textId="77777777" w:rsidR="002B57D4" w:rsidRPr="002B57D4" w:rsidRDefault="002B57D4" w:rsidP="002B57D4">
      <w:pPr>
        <w:pStyle w:val="ListParagraph"/>
        <w:numPr>
          <w:ilvl w:val="1"/>
          <w:numId w:val="5"/>
        </w:numPr>
        <w:rPr>
          <w:rFonts w:ascii="Gill Sans" w:hAnsi="Gill Sans"/>
          <w:sz w:val="24"/>
          <w:szCs w:val="24"/>
        </w:rPr>
      </w:pPr>
      <w:r w:rsidRPr="002B57D4">
        <w:rPr>
          <w:rFonts w:ascii="Gill Sans" w:hAnsi="Gill Sans"/>
          <w:sz w:val="24"/>
          <w:szCs w:val="24"/>
        </w:rPr>
        <w:t xml:space="preserve">(a) A Minor Non-Conformance includes: </w:t>
      </w:r>
    </w:p>
    <w:p w14:paraId="58E6AC2C" w14:textId="4CB771C3" w:rsidR="002B57D4" w:rsidRDefault="002B57D4" w:rsidP="0013274F">
      <w:pPr>
        <w:pStyle w:val="ListParagraph"/>
        <w:numPr>
          <w:ilvl w:val="0"/>
          <w:numId w:val="33"/>
        </w:numPr>
        <w:rPr>
          <w:rFonts w:ascii="Gill Sans" w:hAnsi="Gill Sans"/>
          <w:sz w:val="24"/>
          <w:szCs w:val="24"/>
        </w:rPr>
      </w:pPr>
      <w:r w:rsidRPr="002B57D4">
        <w:rPr>
          <w:rFonts w:ascii="Gill Sans" w:hAnsi="Gill Sans"/>
          <w:sz w:val="24"/>
          <w:szCs w:val="24"/>
        </w:rPr>
        <w:t xml:space="preserve">The vehicle is over ten minutes but less than 30 minutes later than the agreed </w:t>
      </w:r>
      <w:r w:rsidR="005845C0" w:rsidRPr="002B57D4">
        <w:rPr>
          <w:rFonts w:ascii="Gill Sans" w:hAnsi="Gill Sans"/>
          <w:sz w:val="24"/>
          <w:szCs w:val="24"/>
        </w:rPr>
        <w:t>pick-up</w:t>
      </w:r>
      <w:r w:rsidRPr="002B57D4">
        <w:rPr>
          <w:rFonts w:ascii="Gill Sans" w:hAnsi="Gill Sans"/>
          <w:sz w:val="24"/>
          <w:szCs w:val="24"/>
        </w:rPr>
        <w:t xml:space="preserve"> time and </w:t>
      </w:r>
      <w:r w:rsidR="007877BA">
        <w:rPr>
          <w:rFonts w:ascii="Gill Sans" w:hAnsi="Gill Sans"/>
          <w:sz w:val="24"/>
          <w:szCs w:val="24"/>
        </w:rPr>
        <w:t>GS Plus Ltd</w:t>
      </w:r>
      <w:r w:rsidRPr="002B57D4">
        <w:rPr>
          <w:rFonts w:ascii="Gill Sans" w:hAnsi="Gill Sans"/>
          <w:sz w:val="24"/>
          <w:szCs w:val="24"/>
        </w:rPr>
        <w:t xml:space="preserve"> has received no prior notification of an acceptable reason for the </w:t>
      </w:r>
      <w:r w:rsidR="002D0128" w:rsidRPr="002B57D4">
        <w:rPr>
          <w:rFonts w:ascii="Gill Sans" w:hAnsi="Gill Sans"/>
          <w:sz w:val="24"/>
          <w:szCs w:val="24"/>
        </w:rPr>
        <w:t>lateness.</w:t>
      </w:r>
      <w:r w:rsidRPr="002B57D4">
        <w:rPr>
          <w:rFonts w:ascii="Gill Sans" w:hAnsi="Gill Sans"/>
          <w:sz w:val="24"/>
          <w:szCs w:val="24"/>
        </w:rPr>
        <w:t xml:space="preserve"> </w:t>
      </w:r>
    </w:p>
    <w:p w14:paraId="2467F65E" w14:textId="4BA3CB9D" w:rsidR="002B57D4" w:rsidRDefault="002B57D4" w:rsidP="0013274F">
      <w:pPr>
        <w:pStyle w:val="ListParagraph"/>
        <w:numPr>
          <w:ilvl w:val="0"/>
          <w:numId w:val="33"/>
        </w:numPr>
        <w:rPr>
          <w:rFonts w:ascii="Gill Sans" w:hAnsi="Gill Sans"/>
          <w:sz w:val="24"/>
          <w:szCs w:val="24"/>
        </w:rPr>
      </w:pPr>
      <w:r w:rsidRPr="002B57D4">
        <w:rPr>
          <w:rFonts w:ascii="Gill Sans" w:hAnsi="Gill Sans"/>
          <w:sz w:val="24"/>
          <w:szCs w:val="24"/>
        </w:rPr>
        <w:t xml:space="preserve">The vehicle shows signs of lack of cleanliness of vehicle's interior or exterior condition, e.g. dirty paintwork, windows, contamination of seats and interior, torn, broken, missing, or excessively worn vehicle </w:t>
      </w:r>
      <w:r w:rsidR="005845C0" w:rsidRPr="002B57D4">
        <w:rPr>
          <w:rFonts w:ascii="Gill Sans" w:hAnsi="Gill Sans"/>
          <w:sz w:val="24"/>
          <w:szCs w:val="24"/>
        </w:rPr>
        <w:t>fabric.</w:t>
      </w:r>
      <w:r w:rsidRPr="002B57D4">
        <w:rPr>
          <w:rFonts w:ascii="Gill Sans" w:hAnsi="Gill Sans"/>
          <w:sz w:val="24"/>
          <w:szCs w:val="24"/>
        </w:rPr>
        <w:t xml:space="preserve"> </w:t>
      </w:r>
    </w:p>
    <w:p w14:paraId="43633A95" w14:textId="22D6C948" w:rsidR="002B57D4" w:rsidRDefault="002B57D4" w:rsidP="0013274F">
      <w:pPr>
        <w:pStyle w:val="ListParagraph"/>
        <w:numPr>
          <w:ilvl w:val="0"/>
          <w:numId w:val="33"/>
        </w:numPr>
        <w:rPr>
          <w:rFonts w:ascii="Gill Sans" w:hAnsi="Gill Sans"/>
          <w:sz w:val="24"/>
          <w:szCs w:val="24"/>
        </w:rPr>
      </w:pPr>
      <w:r w:rsidRPr="002B57D4">
        <w:rPr>
          <w:rFonts w:ascii="Gill Sans" w:hAnsi="Gill Sans"/>
          <w:sz w:val="24"/>
          <w:szCs w:val="24"/>
        </w:rPr>
        <w:t xml:space="preserve">The vehicle </w:t>
      </w:r>
      <w:proofErr w:type="gramStart"/>
      <w:r w:rsidRPr="002B57D4">
        <w:rPr>
          <w:rFonts w:ascii="Gill Sans" w:hAnsi="Gill Sans"/>
          <w:sz w:val="24"/>
          <w:szCs w:val="24"/>
        </w:rPr>
        <w:t>is used</w:t>
      </w:r>
      <w:proofErr w:type="gramEnd"/>
      <w:r w:rsidRPr="002B57D4">
        <w:rPr>
          <w:rFonts w:ascii="Gill Sans" w:hAnsi="Gill Sans"/>
          <w:sz w:val="24"/>
          <w:szCs w:val="24"/>
        </w:rPr>
        <w:t xml:space="preserve"> for the carriage of unauthorised </w:t>
      </w:r>
      <w:r w:rsidR="005845C0" w:rsidRPr="002B57D4">
        <w:rPr>
          <w:rFonts w:ascii="Gill Sans" w:hAnsi="Gill Sans"/>
          <w:sz w:val="24"/>
          <w:szCs w:val="24"/>
        </w:rPr>
        <w:t>materials.</w:t>
      </w:r>
      <w:r w:rsidRPr="002B57D4">
        <w:rPr>
          <w:rFonts w:ascii="Gill Sans" w:hAnsi="Gill Sans"/>
          <w:sz w:val="24"/>
          <w:szCs w:val="24"/>
        </w:rPr>
        <w:t xml:space="preserve"> </w:t>
      </w:r>
    </w:p>
    <w:p w14:paraId="50CB3614" w14:textId="572405E8" w:rsidR="002B57D4" w:rsidRDefault="002B57D4" w:rsidP="0013274F">
      <w:pPr>
        <w:pStyle w:val="ListParagraph"/>
        <w:numPr>
          <w:ilvl w:val="0"/>
          <w:numId w:val="33"/>
        </w:numPr>
        <w:rPr>
          <w:rFonts w:ascii="Gill Sans" w:hAnsi="Gill Sans"/>
          <w:sz w:val="24"/>
          <w:szCs w:val="24"/>
        </w:rPr>
      </w:pPr>
      <w:r w:rsidRPr="002B57D4">
        <w:rPr>
          <w:rFonts w:ascii="Gill Sans" w:hAnsi="Gill Sans"/>
          <w:sz w:val="24"/>
          <w:szCs w:val="24"/>
        </w:rPr>
        <w:t xml:space="preserve">The driver </w:t>
      </w:r>
      <w:proofErr w:type="gramStart"/>
      <w:r w:rsidRPr="002B57D4">
        <w:rPr>
          <w:rFonts w:ascii="Gill Sans" w:hAnsi="Gill Sans"/>
          <w:sz w:val="24"/>
          <w:szCs w:val="24"/>
        </w:rPr>
        <w:t>is delayed</w:t>
      </w:r>
      <w:proofErr w:type="gramEnd"/>
      <w:r w:rsidRPr="002B57D4">
        <w:rPr>
          <w:rFonts w:ascii="Gill Sans" w:hAnsi="Gill Sans"/>
          <w:sz w:val="24"/>
          <w:szCs w:val="24"/>
        </w:rPr>
        <w:t xml:space="preserve"> in completing the agreed route due to the lack of knowledge of the route, or collection or drop off </w:t>
      </w:r>
      <w:r w:rsidR="005845C0" w:rsidRPr="002B57D4">
        <w:rPr>
          <w:rFonts w:ascii="Gill Sans" w:hAnsi="Gill Sans"/>
          <w:sz w:val="24"/>
          <w:szCs w:val="24"/>
        </w:rPr>
        <w:t>points.</w:t>
      </w:r>
      <w:r w:rsidRPr="002B57D4">
        <w:rPr>
          <w:rFonts w:ascii="Gill Sans" w:hAnsi="Gill Sans"/>
          <w:sz w:val="24"/>
          <w:szCs w:val="24"/>
        </w:rPr>
        <w:t xml:space="preserve"> </w:t>
      </w:r>
    </w:p>
    <w:p w14:paraId="1EE66FD7" w14:textId="77777777" w:rsidR="002B57D4" w:rsidRDefault="002B57D4" w:rsidP="0013274F">
      <w:pPr>
        <w:pStyle w:val="ListParagraph"/>
        <w:numPr>
          <w:ilvl w:val="0"/>
          <w:numId w:val="33"/>
        </w:numPr>
        <w:rPr>
          <w:rFonts w:ascii="Gill Sans" w:hAnsi="Gill Sans"/>
          <w:sz w:val="24"/>
          <w:szCs w:val="24"/>
        </w:rPr>
      </w:pPr>
      <w:r w:rsidRPr="002B57D4">
        <w:rPr>
          <w:rFonts w:ascii="Gill Sans" w:hAnsi="Gill Sans"/>
          <w:sz w:val="24"/>
          <w:szCs w:val="24"/>
        </w:rPr>
        <w:lastRenderedPageBreak/>
        <w:t>The driver is not wearing a TFL approved identification badge that displays their name and photograph at any time whilst executing the Services; and</w:t>
      </w:r>
    </w:p>
    <w:p w14:paraId="095D4507" w14:textId="77777777" w:rsidR="002B57D4" w:rsidRPr="002B57D4" w:rsidRDefault="002B57D4" w:rsidP="0013274F">
      <w:pPr>
        <w:pStyle w:val="ListParagraph"/>
        <w:numPr>
          <w:ilvl w:val="0"/>
          <w:numId w:val="33"/>
        </w:numPr>
        <w:rPr>
          <w:rFonts w:ascii="Gill Sans" w:hAnsi="Gill Sans"/>
          <w:sz w:val="24"/>
          <w:szCs w:val="24"/>
        </w:rPr>
      </w:pPr>
      <w:r w:rsidRPr="002B57D4">
        <w:rPr>
          <w:rFonts w:ascii="Gill Sans" w:hAnsi="Gill Sans"/>
          <w:sz w:val="24"/>
          <w:szCs w:val="24"/>
        </w:rPr>
        <w:t>The driver fails to assist the Service User to access/egress from the vehicle, explain the safety features of the vehicle or assist with the loading or unloading of the Service User’s equipment or baggage.</w:t>
      </w:r>
    </w:p>
    <w:p w14:paraId="5A2DE0AD" w14:textId="77777777" w:rsidR="002B57D4" w:rsidRPr="002B57D4" w:rsidRDefault="002B57D4" w:rsidP="0013274F">
      <w:pPr>
        <w:pStyle w:val="ListParagraph"/>
        <w:numPr>
          <w:ilvl w:val="0"/>
          <w:numId w:val="33"/>
        </w:numPr>
        <w:rPr>
          <w:rFonts w:ascii="Gill Sans" w:hAnsi="Gill Sans"/>
          <w:sz w:val="24"/>
          <w:szCs w:val="24"/>
        </w:rPr>
      </w:pPr>
      <w:r w:rsidRPr="002B57D4">
        <w:rPr>
          <w:rFonts w:ascii="Gill Sans" w:hAnsi="Gill Sans"/>
          <w:sz w:val="24"/>
          <w:szCs w:val="24"/>
        </w:rPr>
        <w:t>The Driver/Passenger Assistant is unable to communicate to a B2 level of the EU Language framework (refer to Annex 3) and the Provider does not recruit in line with the Immigration Act 2016 (Part 7).</w:t>
      </w:r>
    </w:p>
    <w:p w14:paraId="2D114376" w14:textId="7A3795E3" w:rsidR="002B57D4" w:rsidRDefault="002B57D4" w:rsidP="0013274F">
      <w:pPr>
        <w:pStyle w:val="ListParagraph"/>
        <w:numPr>
          <w:ilvl w:val="0"/>
          <w:numId w:val="33"/>
        </w:numPr>
        <w:rPr>
          <w:rFonts w:ascii="Gill Sans" w:hAnsi="Gill Sans"/>
          <w:sz w:val="24"/>
          <w:szCs w:val="24"/>
        </w:rPr>
      </w:pPr>
      <w:r w:rsidRPr="002B57D4">
        <w:rPr>
          <w:rFonts w:ascii="Gill Sans" w:hAnsi="Gill Sans"/>
          <w:sz w:val="24"/>
          <w:szCs w:val="24"/>
        </w:rPr>
        <w:t xml:space="preserve">Provider failing to advise </w:t>
      </w:r>
      <w:r w:rsidR="007877BA">
        <w:rPr>
          <w:rFonts w:ascii="Gill Sans" w:hAnsi="Gill Sans"/>
          <w:sz w:val="24"/>
          <w:szCs w:val="24"/>
        </w:rPr>
        <w:t>GS Plus Ltd</w:t>
      </w:r>
      <w:r w:rsidRPr="002B57D4">
        <w:rPr>
          <w:rFonts w:ascii="Gill Sans" w:hAnsi="Gill Sans"/>
          <w:sz w:val="24"/>
          <w:szCs w:val="24"/>
        </w:rPr>
        <w:t xml:space="preserve"> of temporary and permanent staff changes – Driver and Passenger Assistant.</w:t>
      </w:r>
    </w:p>
    <w:p w14:paraId="0A55CDF4" w14:textId="77777777" w:rsidR="002B57D4" w:rsidRPr="002B57D4" w:rsidRDefault="002B57D4" w:rsidP="002B57D4">
      <w:pPr>
        <w:pStyle w:val="ListParagraph"/>
        <w:ind w:left="1440"/>
        <w:rPr>
          <w:rFonts w:ascii="Gill Sans" w:hAnsi="Gill Sans"/>
          <w:sz w:val="24"/>
          <w:szCs w:val="24"/>
        </w:rPr>
      </w:pPr>
    </w:p>
    <w:p w14:paraId="18CAB314" w14:textId="3CCE9CE6" w:rsidR="004A27F0" w:rsidRDefault="002B57D4" w:rsidP="004A27F0">
      <w:pPr>
        <w:pStyle w:val="ListParagraph"/>
        <w:numPr>
          <w:ilvl w:val="1"/>
          <w:numId w:val="5"/>
        </w:numPr>
        <w:rPr>
          <w:rFonts w:ascii="Gill Sans" w:hAnsi="Gill Sans"/>
          <w:sz w:val="24"/>
          <w:szCs w:val="24"/>
        </w:rPr>
      </w:pPr>
      <w:r w:rsidRPr="002B57D4">
        <w:rPr>
          <w:rFonts w:ascii="Gill Sans" w:hAnsi="Gill Sans"/>
          <w:sz w:val="24"/>
          <w:szCs w:val="24"/>
        </w:rPr>
        <w:t xml:space="preserve">A Minor Non-Conformance default notice includes requiring the Provider to review the way the Services </w:t>
      </w:r>
      <w:proofErr w:type="gramStart"/>
      <w:r w:rsidRPr="002B57D4">
        <w:rPr>
          <w:rFonts w:ascii="Gill Sans" w:hAnsi="Gill Sans"/>
          <w:sz w:val="24"/>
          <w:szCs w:val="24"/>
        </w:rPr>
        <w:t>are provided</w:t>
      </w:r>
      <w:proofErr w:type="gramEnd"/>
      <w:r w:rsidRPr="002B57D4">
        <w:rPr>
          <w:rFonts w:ascii="Gill Sans" w:hAnsi="Gill Sans"/>
          <w:sz w:val="24"/>
          <w:szCs w:val="24"/>
        </w:rPr>
        <w:t xml:space="preserve"> and to initiate appropriate corrective measures to the satisfaction of </w:t>
      </w:r>
      <w:r w:rsidR="007877BA">
        <w:rPr>
          <w:rFonts w:ascii="Gill Sans" w:hAnsi="Gill Sans"/>
          <w:sz w:val="24"/>
          <w:szCs w:val="24"/>
        </w:rPr>
        <w:t>GS Plus Ltd</w:t>
      </w:r>
      <w:r w:rsidRPr="002B57D4">
        <w:rPr>
          <w:rFonts w:ascii="Gill Sans" w:hAnsi="Gill Sans"/>
          <w:sz w:val="24"/>
          <w:szCs w:val="24"/>
        </w:rPr>
        <w:t xml:space="preserve"> within a period of </w:t>
      </w:r>
      <w:r w:rsidR="00D167FD" w:rsidRPr="002B57D4">
        <w:rPr>
          <w:rFonts w:ascii="Gill Sans" w:hAnsi="Gill Sans"/>
          <w:sz w:val="24"/>
          <w:szCs w:val="24"/>
        </w:rPr>
        <w:t>two</w:t>
      </w:r>
      <w:r w:rsidRPr="002B57D4">
        <w:rPr>
          <w:rFonts w:ascii="Gill Sans" w:hAnsi="Gill Sans"/>
          <w:sz w:val="24"/>
          <w:szCs w:val="24"/>
        </w:rPr>
        <w:t xml:space="preserve"> working days, following the issue of a default notice by </w:t>
      </w:r>
      <w:r w:rsidR="007877BA">
        <w:rPr>
          <w:rFonts w:ascii="Gill Sans" w:hAnsi="Gill Sans"/>
          <w:sz w:val="24"/>
          <w:szCs w:val="24"/>
        </w:rPr>
        <w:t>GS Plus Ltd</w:t>
      </w:r>
      <w:r w:rsidRPr="002B57D4">
        <w:rPr>
          <w:rFonts w:ascii="Gill Sans" w:hAnsi="Gill Sans"/>
          <w:sz w:val="24"/>
          <w:szCs w:val="24"/>
        </w:rPr>
        <w:t xml:space="preserve"> of each minor non-conformance</w:t>
      </w:r>
      <w:r w:rsidR="004A27F0">
        <w:rPr>
          <w:rFonts w:ascii="Gill Sans" w:hAnsi="Gill Sans"/>
          <w:sz w:val="24"/>
          <w:szCs w:val="24"/>
        </w:rPr>
        <w:t>.</w:t>
      </w:r>
    </w:p>
    <w:p w14:paraId="3344CAE7" w14:textId="77777777" w:rsidR="004A27F0" w:rsidRDefault="004A27F0" w:rsidP="004A27F0">
      <w:pPr>
        <w:pStyle w:val="ListParagraph"/>
        <w:rPr>
          <w:rFonts w:ascii="Gill Sans" w:hAnsi="Gill Sans"/>
          <w:sz w:val="24"/>
          <w:szCs w:val="24"/>
        </w:rPr>
      </w:pPr>
    </w:p>
    <w:p w14:paraId="7128C214" w14:textId="7321FC44" w:rsidR="004A27F0" w:rsidRDefault="002B57D4" w:rsidP="004A27F0">
      <w:pPr>
        <w:pStyle w:val="ListParagraph"/>
        <w:numPr>
          <w:ilvl w:val="1"/>
          <w:numId w:val="5"/>
        </w:numPr>
        <w:rPr>
          <w:rFonts w:ascii="Gill Sans" w:hAnsi="Gill Sans"/>
          <w:sz w:val="24"/>
          <w:szCs w:val="24"/>
        </w:rPr>
      </w:pPr>
      <w:r w:rsidRPr="004A27F0">
        <w:rPr>
          <w:rFonts w:ascii="Gill Sans" w:hAnsi="Gill Sans"/>
          <w:sz w:val="24"/>
          <w:szCs w:val="24"/>
        </w:rPr>
        <w:t xml:space="preserve">Where the Provider fails to undertake corrective action in accordance with the default notice within the time allowed, </w:t>
      </w:r>
      <w:r w:rsidR="007877BA">
        <w:rPr>
          <w:rFonts w:ascii="Gill Sans" w:hAnsi="Gill Sans"/>
          <w:sz w:val="24"/>
          <w:szCs w:val="24"/>
        </w:rPr>
        <w:t>GS Plus Ltd</w:t>
      </w:r>
      <w:r w:rsidRPr="004A27F0">
        <w:rPr>
          <w:rFonts w:ascii="Gill Sans" w:hAnsi="Gill Sans"/>
          <w:sz w:val="24"/>
          <w:szCs w:val="24"/>
        </w:rPr>
        <w:t xml:space="preserve"> will issue a further default notice to the Provider.</w:t>
      </w:r>
    </w:p>
    <w:p w14:paraId="43AA6204" w14:textId="77777777" w:rsidR="004A27F0" w:rsidRPr="004A27F0" w:rsidRDefault="004A27F0" w:rsidP="004A27F0">
      <w:pPr>
        <w:pStyle w:val="ListParagraph"/>
        <w:rPr>
          <w:rFonts w:ascii="Gill Sans" w:hAnsi="Gill Sans"/>
          <w:sz w:val="24"/>
          <w:szCs w:val="24"/>
        </w:rPr>
      </w:pPr>
    </w:p>
    <w:p w14:paraId="7A7F0AE4" w14:textId="77777777" w:rsidR="004A27F0" w:rsidRDefault="002B57D4" w:rsidP="004A27F0">
      <w:pPr>
        <w:pStyle w:val="ListParagraph"/>
        <w:numPr>
          <w:ilvl w:val="1"/>
          <w:numId w:val="5"/>
        </w:numPr>
        <w:rPr>
          <w:rFonts w:ascii="Gill Sans" w:hAnsi="Gill Sans"/>
          <w:sz w:val="24"/>
          <w:szCs w:val="24"/>
        </w:rPr>
      </w:pPr>
      <w:r w:rsidRPr="004A27F0">
        <w:rPr>
          <w:rFonts w:ascii="Gill Sans" w:hAnsi="Gill Sans"/>
          <w:sz w:val="24"/>
          <w:szCs w:val="24"/>
        </w:rPr>
        <w:t>A total of five (5) minor non-conformances in a Contractual year may equate to one major non-conformance default notice.</w:t>
      </w:r>
    </w:p>
    <w:p w14:paraId="76D1CC0E" w14:textId="77777777" w:rsidR="004A27F0" w:rsidRPr="004A27F0" w:rsidRDefault="004A27F0" w:rsidP="004A27F0">
      <w:pPr>
        <w:pStyle w:val="ListParagraph"/>
        <w:rPr>
          <w:rFonts w:ascii="Gill Sans" w:hAnsi="Gill Sans"/>
          <w:sz w:val="24"/>
          <w:szCs w:val="24"/>
        </w:rPr>
      </w:pPr>
    </w:p>
    <w:p w14:paraId="698E1F68" w14:textId="77777777" w:rsidR="002B57D4" w:rsidRPr="004A27F0" w:rsidRDefault="002B57D4" w:rsidP="004A27F0">
      <w:pPr>
        <w:pStyle w:val="ListParagraph"/>
        <w:numPr>
          <w:ilvl w:val="1"/>
          <w:numId w:val="5"/>
        </w:numPr>
        <w:rPr>
          <w:rFonts w:ascii="Gill Sans" w:hAnsi="Gill Sans"/>
          <w:sz w:val="24"/>
          <w:szCs w:val="24"/>
        </w:rPr>
      </w:pPr>
      <w:r w:rsidRPr="004A27F0">
        <w:rPr>
          <w:rFonts w:ascii="Gill Sans" w:hAnsi="Gill Sans"/>
          <w:sz w:val="24"/>
          <w:szCs w:val="24"/>
        </w:rPr>
        <w:t>(b) A Major Non-Conformance includes:</w:t>
      </w:r>
    </w:p>
    <w:p w14:paraId="0C57CF65" w14:textId="321741CE" w:rsidR="002B57D4" w:rsidRPr="002B57D4" w:rsidRDefault="002B57D4" w:rsidP="0013274F">
      <w:pPr>
        <w:pStyle w:val="ListParagraph"/>
        <w:numPr>
          <w:ilvl w:val="0"/>
          <w:numId w:val="34"/>
        </w:numPr>
        <w:rPr>
          <w:rFonts w:ascii="Gill Sans" w:hAnsi="Gill Sans"/>
          <w:sz w:val="24"/>
          <w:szCs w:val="24"/>
        </w:rPr>
      </w:pPr>
      <w:r w:rsidRPr="002B57D4">
        <w:rPr>
          <w:rFonts w:ascii="Gill Sans" w:hAnsi="Gill Sans"/>
          <w:sz w:val="24"/>
          <w:szCs w:val="24"/>
        </w:rPr>
        <w:t xml:space="preserve">The vehicle fails to arrive or arrives over 30 minutes later than the agreed </w:t>
      </w:r>
      <w:r w:rsidR="002D0128" w:rsidRPr="002B57D4">
        <w:rPr>
          <w:rFonts w:ascii="Gill Sans" w:hAnsi="Gill Sans"/>
          <w:sz w:val="24"/>
          <w:szCs w:val="24"/>
        </w:rPr>
        <w:t>pick-up</w:t>
      </w:r>
      <w:r w:rsidRPr="002B57D4">
        <w:rPr>
          <w:rFonts w:ascii="Gill Sans" w:hAnsi="Gill Sans"/>
          <w:sz w:val="24"/>
          <w:szCs w:val="24"/>
        </w:rPr>
        <w:t xml:space="preserve"> </w:t>
      </w:r>
      <w:r w:rsidR="005845C0" w:rsidRPr="002B57D4">
        <w:rPr>
          <w:rFonts w:ascii="Gill Sans" w:hAnsi="Gill Sans"/>
          <w:sz w:val="24"/>
          <w:szCs w:val="24"/>
        </w:rPr>
        <w:t>time.</w:t>
      </w:r>
    </w:p>
    <w:p w14:paraId="1FBC1DC6" w14:textId="219407B5" w:rsidR="002B57D4" w:rsidRPr="002B57D4" w:rsidRDefault="002B57D4" w:rsidP="0013274F">
      <w:pPr>
        <w:pStyle w:val="ListParagraph"/>
        <w:numPr>
          <w:ilvl w:val="0"/>
          <w:numId w:val="34"/>
        </w:numPr>
        <w:rPr>
          <w:rFonts w:ascii="Gill Sans" w:hAnsi="Gill Sans"/>
          <w:sz w:val="24"/>
          <w:szCs w:val="24"/>
        </w:rPr>
      </w:pPr>
      <w:r w:rsidRPr="002B57D4">
        <w:rPr>
          <w:rFonts w:ascii="Gill Sans" w:hAnsi="Gill Sans"/>
          <w:sz w:val="24"/>
          <w:szCs w:val="24"/>
        </w:rPr>
        <w:t xml:space="preserve">The driver does not hold the relevant license to operate the </w:t>
      </w:r>
      <w:r w:rsidR="005845C0" w:rsidRPr="002B57D4">
        <w:rPr>
          <w:rFonts w:ascii="Gill Sans" w:hAnsi="Gill Sans"/>
          <w:sz w:val="24"/>
          <w:szCs w:val="24"/>
        </w:rPr>
        <w:t>vehicle.</w:t>
      </w:r>
    </w:p>
    <w:p w14:paraId="0ECF04BB" w14:textId="4171CD09" w:rsidR="002B57D4" w:rsidRPr="002B57D4" w:rsidRDefault="002B57D4" w:rsidP="0013274F">
      <w:pPr>
        <w:pStyle w:val="ListParagraph"/>
        <w:numPr>
          <w:ilvl w:val="0"/>
          <w:numId w:val="34"/>
        </w:numPr>
        <w:rPr>
          <w:rFonts w:ascii="Gill Sans" w:hAnsi="Gill Sans"/>
          <w:sz w:val="24"/>
          <w:szCs w:val="24"/>
        </w:rPr>
      </w:pPr>
      <w:r w:rsidRPr="002B57D4">
        <w:rPr>
          <w:rFonts w:ascii="Gill Sans" w:hAnsi="Gill Sans"/>
          <w:sz w:val="24"/>
          <w:szCs w:val="24"/>
        </w:rPr>
        <w:t xml:space="preserve">The driver or passenger assistant does not possess a clear enhanced DBS </w:t>
      </w:r>
      <w:r w:rsidR="005845C0" w:rsidRPr="002B57D4">
        <w:rPr>
          <w:rFonts w:ascii="Gill Sans" w:hAnsi="Gill Sans"/>
          <w:sz w:val="24"/>
          <w:szCs w:val="24"/>
        </w:rPr>
        <w:t>disclosure.</w:t>
      </w:r>
    </w:p>
    <w:p w14:paraId="36F53E92" w14:textId="660B2DFF" w:rsidR="002B57D4" w:rsidRPr="002B57D4" w:rsidRDefault="002B57D4" w:rsidP="0013274F">
      <w:pPr>
        <w:pStyle w:val="ListParagraph"/>
        <w:numPr>
          <w:ilvl w:val="0"/>
          <w:numId w:val="34"/>
        </w:numPr>
        <w:rPr>
          <w:rFonts w:ascii="Gill Sans" w:hAnsi="Gill Sans"/>
          <w:sz w:val="24"/>
          <w:szCs w:val="24"/>
        </w:rPr>
      </w:pPr>
      <w:r w:rsidRPr="002B57D4">
        <w:rPr>
          <w:rFonts w:ascii="Gill Sans" w:hAnsi="Gill Sans"/>
          <w:sz w:val="24"/>
          <w:szCs w:val="24"/>
        </w:rPr>
        <w:t xml:space="preserve">The vehicle safety features are inoperative or in poor operating condition such that the vehicle would be in contravention of the MOT (VOSA) test / road traffic regulations, or where the occupant has a reasonable concern for their </w:t>
      </w:r>
      <w:r w:rsidR="005845C0" w:rsidRPr="002B57D4">
        <w:rPr>
          <w:rFonts w:ascii="Gill Sans" w:hAnsi="Gill Sans"/>
          <w:sz w:val="24"/>
          <w:szCs w:val="24"/>
        </w:rPr>
        <w:t>safety.</w:t>
      </w:r>
    </w:p>
    <w:p w14:paraId="796E2933" w14:textId="03FCB422" w:rsidR="002B57D4" w:rsidRPr="002B57D4" w:rsidRDefault="002B57D4" w:rsidP="0013274F">
      <w:pPr>
        <w:pStyle w:val="ListParagraph"/>
        <w:numPr>
          <w:ilvl w:val="0"/>
          <w:numId w:val="34"/>
        </w:numPr>
        <w:rPr>
          <w:rFonts w:ascii="Gill Sans" w:hAnsi="Gill Sans"/>
          <w:sz w:val="24"/>
          <w:szCs w:val="24"/>
        </w:rPr>
      </w:pPr>
      <w:r w:rsidRPr="002B57D4">
        <w:rPr>
          <w:rFonts w:ascii="Gill Sans" w:hAnsi="Gill Sans"/>
          <w:sz w:val="24"/>
          <w:szCs w:val="24"/>
        </w:rPr>
        <w:t xml:space="preserve">The driver drives the vehicle in an unsafe or unprofessional manner, or in a manner that causes the Service User undue </w:t>
      </w:r>
      <w:r w:rsidR="005845C0" w:rsidRPr="002B57D4">
        <w:rPr>
          <w:rFonts w:ascii="Gill Sans" w:hAnsi="Gill Sans"/>
          <w:sz w:val="24"/>
          <w:szCs w:val="24"/>
        </w:rPr>
        <w:t>distress.</w:t>
      </w:r>
    </w:p>
    <w:p w14:paraId="122F7248" w14:textId="12DEEC05" w:rsidR="002B57D4" w:rsidRPr="002B57D4" w:rsidRDefault="002B57D4" w:rsidP="0013274F">
      <w:pPr>
        <w:pStyle w:val="ListParagraph"/>
        <w:numPr>
          <w:ilvl w:val="0"/>
          <w:numId w:val="34"/>
        </w:numPr>
        <w:rPr>
          <w:rFonts w:ascii="Gill Sans" w:hAnsi="Gill Sans"/>
          <w:sz w:val="24"/>
          <w:szCs w:val="24"/>
        </w:rPr>
      </w:pPr>
      <w:r w:rsidRPr="002B57D4">
        <w:rPr>
          <w:rFonts w:ascii="Gill Sans" w:hAnsi="Gill Sans"/>
          <w:sz w:val="24"/>
          <w:szCs w:val="24"/>
        </w:rPr>
        <w:t xml:space="preserve">The driver uses a mobile telephone whilst driving, other than to respond to immediate issues relating to the delivery of the service, if appropriate to do </w:t>
      </w:r>
      <w:r w:rsidR="005845C0" w:rsidRPr="002B57D4">
        <w:rPr>
          <w:rFonts w:ascii="Gill Sans" w:hAnsi="Gill Sans"/>
          <w:sz w:val="24"/>
          <w:szCs w:val="24"/>
        </w:rPr>
        <w:t>so.</w:t>
      </w:r>
    </w:p>
    <w:p w14:paraId="413FE53C" w14:textId="66DD2717" w:rsidR="002B57D4" w:rsidRPr="002B57D4" w:rsidRDefault="002B57D4" w:rsidP="0013274F">
      <w:pPr>
        <w:pStyle w:val="ListParagraph"/>
        <w:numPr>
          <w:ilvl w:val="0"/>
          <w:numId w:val="34"/>
        </w:numPr>
        <w:rPr>
          <w:rFonts w:ascii="Gill Sans" w:hAnsi="Gill Sans"/>
          <w:sz w:val="24"/>
          <w:szCs w:val="24"/>
        </w:rPr>
      </w:pPr>
      <w:r w:rsidRPr="002B57D4">
        <w:rPr>
          <w:rFonts w:ascii="Gill Sans" w:hAnsi="Gill Sans"/>
          <w:sz w:val="24"/>
          <w:szCs w:val="24"/>
        </w:rPr>
        <w:t xml:space="preserve">The driver or Passenger Assistant smokes inside or outside of the vehicle whilst in attendance or transporting a Service </w:t>
      </w:r>
      <w:r w:rsidR="005845C0" w:rsidRPr="002B57D4">
        <w:rPr>
          <w:rFonts w:ascii="Gill Sans" w:hAnsi="Gill Sans"/>
          <w:sz w:val="24"/>
          <w:szCs w:val="24"/>
        </w:rPr>
        <w:t>User.</w:t>
      </w:r>
    </w:p>
    <w:p w14:paraId="4B4A07A9" w14:textId="7F5A37F3" w:rsidR="002B57D4" w:rsidRPr="002B57D4" w:rsidRDefault="002B57D4" w:rsidP="0013274F">
      <w:pPr>
        <w:pStyle w:val="ListParagraph"/>
        <w:numPr>
          <w:ilvl w:val="0"/>
          <w:numId w:val="34"/>
        </w:numPr>
        <w:rPr>
          <w:rFonts w:ascii="Gill Sans" w:hAnsi="Gill Sans"/>
          <w:sz w:val="24"/>
          <w:szCs w:val="24"/>
        </w:rPr>
      </w:pPr>
      <w:r w:rsidRPr="002B57D4">
        <w:rPr>
          <w:rFonts w:ascii="Gill Sans" w:hAnsi="Gill Sans"/>
          <w:sz w:val="24"/>
          <w:szCs w:val="24"/>
        </w:rPr>
        <w:t xml:space="preserve">The driver or Passenger Assistant uses inappropriate, abusive, or sexual </w:t>
      </w:r>
      <w:r w:rsidR="005845C0" w:rsidRPr="002B57D4">
        <w:rPr>
          <w:rFonts w:ascii="Gill Sans" w:hAnsi="Gill Sans"/>
          <w:sz w:val="24"/>
          <w:szCs w:val="24"/>
        </w:rPr>
        <w:t>language.</w:t>
      </w:r>
    </w:p>
    <w:p w14:paraId="7214C891" w14:textId="74FF5D41" w:rsidR="002B57D4" w:rsidRPr="002B57D4" w:rsidRDefault="002B57D4" w:rsidP="0013274F">
      <w:pPr>
        <w:pStyle w:val="ListParagraph"/>
        <w:numPr>
          <w:ilvl w:val="0"/>
          <w:numId w:val="34"/>
        </w:numPr>
        <w:rPr>
          <w:rFonts w:ascii="Gill Sans" w:hAnsi="Gill Sans"/>
          <w:sz w:val="24"/>
          <w:szCs w:val="24"/>
        </w:rPr>
      </w:pPr>
      <w:r w:rsidRPr="002B57D4">
        <w:rPr>
          <w:rFonts w:ascii="Gill Sans" w:hAnsi="Gill Sans"/>
          <w:sz w:val="24"/>
          <w:szCs w:val="24"/>
        </w:rPr>
        <w:lastRenderedPageBreak/>
        <w:t xml:space="preserve">The driver is in attendance or drives a vehicle under the influence of drugs, alcohol or any other banned substances or medication that influences the driver’s driving </w:t>
      </w:r>
      <w:r w:rsidR="005845C0" w:rsidRPr="002B57D4">
        <w:rPr>
          <w:rFonts w:ascii="Gill Sans" w:hAnsi="Gill Sans"/>
          <w:sz w:val="24"/>
          <w:szCs w:val="24"/>
        </w:rPr>
        <w:t>capability.</w:t>
      </w:r>
    </w:p>
    <w:p w14:paraId="225F4B47" w14:textId="164498AD" w:rsidR="002B57D4" w:rsidRPr="002B57D4" w:rsidRDefault="002B57D4" w:rsidP="0013274F">
      <w:pPr>
        <w:pStyle w:val="ListParagraph"/>
        <w:numPr>
          <w:ilvl w:val="0"/>
          <w:numId w:val="34"/>
        </w:numPr>
        <w:rPr>
          <w:rFonts w:ascii="Gill Sans" w:hAnsi="Gill Sans"/>
          <w:sz w:val="24"/>
          <w:szCs w:val="24"/>
        </w:rPr>
      </w:pPr>
      <w:r w:rsidRPr="002B57D4">
        <w:rPr>
          <w:rFonts w:ascii="Gill Sans" w:hAnsi="Gill Sans"/>
          <w:sz w:val="24"/>
          <w:szCs w:val="24"/>
        </w:rPr>
        <w:t xml:space="preserve">The driver or Passenger Assistant inappropriately touches, molests, or assaults a Service </w:t>
      </w:r>
      <w:r w:rsidR="005845C0" w:rsidRPr="002B57D4">
        <w:rPr>
          <w:rFonts w:ascii="Gill Sans" w:hAnsi="Gill Sans"/>
          <w:sz w:val="24"/>
          <w:szCs w:val="24"/>
        </w:rPr>
        <w:t>User.</w:t>
      </w:r>
    </w:p>
    <w:p w14:paraId="3CD7AC26" w14:textId="3FE5AC6E" w:rsidR="002B57D4" w:rsidRPr="002B57D4" w:rsidRDefault="002B57D4" w:rsidP="0013274F">
      <w:pPr>
        <w:pStyle w:val="ListParagraph"/>
        <w:numPr>
          <w:ilvl w:val="0"/>
          <w:numId w:val="34"/>
        </w:numPr>
        <w:rPr>
          <w:rFonts w:ascii="Gill Sans" w:hAnsi="Gill Sans"/>
          <w:sz w:val="24"/>
          <w:szCs w:val="24"/>
        </w:rPr>
      </w:pPr>
      <w:r w:rsidRPr="002B57D4">
        <w:rPr>
          <w:rFonts w:ascii="Gill Sans" w:hAnsi="Gill Sans"/>
          <w:sz w:val="24"/>
          <w:szCs w:val="24"/>
        </w:rPr>
        <w:t xml:space="preserve">The Provider fails to provide suitable trained Drivers or Passenger Assistants to meet the sensitivity of the routes and clients </w:t>
      </w:r>
      <w:r w:rsidR="005845C0" w:rsidRPr="002B57D4">
        <w:rPr>
          <w:rFonts w:ascii="Gill Sans" w:hAnsi="Gill Sans"/>
          <w:sz w:val="24"/>
          <w:szCs w:val="24"/>
        </w:rPr>
        <w:t>transported.</w:t>
      </w:r>
    </w:p>
    <w:p w14:paraId="38F400FA" w14:textId="36064A1A" w:rsidR="002B57D4" w:rsidRPr="002B57D4" w:rsidRDefault="002B57D4" w:rsidP="0013274F">
      <w:pPr>
        <w:pStyle w:val="ListParagraph"/>
        <w:numPr>
          <w:ilvl w:val="0"/>
          <w:numId w:val="34"/>
        </w:numPr>
        <w:rPr>
          <w:rFonts w:ascii="Gill Sans" w:hAnsi="Gill Sans"/>
          <w:sz w:val="24"/>
          <w:szCs w:val="24"/>
        </w:rPr>
      </w:pPr>
      <w:r w:rsidRPr="002B57D4">
        <w:rPr>
          <w:rFonts w:ascii="Gill Sans" w:hAnsi="Gill Sans"/>
          <w:sz w:val="24"/>
          <w:szCs w:val="24"/>
        </w:rPr>
        <w:t xml:space="preserve">The driver </w:t>
      </w:r>
      <w:proofErr w:type="gramStart"/>
      <w:r w:rsidRPr="002B57D4">
        <w:rPr>
          <w:rFonts w:ascii="Gill Sans" w:hAnsi="Gill Sans"/>
          <w:sz w:val="24"/>
          <w:szCs w:val="24"/>
        </w:rPr>
        <w:t>is prosecuted</w:t>
      </w:r>
      <w:proofErr w:type="gramEnd"/>
      <w:r w:rsidRPr="002B57D4">
        <w:rPr>
          <w:rFonts w:ascii="Gill Sans" w:hAnsi="Gill Sans"/>
          <w:sz w:val="24"/>
          <w:szCs w:val="24"/>
        </w:rPr>
        <w:t xml:space="preserve"> for a driving offence(s) and issued with </w:t>
      </w:r>
      <w:r w:rsidR="00D167FD" w:rsidRPr="002B57D4">
        <w:rPr>
          <w:rFonts w:ascii="Gill Sans" w:hAnsi="Gill Sans"/>
          <w:sz w:val="24"/>
          <w:szCs w:val="24"/>
        </w:rPr>
        <w:t>six</w:t>
      </w:r>
      <w:r w:rsidRPr="002B57D4">
        <w:rPr>
          <w:rFonts w:ascii="Gill Sans" w:hAnsi="Gill Sans"/>
          <w:sz w:val="24"/>
          <w:szCs w:val="24"/>
        </w:rPr>
        <w:t xml:space="preserve"> or more points on their driving </w:t>
      </w:r>
      <w:r w:rsidR="005845C0" w:rsidRPr="002B57D4">
        <w:rPr>
          <w:rFonts w:ascii="Gill Sans" w:hAnsi="Gill Sans"/>
          <w:sz w:val="24"/>
          <w:szCs w:val="24"/>
        </w:rPr>
        <w:t>licence.</w:t>
      </w:r>
    </w:p>
    <w:p w14:paraId="03D64221" w14:textId="0DADEA02" w:rsidR="002B57D4" w:rsidRPr="002B57D4" w:rsidRDefault="002B57D4" w:rsidP="0013274F">
      <w:pPr>
        <w:pStyle w:val="ListParagraph"/>
        <w:numPr>
          <w:ilvl w:val="0"/>
          <w:numId w:val="34"/>
        </w:numPr>
        <w:rPr>
          <w:rFonts w:ascii="Gill Sans" w:hAnsi="Gill Sans"/>
          <w:sz w:val="24"/>
          <w:szCs w:val="24"/>
        </w:rPr>
      </w:pPr>
      <w:r w:rsidRPr="002B57D4">
        <w:rPr>
          <w:rFonts w:ascii="Gill Sans" w:hAnsi="Gill Sans"/>
          <w:sz w:val="24"/>
          <w:szCs w:val="24"/>
        </w:rPr>
        <w:t xml:space="preserve">The Provider fails to provide monthly or annual performance reports or supporting </w:t>
      </w:r>
      <w:r w:rsidR="007877BA">
        <w:rPr>
          <w:rFonts w:ascii="Gill Sans" w:hAnsi="Gill Sans"/>
          <w:sz w:val="24"/>
          <w:szCs w:val="24"/>
        </w:rPr>
        <w:t>GS Plus Ltd</w:t>
      </w:r>
      <w:r w:rsidRPr="002B57D4">
        <w:rPr>
          <w:rFonts w:ascii="Gill Sans" w:hAnsi="Gill Sans"/>
          <w:sz w:val="24"/>
          <w:szCs w:val="24"/>
        </w:rPr>
        <w:t xml:space="preserve"> to attain Provider records and/or undertake </w:t>
      </w:r>
      <w:r w:rsidR="005845C0" w:rsidRPr="002B57D4">
        <w:rPr>
          <w:rFonts w:ascii="Gill Sans" w:hAnsi="Gill Sans"/>
          <w:sz w:val="24"/>
          <w:szCs w:val="24"/>
        </w:rPr>
        <w:t>audits.</w:t>
      </w:r>
    </w:p>
    <w:p w14:paraId="4DB38E28" w14:textId="753E8387" w:rsidR="002B57D4" w:rsidRDefault="002B57D4" w:rsidP="0013274F">
      <w:pPr>
        <w:pStyle w:val="ListParagraph"/>
        <w:numPr>
          <w:ilvl w:val="0"/>
          <w:numId w:val="34"/>
        </w:numPr>
        <w:rPr>
          <w:rFonts w:ascii="Gill Sans" w:hAnsi="Gill Sans"/>
          <w:sz w:val="24"/>
          <w:szCs w:val="24"/>
        </w:rPr>
      </w:pPr>
      <w:r w:rsidRPr="002B57D4">
        <w:rPr>
          <w:rFonts w:ascii="Gill Sans" w:hAnsi="Gill Sans"/>
          <w:sz w:val="24"/>
          <w:szCs w:val="24"/>
        </w:rPr>
        <w:t>The Provider fails to attend Contract review meeting(s</w:t>
      </w:r>
      <w:r w:rsidR="005845C0" w:rsidRPr="002B57D4">
        <w:rPr>
          <w:rFonts w:ascii="Gill Sans" w:hAnsi="Gill Sans"/>
          <w:sz w:val="24"/>
          <w:szCs w:val="24"/>
        </w:rPr>
        <w:t>),</w:t>
      </w:r>
      <w:r w:rsidRPr="002B57D4">
        <w:rPr>
          <w:rFonts w:ascii="Gill Sans" w:hAnsi="Gill Sans"/>
          <w:sz w:val="24"/>
          <w:szCs w:val="24"/>
        </w:rPr>
        <w:t xml:space="preserve"> or investigations related to Health &amp; Safety incidents, Annual Review, complaints, non-conformance, and benchmarking </w:t>
      </w:r>
      <w:r w:rsidR="002D0128" w:rsidRPr="002B57D4">
        <w:rPr>
          <w:rFonts w:ascii="Gill Sans" w:hAnsi="Gill Sans"/>
          <w:sz w:val="24"/>
          <w:szCs w:val="24"/>
        </w:rPr>
        <w:t>reviews.</w:t>
      </w:r>
    </w:p>
    <w:p w14:paraId="7C6167C6" w14:textId="77777777" w:rsidR="004A27F0" w:rsidRPr="002B57D4" w:rsidRDefault="004A27F0" w:rsidP="004A27F0">
      <w:pPr>
        <w:pStyle w:val="ListParagraph"/>
        <w:ind w:left="1440"/>
        <w:rPr>
          <w:rFonts w:ascii="Gill Sans" w:hAnsi="Gill Sans"/>
          <w:sz w:val="24"/>
          <w:szCs w:val="24"/>
        </w:rPr>
      </w:pPr>
    </w:p>
    <w:p w14:paraId="3FD70F91" w14:textId="05DF66D5" w:rsidR="002B57D4" w:rsidRDefault="007877BA" w:rsidP="004A27F0">
      <w:pPr>
        <w:pStyle w:val="ListParagraph"/>
        <w:numPr>
          <w:ilvl w:val="1"/>
          <w:numId w:val="5"/>
        </w:numPr>
        <w:rPr>
          <w:rFonts w:ascii="Gill Sans" w:hAnsi="Gill Sans"/>
          <w:sz w:val="24"/>
          <w:szCs w:val="24"/>
        </w:rPr>
      </w:pPr>
      <w:r>
        <w:rPr>
          <w:rFonts w:ascii="Gill Sans" w:hAnsi="Gill Sans"/>
          <w:sz w:val="24"/>
          <w:szCs w:val="24"/>
        </w:rPr>
        <w:t>GS Plus Ltd</w:t>
      </w:r>
      <w:r w:rsidR="002B57D4" w:rsidRPr="004A27F0">
        <w:rPr>
          <w:rFonts w:ascii="Gill Sans" w:hAnsi="Gill Sans"/>
          <w:sz w:val="24"/>
          <w:szCs w:val="24"/>
        </w:rPr>
        <w:t xml:space="preserve"> in consultation with the Provider will review each alleged non-conformance by the Provider. </w:t>
      </w:r>
      <w:r>
        <w:rPr>
          <w:rFonts w:ascii="Gill Sans" w:hAnsi="Gill Sans"/>
          <w:sz w:val="24"/>
          <w:szCs w:val="24"/>
        </w:rPr>
        <w:t>GS Plus Ltd</w:t>
      </w:r>
      <w:r w:rsidR="002B57D4" w:rsidRPr="004A27F0">
        <w:rPr>
          <w:rFonts w:ascii="Gill Sans" w:hAnsi="Gill Sans"/>
          <w:sz w:val="24"/>
          <w:szCs w:val="24"/>
        </w:rPr>
        <w:t xml:space="preserve"> representative will investigate each Minor Non-Conformance with the Provider in the first instance. The Provider may appeal against </w:t>
      </w:r>
      <w:r>
        <w:rPr>
          <w:rFonts w:ascii="Gill Sans" w:hAnsi="Gill Sans"/>
          <w:sz w:val="24"/>
          <w:szCs w:val="24"/>
        </w:rPr>
        <w:t>GS Plus Ltd</w:t>
      </w:r>
      <w:r w:rsidR="002B57D4" w:rsidRPr="004A27F0">
        <w:rPr>
          <w:rFonts w:ascii="Gill Sans" w:hAnsi="Gill Sans"/>
          <w:sz w:val="24"/>
          <w:szCs w:val="24"/>
        </w:rPr>
        <w:t xml:space="preserve"> findings to </w:t>
      </w:r>
      <w:r>
        <w:rPr>
          <w:rFonts w:ascii="Gill Sans" w:hAnsi="Gill Sans"/>
          <w:sz w:val="24"/>
          <w:szCs w:val="24"/>
        </w:rPr>
        <w:t>GS Plus Ltd</w:t>
      </w:r>
      <w:r w:rsidR="002B57D4" w:rsidRPr="004A27F0">
        <w:rPr>
          <w:rFonts w:ascii="Gill Sans" w:hAnsi="Gill Sans"/>
          <w:sz w:val="24"/>
          <w:szCs w:val="24"/>
        </w:rPr>
        <w:t xml:space="preserve"> representative within </w:t>
      </w:r>
      <w:r w:rsidR="00D167FD" w:rsidRPr="004A27F0">
        <w:rPr>
          <w:rFonts w:ascii="Gill Sans" w:hAnsi="Gill Sans"/>
          <w:sz w:val="24"/>
          <w:szCs w:val="24"/>
        </w:rPr>
        <w:t>ten</w:t>
      </w:r>
      <w:r w:rsidR="002B57D4" w:rsidRPr="004A27F0">
        <w:rPr>
          <w:rFonts w:ascii="Gill Sans" w:hAnsi="Gill Sans"/>
          <w:sz w:val="24"/>
          <w:szCs w:val="24"/>
        </w:rPr>
        <w:t xml:space="preserve"> working days of any decision.</w:t>
      </w:r>
    </w:p>
    <w:p w14:paraId="387CF23C" w14:textId="77777777" w:rsidR="004A27F0" w:rsidRDefault="004A27F0" w:rsidP="004A27F0">
      <w:pPr>
        <w:pStyle w:val="ListParagraph"/>
        <w:rPr>
          <w:rFonts w:ascii="Gill Sans" w:hAnsi="Gill Sans"/>
          <w:sz w:val="24"/>
          <w:szCs w:val="24"/>
        </w:rPr>
      </w:pPr>
    </w:p>
    <w:p w14:paraId="2C65C95B" w14:textId="42233BFA" w:rsidR="004A27F0" w:rsidRDefault="004A27F0" w:rsidP="004A27F0">
      <w:pPr>
        <w:pStyle w:val="ListParagraph"/>
        <w:numPr>
          <w:ilvl w:val="1"/>
          <w:numId w:val="5"/>
        </w:numPr>
        <w:rPr>
          <w:rFonts w:ascii="Gill Sans" w:hAnsi="Gill Sans"/>
          <w:sz w:val="24"/>
          <w:szCs w:val="24"/>
        </w:rPr>
      </w:pPr>
      <w:r>
        <w:rPr>
          <w:rFonts w:ascii="Gill Sans" w:hAnsi="Gill Sans"/>
          <w:sz w:val="24"/>
          <w:szCs w:val="24"/>
        </w:rPr>
        <w:t xml:space="preserve">The Provider </w:t>
      </w:r>
      <w:r w:rsidRPr="004A27F0">
        <w:rPr>
          <w:rFonts w:ascii="Gill Sans" w:hAnsi="Gill Sans"/>
          <w:sz w:val="24"/>
          <w:szCs w:val="24"/>
        </w:rPr>
        <w:t xml:space="preserve">shall send a senior level representative to a meeting convened by Council’s representative following the occurrence of an alleged major non-conformance to investigate the non-conformance. </w:t>
      </w:r>
      <w:r w:rsidR="007877BA">
        <w:rPr>
          <w:rFonts w:ascii="Gill Sans" w:hAnsi="Gill Sans"/>
          <w:sz w:val="24"/>
          <w:szCs w:val="24"/>
        </w:rPr>
        <w:t>GS Plus Ltd</w:t>
      </w:r>
      <w:r w:rsidRPr="004A27F0">
        <w:rPr>
          <w:rFonts w:ascii="Gill Sans" w:hAnsi="Gill Sans"/>
          <w:sz w:val="24"/>
          <w:szCs w:val="24"/>
        </w:rPr>
        <w:t xml:space="preserve"> representative will inform the Provider of the result of the investigation within a period of </w:t>
      </w:r>
      <w:r w:rsidR="00D167FD" w:rsidRPr="004A27F0">
        <w:rPr>
          <w:rFonts w:ascii="Gill Sans" w:hAnsi="Gill Sans"/>
          <w:sz w:val="24"/>
          <w:szCs w:val="24"/>
        </w:rPr>
        <w:t>five</w:t>
      </w:r>
      <w:r w:rsidRPr="004A27F0">
        <w:rPr>
          <w:rFonts w:ascii="Gill Sans" w:hAnsi="Gill Sans"/>
          <w:sz w:val="24"/>
          <w:szCs w:val="24"/>
        </w:rPr>
        <w:t xml:space="preserve"> working days from the date of the meeting. </w:t>
      </w:r>
    </w:p>
    <w:p w14:paraId="57EA6E91" w14:textId="77777777" w:rsidR="004A27F0" w:rsidRPr="007973E6" w:rsidRDefault="004A27F0" w:rsidP="00BB6296">
      <w:pPr>
        <w:pStyle w:val="Heading1"/>
        <w:numPr>
          <w:ilvl w:val="0"/>
          <w:numId w:val="5"/>
        </w:numPr>
        <w:rPr>
          <w:rFonts w:ascii="Gill Sans" w:hAnsi="Gill Sans"/>
        </w:rPr>
      </w:pPr>
      <w:bookmarkStart w:id="20" w:name="_Toc45117827"/>
      <w:r w:rsidRPr="007973E6">
        <w:rPr>
          <w:rFonts w:ascii="Gill Sans" w:hAnsi="Gill Sans"/>
          <w:color w:val="auto"/>
        </w:rPr>
        <w:t>Record-keeping</w:t>
      </w:r>
      <w:bookmarkEnd w:id="20"/>
    </w:p>
    <w:p w14:paraId="57A08797" w14:textId="77777777" w:rsidR="004A27F0" w:rsidRPr="004A27F0" w:rsidRDefault="004A27F0" w:rsidP="004A27F0">
      <w:pPr>
        <w:pStyle w:val="ListParagraph"/>
        <w:ind w:left="360"/>
        <w:rPr>
          <w:rFonts w:ascii="Gill Sans" w:hAnsi="Gill Sans"/>
          <w:sz w:val="24"/>
          <w:szCs w:val="24"/>
        </w:rPr>
      </w:pPr>
    </w:p>
    <w:p w14:paraId="17665615" w14:textId="3983CC6C" w:rsidR="00E53E18" w:rsidRDefault="004A27F0" w:rsidP="00E53E18">
      <w:pPr>
        <w:pStyle w:val="ListParagraph"/>
        <w:numPr>
          <w:ilvl w:val="1"/>
          <w:numId w:val="5"/>
        </w:numPr>
        <w:rPr>
          <w:rFonts w:ascii="Gill Sans" w:hAnsi="Gill Sans"/>
          <w:sz w:val="24"/>
          <w:szCs w:val="24"/>
        </w:rPr>
      </w:pPr>
      <w:r w:rsidRPr="004A27F0">
        <w:rPr>
          <w:rFonts w:ascii="Gill Sans" w:hAnsi="Gill Sans"/>
          <w:sz w:val="24"/>
          <w:szCs w:val="24"/>
        </w:rPr>
        <w:t xml:space="preserve">In addition to Clause 16 of the Supplier Agreement, Providers </w:t>
      </w:r>
      <w:proofErr w:type="gramStart"/>
      <w:r w:rsidRPr="004A27F0">
        <w:rPr>
          <w:rFonts w:ascii="Gill Sans" w:hAnsi="Gill Sans"/>
          <w:sz w:val="24"/>
          <w:szCs w:val="24"/>
        </w:rPr>
        <w:t>are required</w:t>
      </w:r>
      <w:proofErr w:type="gramEnd"/>
      <w:r w:rsidRPr="004A27F0">
        <w:rPr>
          <w:rFonts w:ascii="Gill Sans" w:hAnsi="Gill Sans"/>
          <w:sz w:val="24"/>
          <w:szCs w:val="24"/>
        </w:rPr>
        <w:t xml:space="preserve"> to keep a daily log of all </w:t>
      </w:r>
      <w:r w:rsidR="005845C0" w:rsidRPr="004A27F0">
        <w:rPr>
          <w:rFonts w:ascii="Gill Sans" w:hAnsi="Gill Sans"/>
          <w:sz w:val="24"/>
          <w:szCs w:val="24"/>
        </w:rPr>
        <w:t>journeys</w:t>
      </w:r>
      <w:r w:rsidRPr="004A27F0">
        <w:rPr>
          <w:rFonts w:ascii="Gill Sans" w:hAnsi="Gill Sans"/>
          <w:sz w:val="24"/>
          <w:szCs w:val="24"/>
        </w:rPr>
        <w:t xml:space="preserve"> carried out in the execution of the Services. This log must include details of journeys undertaken (include Driver and Passenger Assistant details, arrival/departure times, details of ‘no shows</w:t>
      </w:r>
      <w:r w:rsidR="00D167FD" w:rsidRPr="004A27F0">
        <w:rPr>
          <w:rFonts w:ascii="Gill Sans" w:hAnsi="Gill Sans"/>
          <w:sz w:val="24"/>
          <w:szCs w:val="24"/>
        </w:rPr>
        <w:t>,’</w:t>
      </w:r>
      <w:r w:rsidRPr="004A27F0">
        <w:rPr>
          <w:rFonts w:ascii="Gill Sans" w:hAnsi="Gill Sans"/>
          <w:sz w:val="24"/>
          <w:szCs w:val="24"/>
        </w:rPr>
        <w:t xml:space="preserve"> and details of incidents of unsatisfactory behaviour by Service Users).</w:t>
      </w:r>
      <w:r w:rsidR="000B3932">
        <w:rPr>
          <w:rFonts w:ascii="Gill Sans" w:hAnsi="Gill Sans"/>
          <w:sz w:val="24"/>
          <w:szCs w:val="24"/>
        </w:rPr>
        <w:t xml:space="preserve"> This will </w:t>
      </w:r>
      <w:proofErr w:type="gramStart"/>
      <w:r w:rsidR="000B3932">
        <w:rPr>
          <w:rFonts w:ascii="Gill Sans" w:hAnsi="Gill Sans"/>
          <w:sz w:val="24"/>
          <w:szCs w:val="24"/>
        </w:rPr>
        <w:t>be supplied</w:t>
      </w:r>
      <w:proofErr w:type="gramEnd"/>
      <w:r w:rsidR="000B3932">
        <w:rPr>
          <w:rFonts w:ascii="Gill Sans" w:hAnsi="Gill Sans"/>
          <w:sz w:val="24"/>
          <w:szCs w:val="24"/>
        </w:rPr>
        <w:t xml:space="preserve"> to </w:t>
      </w:r>
      <w:r w:rsidR="007877BA">
        <w:rPr>
          <w:rFonts w:ascii="Gill Sans" w:hAnsi="Gill Sans"/>
          <w:sz w:val="24"/>
          <w:szCs w:val="24"/>
        </w:rPr>
        <w:t>GS Plus Ltd</w:t>
      </w:r>
      <w:r w:rsidR="000B3932">
        <w:rPr>
          <w:rFonts w:ascii="Gill Sans" w:hAnsi="Gill Sans"/>
          <w:sz w:val="24"/>
          <w:szCs w:val="24"/>
        </w:rPr>
        <w:t xml:space="preserve"> on a weekly basis in excel format.</w:t>
      </w:r>
      <w:r w:rsidRPr="004A27F0">
        <w:rPr>
          <w:rFonts w:ascii="Gill Sans" w:hAnsi="Gill Sans"/>
          <w:sz w:val="24"/>
          <w:szCs w:val="24"/>
        </w:rPr>
        <w:t xml:space="preserve"> </w:t>
      </w:r>
    </w:p>
    <w:p w14:paraId="632D7DF8" w14:textId="77777777" w:rsidR="00E53E18" w:rsidRDefault="00E53E18" w:rsidP="00E53E18">
      <w:pPr>
        <w:pStyle w:val="ListParagraph"/>
        <w:rPr>
          <w:rFonts w:ascii="Gill Sans" w:hAnsi="Gill Sans"/>
          <w:sz w:val="24"/>
          <w:szCs w:val="24"/>
        </w:rPr>
      </w:pPr>
    </w:p>
    <w:p w14:paraId="447EA0AB" w14:textId="7B31ED1A" w:rsidR="004A27F0" w:rsidRPr="00E53E18" w:rsidRDefault="003E567F" w:rsidP="00E53E18">
      <w:pPr>
        <w:pStyle w:val="ListParagraph"/>
        <w:numPr>
          <w:ilvl w:val="1"/>
          <w:numId w:val="5"/>
        </w:numPr>
        <w:rPr>
          <w:rFonts w:ascii="Gill Sans" w:hAnsi="Gill Sans"/>
          <w:sz w:val="24"/>
          <w:szCs w:val="24"/>
        </w:rPr>
      </w:pPr>
      <w:r w:rsidRPr="00E53E18">
        <w:rPr>
          <w:rFonts w:ascii="Gill Sans" w:hAnsi="Gill Sans"/>
          <w:sz w:val="24"/>
          <w:szCs w:val="24"/>
        </w:rPr>
        <w:t xml:space="preserve">GS Plus Ltd will not make payment for journeys </w:t>
      </w:r>
      <w:r w:rsidR="00F36A05">
        <w:rPr>
          <w:rFonts w:ascii="Gill Sans" w:hAnsi="Gill Sans"/>
          <w:sz w:val="24"/>
          <w:szCs w:val="24"/>
        </w:rPr>
        <w:t xml:space="preserve">if a weekly log </w:t>
      </w:r>
      <w:proofErr w:type="gramStart"/>
      <w:r w:rsidRPr="00E53E18">
        <w:rPr>
          <w:rFonts w:ascii="Gill Sans" w:hAnsi="Gill Sans"/>
          <w:sz w:val="24"/>
          <w:szCs w:val="24"/>
        </w:rPr>
        <w:t>is not submitted</w:t>
      </w:r>
      <w:proofErr w:type="gramEnd"/>
      <w:r w:rsidRPr="00E53E18">
        <w:rPr>
          <w:rFonts w:ascii="Gill Sans" w:hAnsi="Gill Sans"/>
          <w:sz w:val="24"/>
          <w:szCs w:val="24"/>
        </w:rPr>
        <w:t xml:space="preserve"> on a weekly basis and may withhold payment until such information is provided.</w:t>
      </w:r>
    </w:p>
    <w:p w14:paraId="48E6A0C7" w14:textId="77777777" w:rsidR="004A27F0" w:rsidRPr="004A27F0" w:rsidRDefault="004A27F0" w:rsidP="004A27F0">
      <w:pPr>
        <w:pStyle w:val="ListParagraph"/>
        <w:rPr>
          <w:rFonts w:ascii="Gill Sans" w:hAnsi="Gill Sans"/>
          <w:sz w:val="24"/>
          <w:szCs w:val="24"/>
        </w:rPr>
      </w:pPr>
    </w:p>
    <w:p w14:paraId="52B2D845" w14:textId="090B456D" w:rsidR="004A27F0" w:rsidRDefault="004A27F0" w:rsidP="004A27F0">
      <w:pPr>
        <w:pStyle w:val="ListParagraph"/>
        <w:numPr>
          <w:ilvl w:val="1"/>
          <w:numId w:val="5"/>
        </w:numPr>
        <w:rPr>
          <w:rFonts w:ascii="Gill Sans" w:hAnsi="Gill Sans"/>
          <w:sz w:val="24"/>
          <w:szCs w:val="24"/>
        </w:rPr>
      </w:pPr>
      <w:r w:rsidRPr="004A27F0">
        <w:rPr>
          <w:rFonts w:ascii="Gill Sans" w:hAnsi="Gill Sans"/>
          <w:sz w:val="24"/>
          <w:szCs w:val="24"/>
        </w:rPr>
        <w:t xml:space="preserve">Providers will </w:t>
      </w:r>
      <w:proofErr w:type="gramStart"/>
      <w:r w:rsidRPr="004A27F0">
        <w:rPr>
          <w:rFonts w:ascii="Gill Sans" w:hAnsi="Gill Sans"/>
          <w:sz w:val="24"/>
          <w:szCs w:val="24"/>
        </w:rPr>
        <w:t>be required</w:t>
      </w:r>
      <w:proofErr w:type="gramEnd"/>
      <w:r w:rsidRPr="004A27F0">
        <w:rPr>
          <w:rFonts w:ascii="Gill Sans" w:hAnsi="Gill Sans"/>
          <w:sz w:val="24"/>
          <w:szCs w:val="24"/>
        </w:rPr>
        <w:t xml:space="preserve"> to submit financial accounts on request by </w:t>
      </w:r>
      <w:r w:rsidR="007877BA">
        <w:rPr>
          <w:rFonts w:ascii="Gill Sans" w:hAnsi="Gill Sans"/>
          <w:sz w:val="24"/>
          <w:szCs w:val="24"/>
        </w:rPr>
        <w:t>GS Plus Ltd</w:t>
      </w:r>
      <w:r w:rsidRPr="004A27F0">
        <w:rPr>
          <w:rFonts w:ascii="Gill Sans" w:hAnsi="Gill Sans"/>
          <w:sz w:val="24"/>
          <w:szCs w:val="24"/>
        </w:rPr>
        <w:t xml:space="preserve">. </w:t>
      </w:r>
    </w:p>
    <w:p w14:paraId="321FB113" w14:textId="77777777" w:rsidR="004A27F0" w:rsidRPr="007973E6" w:rsidRDefault="004A27F0" w:rsidP="00BB6296">
      <w:pPr>
        <w:pStyle w:val="Heading1"/>
        <w:numPr>
          <w:ilvl w:val="0"/>
          <w:numId w:val="5"/>
        </w:numPr>
        <w:rPr>
          <w:rFonts w:ascii="Gill Sans" w:hAnsi="Gill Sans"/>
          <w:color w:val="auto"/>
        </w:rPr>
      </w:pPr>
      <w:bookmarkStart w:id="21" w:name="_Toc45117828"/>
      <w:r w:rsidRPr="007973E6">
        <w:rPr>
          <w:rFonts w:ascii="Gill Sans" w:hAnsi="Gill Sans"/>
          <w:color w:val="auto"/>
        </w:rPr>
        <w:lastRenderedPageBreak/>
        <w:t>Compliance Visits, Spot Checks, and Inspections</w:t>
      </w:r>
      <w:bookmarkEnd w:id="21"/>
    </w:p>
    <w:p w14:paraId="04D8EFDC" w14:textId="77777777" w:rsidR="004A27F0" w:rsidRPr="004A27F0" w:rsidRDefault="004A27F0" w:rsidP="004A27F0">
      <w:pPr>
        <w:pStyle w:val="ListParagraph"/>
        <w:ind w:left="360"/>
        <w:rPr>
          <w:rFonts w:ascii="Gill Sans" w:hAnsi="Gill Sans"/>
          <w:sz w:val="28"/>
          <w:szCs w:val="28"/>
        </w:rPr>
      </w:pPr>
    </w:p>
    <w:p w14:paraId="1176891E" w14:textId="6C7FA16B" w:rsidR="004A27F0" w:rsidRDefault="00756370" w:rsidP="004A27F0">
      <w:pPr>
        <w:pStyle w:val="ListParagraph"/>
        <w:numPr>
          <w:ilvl w:val="1"/>
          <w:numId w:val="5"/>
        </w:numPr>
        <w:rPr>
          <w:rFonts w:ascii="Gill Sans" w:hAnsi="Gill Sans"/>
          <w:sz w:val="24"/>
          <w:szCs w:val="24"/>
        </w:rPr>
      </w:pPr>
      <w:r>
        <w:rPr>
          <w:rFonts w:ascii="Gill Sans" w:hAnsi="Gill Sans"/>
          <w:sz w:val="24"/>
          <w:szCs w:val="24"/>
        </w:rPr>
        <w:t>T</w:t>
      </w:r>
      <w:r w:rsidR="004A27F0" w:rsidRPr="004A27F0">
        <w:rPr>
          <w:rFonts w:ascii="Gill Sans" w:hAnsi="Gill Sans"/>
          <w:sz w:val="24"/>
          <w:szCs w:val="24"/>
        </w:rPr>
        <w:t>he Provider</w:t>
      </w:r>
      <w:r>
        <w:rPr>
          <w:rFonts w:ascii="Gill Sans" w:hAnsi="Gill Sans"/>
          <w:sz w:val="24"/>
          <w:szCs w:val="24"/>
        </w:rPr>
        <w:t xml:space="preserve"> </w:t>
      </w:r>
      <w:r w:rsidR="004A27F0" w:rsidRPr="004A27F0">
        <w:rPr>
          <w:rFonts w:ascii="Gill Sans" w:hAnsi="Gill Sans"/>
          <w:sz w:val="24"/>
          <w:szCs w:val="24"/>
        </w:rPr>
        <w:t>s</w:t>
      </w:r>
      <w:r>
        <w:rPr>
          <w:rFonts w:ascii="Gill Sans" w:hAnsi="Gill Sans"/>
          <w:sz w:val="24"/>
          <w:szCs w:val="24"/>
        </w:rPr>
        <w:t>hall</w:t>
      </w:r>
      <w:r w:rsidR="004A27F0" w:rsidRPr="004A27F0">
        <w:rPr>
          <w:rFonts w:ascii="Gill Sans" w:hAnsi="Gill Sans"/>
          <w:sz w:val="24"/>
          <w:szCs w:val="24"/>
        </w:rPr>
        <w:t xml:space="preserve"> </w:t>
      </w:r>
      <w:r w:rsidR="00D167FD" w:rsidRPr="004A27F0">
        <w:rPr>
          <w:rFonts w:ascii="Gill Sans" w:hAnsi="Gill Sans"/>
          <w:sz w:val="24"/>
          <w:szCs w:val="24"/>
        </w:rPr>
        <w:t>conduct</w:t>
      </w:r>
      <w:r w:rsidR="004A27F0" w:rsidRPr="004A27F0">
        <w:rPr>
          <w:rFonts w:ascii="Gill Sans" w:hAnsi="Gill Sans"/>
          <w:sz w:val="24"/>
          <w:szCs w:val="24"/>
        </w:rPr>
        <w:t xml:space="preserve"> spot checks to ensure that all</w:t>
      </w:r>
      <w:r w:rsidR="000B3932">
        <w:rPr>
          <w:rFonts w:ascii="Gill Sans" w:hAnsi="Gill Sans"/>
          <w:sz w:val="24"/>
          <w:szCs w:val="24"/>
        </w:rPr>
        <w:t xml:space="preserve"> of</w:t>
      </w:r>
      <w:r w:rsidR="004A27F0" w:rsidRPr="004A27F0">
        <w:rPr>
          <w:rFonts w:ascii="Gill Sans" w:hAnsi="Gill Sans"/>
          <w:sz w:val="24"/>
          <w:szCs w:val="24"/>
        </w:rPr>
        <w:t xml:space="preserve"> its Staff are providing Services required in accordance with this Services Specification and the Contract. </w:t>
      </w:r>
      <w:r w:rsidR="007877BA">
        <w:rPr>
          <w:rFonts w:ascii="Gill Sans" w:hAnsi="Gill Sans"/>
          <w:sz w:val="24"/>
          <w:szCs w:val="24"/>
        </w:rPr>
        <w:t>GS Plus Ltd</w:t>
      </w:r>
      <w:r w:rsidR="004A27F0" w:rsidRPr="004A27F0">
        <w:rPr>
          <w:rFonts w:ascii="Gill Sans" w:hAnsi="Gill Sans"/>
          <w:sz w:val="24"/>
          <w:szCs w:val="24"/>
        </w:rPr>
        <w:t xml:space="preserve"> reserves the right to request details of the frequency, content, and outcome of these checks. </w:t>
      </w:r>
    </w:p>
    <w:p w14:paraId="0B76EE3D" w14:textId="77777777" w:rsidR="004A27F0" w:rsidRPr="004A27F0" w:rsidRDefault="004A27F0" w:rsidP="004A27F0">
      <w:pPr>
        <w:pStyle w:val="ListParagraph"/>
        <w:rPr>
          <w:rFonts w:ascii="Gill Sans" w:hAnsi="Gill Sans"/>
          <w:sz w:val="24"/>
          <w:szCs w:val="24"/>
        </w:rPr>
      </w:pPr>
    </w:p>
    <w:p w14:paraId="6C9E3F52" w14:textId="2CF26319" w:rsidR="004A27F0" w:rsidRPr="004A27F0" w:rsidRDefault="007877BA" w:rsidP="004A27F0">
      <w:pPr>
        <w:pStyle w:val="ListParagraph"/>
        <w:numPr>
          <w:ilvl w:val="1"/>
          <w:numId w:val="5"/>
        </w:numPr>
        <w:rPr>
          <w:rFonts w:ascii="Gill Sans" w:hAnsi="Gill Sans"/>
          <w:sz w:val="24"/>
          <w:szCs w:val="24"/>
        </w:rPr>
      </w:pPr>
      <w:r>
        <w:rPr>
          <w:rFonts w:ascii="Gill Sans" w:hAnsi="Gill Sans"/>
          <w:sz w:val="24"/>
          <w:szCs w:val="24"/>
        </w:rPr>
        <w:t>GS Plus Ltd</w:t>
      </w:r>
      <w:r w:rsidR="004A27F0" w:rsidRPr="004A27F0">
        <w:rPr>
          <w:rFonts w:ascii="Gill Sans" w:hAnsi="Gill Sans"/>
          <w:sz w:val="24"/>
          <w:szCs w:val="24"/>
        </w:rPr>
        <w:t xml:space="preserve"> will also conduct such checks and inspections as it considers necessary to monitor the execution of the Services by the Provider and to ensure compliance with this Services Specification. These checks and inspections will include: </w:t>
      </w:r>
    </w:p>
    <w:p w14:paraId="0DF03097" w14:textId="19482C30" w:rsidR="004A27F0" w:rsidRDefault="004A27F0" w:rsidP="0013274F">
      <w:pPr>
        <w:pStyle w:val="ListParagraph"/>
        <w:numPr>
          <w:ilvl w:val="0"/>
          <w:numId w:val="35"/>
        </w:numPr>
        <w:rPr>
          <w:rFonts w:ascii="Gill Sans" w:hAnsi="Gill Sans"/>
          <w:sz w:val="24"/>
          <w:szCs w:val="24"/>
        </w:rPr>
      </w:pPr>
      <w:r w:rsidRPr="004A27F0">
        <w:rPr>
          <w:rFonts w:ascii="Gill Sans" w:hAnsi="Gill Sans"/>
          <w:sz w:val="24"/>
          <w:szCs w:val="24"/>
        </w:rPr>
        <w:t xml:space="preserve">Regular and un-notified spot checks on the Provider's vehicles and staff during the execution of Services required by </w:t>
      </w:r>
      <w:r w:rsidR="007877BA">
        <w:rPr>
          <w:rFonts w:ascii="Gill Sans" w:hAnsi="Gill Sans"/>
          <w:sz w:val="24"/>
          <w:szCs w:val="24"/>
        </w:rPr>
        <w:t>GS Plus Ltd</w:t>
      </w:r>
      <w:r w:rsidRPr="004A27F0">
        <w:rPr>
          <w:rFonts w:ascii="Gill Sans" w:hAnsi="Gill Sans"/>
          <w:sz w:val="24"/>
          <w:szCs w:val="24"/>
        </w:rPr>
        <w:t xml:space="preserve">. </w:t>
      </w:r>
      <w:r w:rsidR="007877BA">
        <w:rPr>
          <w:rFonts w:ascii="Gill Sans" w:hAnsi="Gill Sans"/>
          <w:sz w:val="24"/>
          <w:szCs w:val="24"/>
        </w:rPr>
        <w:t>GS Plus Ltd</w:t>
      </w:r>
      <w:r w:rsidRPr="004A27F0">
        <w:rPr>
          <w:rFonts w:ascii="Gill Sans" w:hAnsi="Gill Sans"/>
          <w:sz w:val="24"/>
          <w:szCs w:val="24"/>
        </w:rPr>
        <w:t xml:space="preserve"> inspectors will provide appropriate identification to the Provider's staff prior to commencing checks and will ensure that they do not cause hazard or undue delay to the completion of the Services. </w:t>
      </w:r>
      <w:r w:rsidR="007877BA">
        <w:rPr>
          <w:rFonts w:ascii="Gill Sans" w:hAnsi="Gill Sans"/>
          <w:sz w:val="24"/>
          <w:szCs w:val="24"/>
        </w:rPr>
        <w:t>GS Plus Ltd</w:t>
      </w:r>
      <w:r w:rsidRPr="004A27F0">
        <w:rPr>
          <w:rFonts w:ascii="Gill Sans" w:hAnsi="Gill Sans"/>
          <w:sz w:val="24"/>
          <w:szCs w:val="24"/>
        </w:rPr>
        <w:t xml:space="preserve"> will provide details of such checks to the Provider in writing, including positive and negative observations, as </w:t>
      </w:r>
      <w:r w:rsidR="005845C0" w:rsidRPr="004A27F0">
        <w:rPr>
          <w:rFonts w:ascii="Gill Sans" w:hAnsi="Gill Sans"/>
          <w:sz w:val="24"/>
          <w:szCs w:val="24"/>
        </w:rPr>
        <w:t>appropriate.</w:t>
      </w:r>
      <w:r w:rsidRPr="004A27F0">
        <w:rPr>
          <w:rFonts w:ascii="Gill Sans" w:hAnsi="Gill Sans"/>
          <w:sz w:val="24"/>
          <w:szCs w:val="24"/>
        </w:rPr>
        <w:t xml:space="preserve"> </w:t>
      </w:r>
    </w:p>
    <w:p w14:paraId="5284D7D0" w14:textId="5F5C1528" w:rsidR="004A27F0" w:rsidRDefault="004A27F0" w:rsidP="0013274F">
      <w:pPr>
        <w:pStyle w:val="ListParagraph"/>
        <w:numPr>
          <w:ilvl w:val="0"/>
          <w:numId w:val="35"/>
        </w:numPr>
        <w:rPr>
          <w:rFonts w:ascii="Gill Sans" w:hAnsi="Gill Sans"/>
          <w:sz w:val="24"/>
          <w:szCs w:val="24"/>
        </w:rPr>
      </w:pPr>
      <w:r w:rsidRPr="004A27F0">
        <w:rPr>
          <w:rFonts w:ascii="Gill Sans" w:hAnsi="Gill Sans"/>
          <w:sz w:val="24"/>
          <w:szCs w:val="24"/>
        </w:rPr>
        <w:t xml:space="preserve">A pre-notified annual compliance audit at the Provider's nominated premises, against a checklist that will </w:t>
      </w:r>
      <w:proofErr w:type="gramStart"/>
      <w:r w:rsidRPr="004A27F0">
        <w:rPr>
          <w:rFonts w:ascii="Gill Sans" w:hAnsi="Gill Sans"/>
          <w:sz w:val="24"/>
          <w:szCs w:val="24"/>
        </w:rPr>
        <w:t>be made</w:t>
      </w:r>
      <w:proofErr w:type="gramEnd"/>
      <w:r w:rsidRPr="004A27F0">
        <w:rPr>
          <w:rFonts w:ascii="Gill Sans" w:hAnsi="Gill Sans"/>
          <w:sz w:val="24"/>
          <w:szCs w:val="24"/>
        </w:rPr>
        <w:t xml:space="preserve"> available to the Provider in advance of the audit. The outcome of compliance audits will </w:t>
      </w:r>
      <w:proofErr w:type="gramStart"/>
      <w:r w:rsidRPr="004A27F0">
        <w:rPr>
          <w:rFonts w:ascii="Gill Sans" w:hAnsi="Gill Sans"/>
          <w:sz w:val="24"/>
          <w:szCs w:val="24"/>
        </w:rPr>
        <w:t>be notified</w:t>
      </w:r>
      <w:proofErr w:type="gramEnd"/>
      <w:r w:rsidRPr="004A27F0">
        <w:rPr>
          <w:rFonts w:ascii="Gill Sans" w:hAnsi="Gill Sans"/>
          <w:sz w:val="24"/>
          <w:szCs w:val="24"/>
        </w:rPr>
        <w:t xml:space="preserve"> to the Provider in </w:t>
      </w:r>
      <w:r w:rsidR="005845C0" w:rsidRPr="004A27F0">
        <w:rPr>
          <w:rFonts w:ascii="Gill Sans" w:hAnsi="Gill Sans"/>
          <w:sz w:val="24"/>
          <w:szCs w:val="24"/>
        </w:rPr>
        <w:t>writing.</w:t>
      </w:r>
      <w:r w:rsidRPr="004A27F0">
        <w:rPr>
          <w:rFonts w:ascii="Gill Sans" w:hAnsi="Gill Sans"/>
          <w:sz w:val="24"/>
          <w:szCs w:val="24"/>
        </w:rPr>
        <w:t xml:space="preserve"> </w:t>
      </w:r>
    </w:p>
    <w:p w14:paraId="4D5820ED" w14:textId="43D3C302" w:rsidR="004A27F0" w:rsidRDefault="004A27F0" w:rsidP="0013274F">
      <w:pPr>
        <w:pStyle w:val="ListParagraph"/>
        <w:numPr>
          <w:ilvl w:val="0"/>
          <w:numId w:val="35"/>
        </w:numPr>
        <w:rPr>
          <w:rFonts w:ascii="Gill Sans" w:hAnsi="Gill Sans"/>
          <w:sz w:val="24"/>
          <w:szCs w:val="24"/>
        </w:rPr>
      </w:pPr>
      <w:r w:rsidRPr="004A27F0">
        <w:rPr>
          <w:rFonts w:ascii="Gill Sans" w:hAnsi="Gill Sans"/>
          <w:sz w:val="24"/>
          <w:szCs w:val="24"/>
        </w:rPr>
        <w:t xml:space="preserve">An un-notified compliance audit at the Provider's premises where it considers this to be </w:t>
      </w:r>
      <w:r w:rsidR="005845C0" w:rsidRPr="004A27F0">
        <w:rPr>
          <w:rFonts w:ascii="Gill Sans" w:hAnsi="Gill Sans"/>
          <w:sz w:val="24"/>
          <w:szCs w:val="24"/>
        </w:rPr>
        <w:t>necessary.</w:t>
      </w:r>
      <w:r w:rsidRPr="004A27F0">
        <w:rPr>
          <w:rFonts w:ascii="Gill Sans" w:hAnsi="Gill Sans"/>
          <w:sz w:val="24"/>
          <w:szCs w:val="24"/>
        </w:rPr>
        <w:t xml:space="preserve"> </w:t>
      </w:r>
    </w:p>
    <w:p w14:paraId="48F4002F" w14:textId="61AC892A" w:rsidR="004A27F0" w:rsidRPr="004A27F0" w:rsidRDefault="004A27F0" w:rsidP="0013274F">
      <w:pPr>
        <w:pStyle w:val="ListParagraph"/>
        <w:numPr>
          <w:ilvl w:val="0"/>
          <w:numId w:val="35"/>
        </w:numPr>
        <w:rPr>
          <w:rFonts w:ascii="Gill Sans" w:hAnsi="Gill Sans"/>
          <w:sz w:val="24"/>
          <w:szCs w:val="24"/>
        </w:rPr>
      </w:pPr>
      <w:r w:rsidRPr="004A27F0">
        <w:rPr>
          <w:rFonts w:ascii="Gill Sans" w:hAnsi="Gill Sans"/>
          <w:sz w:val="24"/>
          <w:szCs w:val="24"/>
        </w:rPr>
        <w:t xml:space="preserve">The Provider </w:t>
      </w:r>
      <w:proofErr w:type="gramStart"/>
      <w:r w:rsidRPr="004A27F0">
        <w:rPr>
          <w:rFonts w:ascii="Gill Sans" w:hAnsi="Gill Sans"/>
          <w:sz w:val="24"/>
          <w:szCs w:val="24"/>
        </w:rPr>
        <w:t>is required</w:t>
      </w:r>
      <w:proofErr w:type="gramEnd"/>
      <w:r w:rsidRPr="004A27F0">
        <w:rPr>
          <w:rFonts w:ascii="Gill Sans" w:hAnsi="Gill Sans"/>
          <w:sz w:val="24"/>
          <w:szCs w:val="24"/>
        </w:rPr>
        <w:t xml:space="preserve"> to provide a full response to any observations made by </w:t>
      </w:r>
      <w:r w:rsidR="007877BA">
        <w:rPr>
          <w:rFonts w:ascii="Gill Sans" w:hAnsi="Gill Sans"/>
          <w:sz w:val="24"/>
          <w:szCs w:val="24"/>
        </w:rPr>
        <w:t>GS Plus Ltd</w:t>
      </w:r>
      <w:r w:rsidRPr="004A27F0">
        <w:rPr>
          <w:rFonts w:ascii="Gill Sans" w:hAnsi="Gill Sans"/>
          <w:sz w:val="24"/>
          <w:szCs w:val="24"/>
        </w:rPr>
        <w:t xml:space="preserve"> within 10 days, including details of any remedial action taken. </w:t>
      </w:r>
    </w:p>
    <w:p w14:paraId="53B7EDFB" w14:textId="77777777" w:rsidR="004A27F0" w:rsidRPr="004A27F0" w:rsidRDefault="004A27F0" w:rsidP="004A27F0">
      <w:pPr>
        <w:pStyle w:val="ListParagraph"/>
        <w:rPr>
          <w:rFonts w:ascii="Gill Sans" w:hAnsi="Gill Sans"/>
          <w:sz w:val="24"/>
          <w:szCs w:val="24"/>
        </w:rPr>
      </w:pPr>
    </w:p>
    <w:p w14:paraId="52318708" w14:textId="48AECA92" w:rsidR="004A27F0" w:rsidRDefault="007877BA" w:rsidP="004A27F0">
      <w:pPr>
        <w:pStyle w:val="ListParagraph"/>
        <w:numPr>
          <w:ilvl w:val="1"/>
          <w:numId w:val="5"/>
        </w:numPr>
        <w:rPr>
          <w:rFonts w:ascii="Gill Sans" w:hAnsi="Gill Sans"/>
          <w:sz w:val="24"/>
          <w:szCs w:val="24"/>
        </w:rPr>
      </w:pPr>
      <w:r>
        <w:rPr>
          <w:rFonts w:ascii="Gill Sans" w:hAnsi="Gill Sans"/>
          <w:sz w:val="24"/>
          <w:szCs w:val="24"/>
        </w:rPr>
        <w:t>GS Plus Ltd</w:t>
      </w:r>
      <w:r w:rsidR="004A27F0" w:rsidRPr="004A27F0">
        <w:rPr>
          <w:rFonts w:ascii="Gill Sans" w:hAnsi="Gill Sans"/>
          <w:sz w:val="24"/>
          <w:szCs w:val="24"/>
        </w:rPr>
        <w:t xml:space="preserve"> reserves the right to </w:t>
      </w:r>
      <w:r w:rsidR="00D167FD" w:rsidRPr="004A27F0">
        <w:rPr>
          <w:rFonts w:ascii="Gill Sans" w:hAnsi="Gill Sans"/>
          <w:sz w:val="24"/>
          <w:szCs w:val="24"/>
        </w:rPr>
        <w:t>conduct</w:t>
      </w:r>
      <w:r w:rsidR="004A27F0" w:rsidRPr="004A27F0">
        <w:rPr>
          <w:rFonts w:ascii="Gill Sans" w:hAnsi="Gill Sans"/>
          <w:sz w:val="24"/>
          <w:szCs w:val="24"/>
        </w:rPr>
        <w:t xml:space="preserve"> follow-up checks and audits </w:t>
      </w:r>
      <w:proofErr w:type="gramStart"/>
      <w:r w:rsidR="005845C0" w:rsidRPr="004A27F0">
        <w:rPr>
          <w:rFonts w:ascii="Gill Sans" w:hAnsi="Gill Sans"/>
          <w:sz w:val="24"/>
          <w:szCs w:val="24"/>
        </w:rPr>
        <w:t>were</w:t>
      </w:r>
      <w:r w:rsidR="004A27F0" w:rsidRPr="004A27F0">
        <w:rPr>
          <w:rFonts w:ascii="Gill Sans" w:hAnsi="Gill Sans"/>
          <w:sz w:val="24"/>
          <w:szCs w:val="24"/>
        </w:rPr>
        <w:t xml:space="preserve"> considered</w:t>
      </w:r>
      <w:proofErr w:type="gramEnd"/>
      <w:r w:rsidR="004A27F0" w:rsidRPr="004A27F0">
        <w:rPr>
          <w:rFonts w:ascii="Gill Sans" w:hAnsi="Gill Sans"/>
          <w:sz w:val="24"/>
          <w:szCs w:val="24"/>
        </w:rPr>
        <w:t xml:space="preserve"> necessary, to increase the frequency of checks and audits and to issue default notices, where it considers that the Provider has failed to meet significant requirements of the Contract.</w:t>
      </w:r>
    </w:p>
    <w:p w14:paraId="5116175F" w14:textId="77777777" w:rsidR="004A27F0" w:rsidRPr="007973E6" w:rsidRDefault="004A27F0" w:rsidP="00BB6296">
      <w:pPr>
        <w:pStyle w:val="Heading1"/>
        <w:numPr>
          <w:ilvl w:val="0"/>
          <w:numId w:val="5"/>
        </w:numPr>
        <w:rPr>
          <w:rFonts w:ascii="Gill Sans" w:hAnsi="Gill Sans"/>
          <w:color w:val="auto"/>
        </w:rPr>
      </w:pPr>
      <w:bookmarkStart w:id="22" w:name="_Toc45117829"/>
      <w:r w:rsidRPr="007973E6">
        <w:rPr>
          <w:rFonts w:ascii="Gill Sans" w:hAnsi="Gill Sans"/>
          <w:color w:val="auto"/>
        </w:rPr>
        <w:t>Contract Management</w:t>
      </w:r>
      <w:bookmarkEnd w:id="22"/>
    </w:p>
    <w:p w14:paraId="578B6CB4" w14:textId="77777777" w:rsidR="00042485" w:rsidRPr="00042485" w:rsidRDefault="00042485" w:rsidP="00042485">
      <w:pPr>
        <w:pStyle w:val="ListParagraph"/>
        <w:ind w:left="360"/>
        <w:rPr>
          <w:rFonts w:ascii="Gill Sans" w:hAnsi="Gill Sans"/>
          <w:sz w:val="28"/>
          <w:szCs w:val="28"/>
        </w:rPr>
      </w:pPr>
    </w:p>
    <w:p w14:paraId="1AD62363" w14:textId="054A5CEE" w:rsidR="00042485" w:rsidRDefault="004A27F0" w:rsidP="004A27F0">
      <w:pPr>
        <w:pStyle w:val="ListParagraph"/>
        <w:numPr>
          <w:ilvl w:val="1"/>
          <w:numId w:val="5"/>
        </w:numPr>
        <w:rPr>
          <w:rFonts w:ascii="Gill Sans" w:hAnsi="Gill Sans"/>
          <w:sz w:val="24"/>
          <w:szCs w:val="24"/>
        </w:rPr>
      </w:pPr>
      <w:r w:rsidRPr="004A27F0">
        <w:rPr>
          <w:rFonts w:ascii="Gill Sans" w:hAnsi="Gill Sans"/>
          <w:sz w:val="24"/>
          <w:szCs w:val="24"/>
        </w:rPr>
        <w:t xml:space="preserve">Providers shall self-monitor their performance and provide, in a monthly and an annual report, to </w:t>
      </w:r>
      <w:r w:rsidR="007877BA">
        <w:rPr>
          <w:rFonts w:ascii="Gill Sans" w:hAnsi="Gill Sans"/>
          <w:sz w:val="24"/>
          <w:szCs w:val="24"/>
        </w:rPr>
        <w:t>GS Plus Ltd</w:t>
      </w:r>
      <w:r w:rsidRPr="004A27F0">
        <w:rPr>
          <w:rFonts w:ascii="Gill Sans" w:hAnsi="Gill Sans"/>
          <w:sz w:val="24"/>
          <w:szCs w:val="24"/>
        </w:rPr>
        <w:t xml:space="preserve"> details of the Providers’ performance of the Services, current and pending risks and health and safety related issues for each calendar month. The report shall contain the number </w:t>
      </w:r>
      <w:r w:rsidR="005845C0" w:rsidRPr="004A27F0">
        <w:rPr>
          <w:rFonts w:ascii="Gill Sans" w:hAnsi="Gill Sans"/>
          <w:sz w:val="24"/>
          <w:szCs w:val="24"/>
        </w:rPr>
        <w:t>of,</w:t>
      </w:r>
      <w:r w:rsidRPr="004A27F0">
        <w:rPr>
          <w:rFonts w:ascii="Gill Sans" w:hAnsi="Gill Sans"/>
          <w:sz w:val="24"/>
          <w:szCs w:val="24"/>
        </w:rPr>
        <w:t xml:space="preserve"> and extent of service failure attained to </w:t>
      </w:r>
      <w:proofErr w:type="gramStart"/>
      <w:r w:rsidRPr="004A27F0">
        <w:rPr>
          <w:rFonts w:ascii="Gill Sans" w:hAnsi="Gill Sans"/>
          <w:sz w:val="24"/>
          <w:szCs w:val="24"/>
        </w:rPr>
        <w:t>be reported</w:t>
      </w:r>
      <w:proofErr w:type="gramEnd"/>
      <w:r w:rsidRPr="004A27F0">
        <w:rPr>
          <w:rFonts w:ascii="Gill Sans" w:hAnsi="Gill Sans"/>
          <w:sz w:val="24"/>
          <w:szCs w:val="24"/>
        </w:rPr>
        <w:t xml:space="preserve"> against the Contract service delivery criteria. </w:t>
      </w:r>
    </w:p>
    <w:p w14:paraId="24185952" w14:textId="77777777" w:rsidR="00042485" w:rsidRDefault="00042485" w:rsidP="00042485">
      <w:pPr>
        <w:pStyle w:val="ListParagraph"/>
        <w:rPr>
          <w:rFonts w:ascii="Gill Sans" w:hAnsi="Gill Sans"/>
          <w:sz w:val="24"/>
          <w:szCs w:val="24"/>
        </w:rPr>
      </w:pPr>
    </w:p>
    <w:p w14:paraId="552755C9" w14:textId="0D7AE6CF" w:rsidR="00042485" w:rsidRDefault="007877BA" w:rsidP="004A27F0">
      <w:pPr>
        <w:pStyle w:val="ListParagraph"/>
        <w:numPr>
          <w:ilvl w:val="1"/>
          <w:numId w:val="5"/>
        </w:numPr>
        <w:rPr>
          <w:rFonts w:ascii="Gill Sans" w:hAnsi="Gill Sans"/>
          <w:sz w:val="24"/>
          <w:szCs w:val="24"/>
        </w:rPr>
      </w:pPr>
      <w:r>
        <w:rPr>
          <w:rFonts w:ascii="Gill Sans" w:hAnsi="Gill Sans"/>
          <w:sz w:val="24"/>
          <w:szCs w:val="24"/>
        </w:rPr>
        <w:lastRenderedPageBreak/>
        <w:t>GS Plus Ltd</w:t>
      </w:r>
      <w:r w:rsidR="004A27F0" w:rsidRPr="00042485">
        <w:rPr>
          <w:rFonts w:ascii="Gill Sans" w:hAnsi="Gill Sans"/>
          <w:sz w:val="24"/>
          <w:szCs w:val="24"/>
        </w:rPr>
        <w:t xml:space="preserve"> shall annually review the Provider’s performance, reviewing the Providers monthly reports, service and default notices and any other related correspondence between </w:t>
      </w:r>
      <w:r>
        <w:rPr>
          <w:rFonts w:ascii="Gill Sans" w:hAnsi="Gill Sans"/>
          <w:sz w:val="24"/>
          <w:szCs w:val="24"/>
        </w:rPr>
        <w:t>GS Plus Ltd</w:t>
      </w:r>
      <w:r w:rsidR="004A27F0" w:rsidRPr="00042485">
        <w:rPr>
          <w:rFonts w:ascii="Gill Sans" w:hAnsi="Gill Sans"/>
          <w:sz w:val="24"/>
          <w:szCs w:val="24"/>
        </w:rPr>
        <w:t xml:space="preserve"> and Providers, including third party surveys.</w:t>
      </w:r>
    </w:p>
    <w:p w14:paraId="6112E64C" w14:textId="77777777" w:rsidR="00042485" w:rsidRPr="00042485" w:rsidRDefault="00042485" w:rsidP="00042485">
      <w:pPr>
        <w:pStyle w:val="ListParagraph"/>
        <w:rPr>
          <w:rFonts w:ascii="Gill Sans" w:hAnsi="Gill Sans"/>
          <w:sz w:val="24"/>
          <w:szCs w:val="24"/>
        </w:rPr>
      </w:pPr>
    </w:p>
    <w:p w14:paraId="2D19C921" w14:textId="77777777" w:rsidR="004A27F0" w:rsidRPr="00042485" w:rsidRDefault="004A27F0" w:rsidP="004A27F0">
      <w:pPr>
        <w:pStyle w:val="ListParagraph"/>
        <w:numPr>
          <w:ilvl w:val="1"/>
          <w:numId w:val="5"/>
        </w:numPr>
        <w:rPr>
          <w:rFonts w:ascii="Gill Sans" w:hAnsi="Gill Sans"/>
          <w:sz w:val="24"/>
          <w:szCs w:val="24"/>
        </w:rPr>
      </w:pPr>
      <w:r w:rsidRPr="00042485">
        <w:rPr>
          <w:rFonts w:ascii="Gill Sans" w:hAnsi="Gill Sans"/>
          <w:sz w:val="24"/>
          <w:szCs w:val="24"/>
        </w:rPr>
        <w:t xml:space="preserve">Benchmarking outcomes shall </w:t>
      </w:r>
      <w:proofErr w:type="gramStart"/>
      <w:r w:rsidRPr="00042485">
        <w:rPr>
          <w:rFonts w:ascii="Gill Sans" w:hAnsi="Gill Sans"/>
          <w:sz w:val="24"/>
          <w:szCs w:val="24"/>
        </w:rPr>
        <w:t>be reviewed</w:t>
      </w:r>
      <w:proofErr w:type="gramEnd"/>
      <w:r w:rsidRPr="00042485">
        <w:rPr>
          <w:rFonts w:ascii="Gill Sans" w:hAnsi="Gill Sans"/>
          <w:sz w:val="24"/>
          <w:szCs w:val="24"/>
        </w:rPr>
        <w:t xml:space="preserve"> with the Provider at the Annual Performance Review. </w:t>
      </w:r>
    </w:p>
    <w:p w14:paraId="5145B075" w14:textId="77777777" w:rsidR="004A27F0" w:rsidRPr="007973E6" w:rsidRDefault="00042485" w:rsidP="00BB6296">
      <w:pPr>
        <w:pStyle w:val="Heading1"/>
        <w:numPr>
          <w:ilvl w:val="0"/>
          <w:numId w:val="5"/>
        </w:numPr>
        <w:rPr>
          <w:rFonts w:ascii="Gill Sans" w:hAnsi="Gill Sans"/>
          <w:color w:val="auto"/>
        </w:rPr>
      </w:pPr>
      <w:bookmarkStart w:id="23" w:name="_Toc45117830"/>
      <w:r w:rsidRPr="007973E6">
        <w:rPr>
          <w:rFonts w:ascii="Gill Sans" w:hAnsi="Gill Sans"/>
          <w:color w:val="auto"/>
        </w:rPr>
        <w:t>Meetings</w:t>
      </w:r>
      <w:bookmarkEnd w:id="23"/>
    </w:p>
    <w:p w14:paraId="798F5E8E" w14:textId="77777777" w:rsidR="00042485" w:rsidRPr="00042485" w:rsidRDefault="00042485" w:rsidP="00042485">
      <w:pPr>
        <w:pStyle w:val="ListParagraph"/>
        <w:ind w:left="360"/>
        <w:rPr>
          <w:rFonts w:ascii="Gill Sans" w:hAnsi="Gill Sans"/>
          <w:sz w:val="28"/>
          <w:szCs w:val="28"/>
        </w:rPr>
      </w:pPr>
    </w:p>
    <w:p w14:paraId="0C2B5690" w14:textId="733A09B6" w:rsidR="00042485" w:rsidRDefault="004A27F0" w:rsidP="004A27F0">
      <w:pPr>
        <w:pStyle w:val="ListParagraph"/>
        <w:numPr>
          <w:ilvl w:val="1"/>
          <w:numId w:val="5"/>
        </w:numPr>
        <w:rPr>
          <w:rFonts w:ascii="Gill Sans" w:hAnsi="Gill Sans"/>
          <w:sz w:val="24"/>
          <w:szCs w:val="24"/>
        </w:rPr>
      </w:pPr>
      <w:r w:rsidRPr="004A27F0">
        <w:rPr>
          <w:rFonts w:ascii="Gill Sans" w:hAnsi="Gill Sans"/>
          <w:sz w:val="24"/>
          <w:szCs w:val="24"/>
        </w:rPr>
        <w:t xml:space="preserve">The Provider </w:t>
      </w:r>
      <w:proofErr w:type="gramStart"/>
      <w:r w:rsidRPr="004A27F0">
        <w:rPr>
          <w:rFonts w:ascii="Gill Sans" w:hAnsi="Gill Sans"/>
          <w:sz w:val="24"/>
          <w:szCs w:val="24"/>
        </w:rPr>
        <w:t>is required</w:t>
      </w:r>
      <w:proofErr w:type="gramEnd"/>
      <w:r w:rsidRPr="004A27F0">
        <w:rPr>
          <w:rFonts w:ascii="Gill Sans" w:hAnsi="Gill Sans"/>
          <w:sz w:val="24"/>
          <w:szCs w:val="24"/>
        </w:rPr>
        <w:t xml:space="preserve"> to attend meetings with </w:t>
      </w:r>
      <w:r w:rsidR="007877BA">
        <w:rPr>
          <w:rFonts w:ascii="Gill Sans" w:hAnsi="Gill Sans"/>
          <w:sz w:val="24"/>
          <w:szCs w:val="24"/>
        </w:rPr>
        <w:t>GS Plus Ltd</w:t>
      </w:r>
      <w:r w:rsidRPr="004A27F0">
        <w:rPr>
          <w:rFonts w:ascii="Gill Sans" w:hAnsi="Gill Sans"/>
          <w:sz w:val="24"/>
          <w:szCs w:val="24"/>
        </w:rPr>
        <w:t xml:space="preserve"> concerning the execution of the Services when </w:t>
      </w:r>
      <w:r w:rsidR="002D0128" w:rsidRPr="004A27F0">
        <w:rPr>
          <w:rFonts w:ascii="Gill Sans" w:hAnsi="Gill Sans"/>
          <w:sz w:val="24"/>
          <w:szCs w:val="24"/>
        </w:rPr>
        <w:t>requested</w:t>
      </w:r>
      <w:r w:rsidRPr="004A27F0">
        <w:rPr>
          <w:rFonts w:ascii="Gill Sans" w:hAnsi="Gill Sans"/>
          <w:sz w:val="24"/>
          <w:szCs w:val="24"/>
        </w:rPr>
        <w:t xml:space="preserve"> by </w:t>
      </w:r>
      <w:r w:rsidR="007877BA">
        <w:rPr>
          <w:rFonts w:ascii="Gill Sans" w:hAnsi="Gill Sans"/>
          <w:sz w:val="24"/>
          <w:szCs w:val="24"/>
        </w:rPr>
        <w:t>GS Plus Ltd</w:t>
      </w:r>
      <w:r w:rsidRPr="004A27F0">
        <w:rPr>
          <w:rFonts w:ascii="Gill Sans" w:hAnsi="Gill Sans"/>
          <w:sz w:val="24"/>
          <w:szCs w:val="24"/>
        </w:rPr>
        <w:t xml:space="preserve">. Such meetings will </w:t>
      </w:r>
      <w:proofErr w:type="gramStart"/>
      <w:r w:rsidRPr="004A27F0">
        <w:rPr>
          <w:rFonts w:ascii="Gill Sans" w:hAnsi="Gill Sans"/>
          <w:sz w:val="24"/>
          <w:szCs w:val="24"/>
        </w:rPr>
        <w:t>be held</w:t>
      </w:r>
      <w:proofErr w:type="gramEnd"/>
      <w:r w:rsidRPr="004A27F0">
        <w:rPr>
          <w:rFonts w:ascii="Gill Sans" w:hAnsi="Gill Sans"/>
          <w:sz w:val="24"/>
          <w:szCs w:val="24"/>
        </w:rPr>
        <w:t xml:space="preserve"> as required and will include a formal annual appraisal of the Provider's performance under the Contract. </w:t>
      </w:r>
    </w:p>
    <w:p w14:paraId="75A49838" w14:textId="77777777" w:rsidR="00042485" w:rsidRDefault="00042485" w:rsidP="00042485">
      <w:pPr>
        <w:pStyle w:val="ListParagraph"/>
        <w:rPr>
          <w:rFonts w:ascii="Gill Sans" w:hAnsi="Gill Sans"/>
          <w:sz w:val="24"/>
          <w:szCs w:val="24"/>
        </w:rPr>
      </w:pPr>
    </w:p>
    <w:p w14:paraId="4670883E" w14:textId="7197D2C8" w:rsidR="004A27F0" w:rsidRDefault="004A27F0" w:rsidP="004A27F0">
      <w:pPr>
        <w:pStyle w:val="ListParagraph"/>
        <w:numPr>
          <w:ilvl w:val="1"/>
          <w:numId w:val="5"/>
        </w:numPr>
        <w:rPr>
          <w:rFonts w:ascii="Gill Sans" w:hAnsi="Gill Sans"/>
          <w:sz w:val="24"/>
          <w:szCs w:val="24"/>
        </w:rPr>
      </w:pPr>
      <w:r w:rsidRPr="00042485">
        <w:rPr>
          <w:rFonts w:ascii="Gill Sans" w:hAnsi="Gill Sans"/>
          <w:sz w:val="24"/>
          <w:szCs w:val="24"/>
        </w:rPr>
        <w:t xml:space="preserve">The Provider will </w:t>
      </w:r>
      <w:proofErr w:type="gramStart"/>
      <w:r w:rsidRPr="00042485">
        <w:rPr>
          <w:rFonts w:ascii="Gill Sans" w:hAnsi="Gill Sans"/>
          <w:sz w:val="24"/>
          <w:szCs w:val="24"/>
        </w:rPr>
        <w:t>be required</w:t>
      </w:r>
      <w:proofErr w:type="gramEnd"/>
      <w:r w:rsidRPr="00042485">
        <w:rPr>
          <w:rFonts w:ascii="Gill Sans" w:hAnsi="Gill Sans"/>
          <w:sz w:val="24"/>
          <w:szCs w:val="24"/>
        </w:rPr>
        <w:t xml:space="preserve"> to attend safeguarding or child protection meetings when requested by </w:t>
      </w:r>
      <w:r w:rsidR="007877BA">
        <w:rPr>
          <w:rFonts w:ascii="Gill Sans" w:hAnsi="Gill Sans"/>
          <w:sz w:val="24"/>
          <w:szCs w:val="24"/>
        </w:rPr>
        <w:t>GS Plus Ltd</w:t>
      </w:r>
      <w:r w:rsidRPr="00042485">
        <w:rPr>
          <w:rFonts w:ascii="Gill Sans" w:hAnsi="Gill Sans"/>
          <w:sz w:val="24"/>
          <w:szCs w:val="24"/>
        </w:rPr>
        <w:t xml:space="preserve"> and to provide </w:t>
      </w:r>
      <w:r w:rsidR="007877BA">
        <w:rPr>
          <w:rFonts w:ascii="Gill Sans" w:hAnsi="Gill Sans"/>
          <w:sz w:val="24"/>
          <w:szCs w:val="24"/>
        </w:rPr>
        <w:t>GS Plus Ltd</w:t>
      </w:r>
      <w:r w:rsidRPr="00042485">
        <w:rPr>
          <w:rFonts w:ascii="Gill Sans" w:hAnsi="Gill Sans"/>
          <w:sz w:val="24"/>
          <w:szCs w:val="24"/>
        </w:rPr>
        <w:t xml:space="preserve"> with information relating to allegations or suspicions of abuse, where necessary. </w:t>
      </w:r>
    </w:p>
    <w:p w14:paraId="13BCBA6E" w14:textId="092C38DD" w:rsidR="00042485" w:rsidRPr="00291391" w:rsidRDefault="004A27F0" w:rsidP="00291391">
      <w:pPr>
        <w:pStyle w:val="Heading1"/>
        <w:numPr>
          <w:ilvl w:val="0"/>
          <w:numId w:val="5"/>
        </w:numPr>
        <w:rPr>
          <w:rFonts w:ascii="Gill Sans" w:hAnsi="Gill Sans"/>
          <w:color w:val="auto"/>
        </w:rPr>
      </w:pPr>
      <w:bookmarkStart w:id="24" w:name="_Toc45117831"/>
      <w:r w:rsidRPr="007973E6">
        <w:rPr>
          <w:rFonts w:ascii="Gill Sans" w:hAnsi="Gill Sans"/>
          <w:color w:val="auto"/>
        </w:rPr>
        <w:t xml:space="preserve">Vehicle Tracking </w:t>
      </w:r>
      <w:bookmarkEnd w:id="24"/>
      <w:r w:rsidR="005845C0" w:rsidRPr="007973E6">
        <w:rPr>
          <w:rFonts w:ascii="Gill Sans" w:hAnsi="Gill Sans"/>
          <w:color w:val="auto"/>
        </w:rPr>
        <w:t>reports.</w:t>
      </w:r>
    </w:p>
    <w:p w14:paraId="4A48C362" w14:textId="79B0ED6A" w:rsidR="00042485" w:rsidRDefault="004A27F0" w:rsidP="004A27F0">
      <w:pPr>
        <w:pStyle w:val="ListParagraph"/>
        <w:numPr>
          <w:ilvl w:val="1"/>
          <w:numId w:val="5"/>
        </w:numPr>
        <w:rPr>
          <w:rFonts w:ascii="Gill Sans" w:hAnsi="Gill Sans"/>
          <w:sz w:val="24"/>
          <w:szCs w:val="24"/>
        </w:rPr>
      </w:pPr>
      <w:r w:rsidRPr="004A27F0">
        <w:rPr>
          <w:rFonts w:ascii="Gill Sans" w:hAnsi="Gill Sans"/>
          <w:sz w:val="24"/>
          <w:szCs w:val="24"/>
        </w:rPr>
        <w:t xml:space="preserve">The Provider will </w:t>
      </w:r>
      <w:proofErr w:type="gramStart"/>
      <w:r w:rsidRPr="004A27F0">
        <w:rPr>
          <w:rFonts w:ascii="Gill Sans" w:hAnsi="Gill Sans"/>
          <w:sz w:val="24"/>
          <w:szCs w:val="24"/>
        </w:rPr>
        <w:t>be required</w:t>
      </w:r>
      <w:proofErr w:type="gramEnd"/>
      <w:r w:rsidRPr="004A27F0">
        <w:rPr>
          <w:rFonts w:ascii="Gill Sans" w:hAnsi="Gill Sans"/>
          <w:sz w:val="24"/>
          <w:szCs w:val="24"/>
        </w:rPr>
        <w:t xml:space="preserve"> to have a ‘Live’ tracking system with capability to identify and </w:t>
      </w:r>
      <w:r w:rsidR="002D0128" w:rsidRPr="004A27F0">
        <w:rPr>
          <w:rFonts w:ascii="Gill Sans" w:hAnsi="Gill Sans"/>
          <w:sz w:val="24"/>
          <w:szCs w:val="24"/>
        </w:rPr>
        <w:t>always report</w:t>
      </w:r>
      <w:r w:rsidRPr="004A27F0">
        <w:rPr>
          <w:rFonts w:ascii="Gill Sans" w:hAnsi="Gill Sans"/>
          <w:sz w:val="24"/>
          <w:szCs w:val="24"/>
        </w:rPr>
        <w:t xml:space="preserve"> the location, time to destination, actual arrival time at destination of the vehicles for scheduled and ad</w:t>
      </w:r>
      <w:r w:rsidR="00291391">
        <w:rPr>
          <w:rFonts w:ascii="Gill Sans" w:hAnsi="Gill Sans"/>
          <w:sz w:val="24"/>
          <w:szCs w:val="24"/>
        </w:rPr>
        <w:t>-</w:t>
      </w:r>
      <w:r w:rsidRPr="004A27F0">
        <w:rPr>
          <w:rFonts w:ascii="Gill Sans" w:hAnsi="Gill Sans"/>
          <w:sz w:val="24"/>
          <w:szCs w:val="24"/>
        </w:rPr>
        <w:t xml:space="preserve">hoc transport provision. The Provider shall supply a copy of the attendance report at destinations in support of the monthly Providers’ performance report stipulating date and time of arrival at the destination. </w:t>
      </w:r>
    </w:p>
    <w:p w14:paraId="647C73FF" w14:textId="77777777" w:rsidR="00042485" w:rsidRDefault="00042485" w:rsidP="00042485">
      <w:pPr>
        <w:pStyle w:val="ListParagraph"/>
        <w:rPr>
          <w:rFonts w:ascii="Gill Sans" w:hAnsi="Gill Sans"/>
          <w:sz w:val="24"/>
          <w:szCs w:val="24"/>
        </w:rPr>
      </w:pPr>
    </w:p>
    <w:p w14:paraId="157ADEF9" w14:textId="4FA3DA90" w:rsidR="004A27F0" w:rsidRDefault="004A27F0" w:rsidP="004A27F0">
      <w:pPr>
        <w:pStyle w:val="ListParagraph"/>
        <w:numPr>
          <w:ilvl w:val="1"/>
          <w:numId w:val="5"/>
        </w:numPr>
        <w:rPr>
          <w:rFonts w:ascii="Gill Sans" w:hAnsi="Gill Sans"/>
          <w:sz w:val="24"/>
          <w:szCs w:val="24"/>
        </w:rPr>
      </w:pPr>
      <w:r w:rsidRPr="00042485">
        <w:rPr>
          <w:rFonts w:ascii="Gill Sans" w:hAnsi="Gill Sans"/>
          <w:sz w:val="24"/>
          <w:szCs w:val="24"/>
        </w:rPr>
        <w:t xml:space="preserve">These reports must be standard reports (or templates agreed by </w:t>
      </w:r>
      <w:r w:rsidR="007877BA">
        <w:rPr>
          <w:rFonts w:ascii="Gill Sans" w:hAnsi="Gill Sans"/>
          <w:sz w:val="24"/>
          <w:szCs w:val="24"/>
        </w:rPr>
        <w:t>GS Plus Ltd</w:t>
      </w:r>
      <w:r w:rsidRPr="00042485">
        <w:rPr>
          <w:rFonts w:ascii="Gill Sans" w:hAnsi="Gill Sans"/>
          <w:sz w:val="24"/>
          <w:szCs w:val="24"/>
        </w:rPr>
        <w:t xml:space="preserve">) provided by the tracking system software/process and will </w:t>
      </w:r>
      <w:proofErr w:type="gramStart"/>
      <w:r w:rsidRPr="00042485">
        <w:rPr>
          <w:rFonts w:ascii="Gill Sans" w:hAnsi="Gill Sans"/>
          <w:sz w:val="24"/>
          <w:szCs w:val="24"/>
        </w:rPr>
        <w:t>be accepted</w:t>
      </w:r>
      <w:proofErr w:type="gramEnd"/>
      <w:r w:rsidRPr="00042485">
        <w:rPr>
          <w:rFonts w:ascii="Gill Sans" w:hAnsi="Gill Sans"/>
          <w:sz w:val="24"/>
          <w:szCs w:val="24"/>
        </w:rPr>
        <w:t xml:space="preserve"> by </w:t>
      </w:r>
      <w:r w:rsidR="007877BA">
        <w:rPr>
          <w:rFonts w:ascii="Gill Sans" w:hAnsi="Gill Sans"/>
          <w:sz w:val="24"/>
          <w:szCs w:val="24"/>
        </w:rPr>
        <w:t>GS Plus Ltd</w:t>
      </w:r>
      <w:r w:rsidRPr="00042485">
        <w:rPr>
          <w:rFonts w:ascii="Gill Sans" w:hAnsi="Gill Sans"/>
          <w:sz w:val="24"/>
          <w:szCs w:val="24"/>
        </w:rPr>
        <w:t xml:space="preserve"> as confirmation of the actual attendance time. This information will </w:t>
      </w:r>
      <w:proofErr w:type="gramStart"/>
      <w:r w:rsidRPr="00042485">
        <w:rPr>
          <w:rFonts w:ascii="Gill Sans" w:hAnsi="Gill Sans"/>
          <w:sz w:val="24"/>
          <w:szCs w:val="24"/>
        </w:rPr>
        <w:t>be used</w:t>
      </w:r>
      <w:proofErr w:type="gramEnd"/>
      <w:r w:rsidRPr="00042485">
        <w:rPr>
          <w:rFonts w:ascii="Gill Sans" w:hAnsi="Gill Sans"/>
          <w:sz w:val="24"/>
          <w:szCs w:val="24"/>
        </w:rPr>
        <w:t xml:space="preserve"> to identify where delivery of the Services has exceeded the agreed journey time and for payment of discounted rates, KPI monitoring and non-conformance reporting. </w:t>
      </w:r>
    </w:p>
    <w:p w14:paraId="25C8A810" w14:textId="77777777" w:rsidR="004A27F0" w:rsidRPr="007973E6" w:rsidRDefault="004A27F0" w:rsidP="00BB6296">
      <w:pPr>
        <w:pStyle w:val="Heading1"/>
        <w:numPr>
          <w:ilvl w:val="0"/>
          <w:numId w:val="5"/>
        </w:numPr>
        <w:rPr>
          <w:rFonts w:ascii="Gill Sans" w:hAnsi="Gill Sans"/>
          <w:color w:val="auto"/>
        </w:rPr>
      </w:pPr>
      <w:bookmarkStart w:id="25" w:name="_Toc45117832"/>
      <w:r w:rsidRPr="007973E6">
        <w:rPr>
          <w:rFonts w:ascii="Gill Sans" w:hAnsi="Gill Sans"/>
          <w:color w:val="auto"/>
        </w:rPr>
        <w:t>Data Protection Legislation</w:t>
      </w:r>
      <w:bookmarkEnd w:id="25"/>
    </w:p>
    <w:p w14:paraId="1DE42ABB" w14:textId="77777777" w:rsidR="00042485" w:rsidRDefault="004A27F0" w:rsidP="004A27F0">
      <w:pPr>
        <w:pStyle w:val="ListParagraph"/>
        <w:numPr>
          <w:ilvl w:val="1"/>
          <w:numId w:val="5"/>
        </w:numPr>
        <w:rPr>
          <w:rFonts w:ascii="Gill Sans" w:hAnsi="Gill Sans"/>
          <w:sz w:val="24"/>
          <w:szCs w:val="24"/>
        </w:rPr>
      </w:pPr>
      <w:r w:rsidRPr="004A27F0">
        <w:rPr>
          <w:rFonts w:ascii="Gill Sans" w:hAnsi="Gill Sans"/>
          <w:sz w:val="24"/>
          <w:szCs w:val="24"/>
        </w:rPr>
        <w:t>In this section, the terms "Data Subject", "Personal Data", "Data Processor", "Data Controller" and "Processing" shall have the same meanings given to them as stated in the supplier agreement</w:t>
      </w:r>
      <w:r w:rsidR="00042485">
        <w:rPr>
          <w:rFonts w:ascii="Gill Sans" w:hAnsi="Gill Sans"/>
          <w:sz w:val="24"/>
          <w:szCs w:val="24"/>
        </w:rPr>
        <w:t>.</w:t>
      </w:r>
    </w:p>
    <w:p w14:paraId="55481542" w14:textId="77777777" w:rsidR="00042485" w:rsidRDefault="004A27F0" w:rsidP="00042485">
      <w:pPr>
        <w:pStyle w:val="ListParagraph"/>
        <w:rPr>
          <w:rFonts w:ascii="Gill Sans" w:hAnsi="Gill Sans"/>
          <w:sz w:val="24"/>
          <w:szCs w:val="24"/>
        </w:rPr>
      </w:pPr>
      <w:r w:rsidRPr="004A27F0">
        <w:rPr>
          <w:rFonts w:ascii="Gill Sans" w:hAnsi="Gill Sans"/>
          <w:sz w:val="24"/>
          <w:szCs w:val="24"/>
        </w:rPr>
        <w:t xml:space="preserve"> </w:t>
      </w:r>
    </w:p>
    <w:p w14:paraId="49647033" w14:textId="36EB7C13" w:rsidR="004A27F0" w:rsidRPr="00042485" w:rsidRDefault="004A27F0" w:rsidP="004A27F0">
      <w:pPr>
        <w:pStyle w:val="ListParagraph"/>
        <w:numPr>
          <w:ilvl w:val="1"/>
          <w:numId w:val="5"/>
        </w:numPr>
        <w:rPr>
          <w:rFonts w:ascii="Gill Sans" w:hAnsi="Gill Sans"/>
          <w:sz w:val="24"/>
          <w:szCs w:val="24"/>
        </w:rPr>
      </w:pPr>
      <w:r w:rsidRPr="00042485">
        <w:rPr>
          <w:rFonts w:ascii="Gill Sans" w:hAnsi="Gill Sans"/>
          <w:sz w:val="24"/>
          <w:szCs w:val="24"/>
        </w:rPr>
        <w:t xml:space="preserve">For the purposes of the Act, the parties agree that </w:t>
      </w:r>
      <w:r w:rsidR="007877BA">
        <w:rPr>
          <w:rFonts w:ascii="Gill Sans" w:hAnsi="Gill Sans"/>
          <w:sz w:val="24"/>
          <w:szCs w:val="24"/>
        </w:rPr>
        <w:t>GS Plus Ltd</w:t>
      </w:r>
      <w:r w:rsidRPr="00042485">
        <w:rPr>
          <w:rFonts w:ascii="Gill Sans" w:hAnsi="Gill Sans"/>
          <w:sz w:val="24"/>
          <w:szCs w:val="24"/>
        </w:rPr>
        <w:t xml:space="preserve"> is the Data Controller, and the Service Provider is the Data Processor with respect to the </w:t>
      </w:r>
      <w:r w:rsidRPr="00042485">
        <w:rPr>
          <w:rFonts w:ascii="Gill Sans" w:hAnsi="Gill Sans"/>
          <w:sz w:val="24"/>
          <w:szCs w:val="24"/>
        </w:rPr>
        <w:lastRenderedPageBreak/>
        <w:t xml:space="preserve">Personal Data </w:t>
      </w:r>
      <w:r w:rsidR="007877BA">
        <w:rPr>
          <w:rFonts w:ascii="Gill Sans" w:hAnsi="Gill Sans"/>
          <w:sz w:val="24"/>
          <w:szCs w:val="24"/>
        </w:rPr>
        <w:t>GS Plus Ltd</w:t>
      </w:r>
      <w:r w:rsidRPr="00042485">
        <w:rPr>
          <w:rFonts w:ascii="Gill Sans" w:hAnsi="Gill Sans"/>
          <w:sz w:val="24"/>
          <w:szCs w:val="24"/>
        </w:rPr>
        <w:t xml:space="preserve"> transfers to the Service Provider. The Service Provider agrees that whilst processing the Personal Data: </w:t>
      </w:r>
    </w:p>
    <w:p w14:paraId="2D312B98" w14:textId="5E428750" w:rsidR="00042485" w:rsidRDefault="004A27F0" w:rsidP="0013274F">
      <w:pPr>
        <w:pStyle w:val="ListParagraph"/>
        <w:numPr>
          <w:ilvl w:val="0"/>
          <w:numId w:val="36"/>
        </w:numPr>
        <w:rPr>
          <w:rFonts w:ascii="Gill Sans" w:hAnsi="Gill Sans"/>
          <w:sz w:val="24"/>
          <w:szCs w:val="24"/>
        </w:rPr>
      </w:pPr>
      <w:r w:rsidRPr="00042485">
        <w:rPr>
          <w:rFonts w:ascii="Gill Sans" w:hAnsi="Gill Sans"/>
          <w:sz w:val="24"/>
          <w:szCs w:val="24"/>
        </w:rPr>
        <w:t xml:space="preserve">It will not use the </w:t>
      </w:r>
      <w:r w:rsidR="005845C0" w:rsidRPr="00042485">
        <w:rPr>
          <w:rFonts w:ascii="Gill Sans" w:hAnsi="Gill Sans"/>
          <w:sz w:val="24"/>
          <w:szCs w:val="24"/>
        </w:rPr>
        <w:t>personal</w:t>
      </w:r>
      <w:r w:rsidRPr="00042485">
        <w:rPr>
          <w:rFonts w:ascii="Gill Sans" w:hAnsi="Gill Sans"/>
          <w:sz w:val="24"/>
          <w:szCs w:val="24"/>
        </w:rPr>
        <w:t xml:space="preserve"> /sensitive Data for any purposes other than those detailed </w:t>
      </w:r>
      <w:r w:rsidR="002D0128" w:rsidRPr="00042485">
        <w:rPr>
          <w:rFonts w:ascii="Gill Sans" w:hAnsi="Gill Sans"/>
          <w:sz w:val="24"/>
          <w:szCs w:val="24"/>
        </w:rPr>
        <w:t>above.</w:t>
      </w:r>
      <w:r w:rsidRPr="00042485">
        <w:rPr>
          <w:rFonts w:ascii="Gill Sans" w:hAnsi="Gill Sans"/>
          <w:sz w:val="24"/>
          <w:szCs w:val="24"/>
        </w:rPr>
        <w:t xml:space="preserve"> </w:t>
      </w:r>
    </w:p>
    <w:p w14:paraId="5262429B" w14:textId="0303C3EA" w:rsidR="00042485" w:rsidRDefault="004A27F0" w:rsidP="0013274F">
      <w:pPr>
        <w:pStyle w:val="ListParagraph"/>
        <w:numPr>
          <w:ilvl w:val="0"/>
          <w:numId w:val="36"/>
        </w:numPr>
        <w:rPr>
          <w:rFonts w:ascii="Gill Sans" w:hAnsi="Gill Sans"/>
          <w:sz w:val="24"/>
          <w:szCs w:val="24"/>
        </w:rPr>
      </w:pPr>
      <w:r w:rsidRPr="00042485">
        <w:rPr>
          <w:rFonts w:ascii="Gill Sans" w:hAnsi="Gill Sans"/>
          <w:sz w:val="24"/>
          <w:szCs w:val="24"/>
        </w:rPr>
        <w:t xml:space="preserve">It will not disclose the Personal Data to a third party in any circumstances other than at the specific written request of </w:t>
      </w:r>
      <w:r w:rsidR="007877BA">
        <w:rPr>
          <w:rFonts w:ascii="Gill Sans" w:hAnsi="Gill Sans"/>
          <w:sz w:val="24"/>
          <w:szCs w:val="24"/>
        </w:rPr>
        <w:t>GS Plus Ltd</w:t>
      </w:r>
      <w:r w:rsidRPr="00042485">
        <w:rPr>
          <w:rFonts w:ascii="Gill Sans" w:hAnsi="Gill Sans"/>
          <w:sz w:val="24"/>
          <w:szCs w:val="24"/>
        </w:rPr>
        <w:t>.</w:t>
      </w:r>
    </w:p>
    <w:p w14:paraId="1EA20CBA" w14:textId="667AC837" w:rsidR="00042485" w:rsidRDefault="004A27F0" w:rsidP="0013274F">
      <w:pPr>
        <w:pStyle w:val="ListParagraph"/>
        <w:numPr>
          <w:ilvl w:val="0"/>
          <w:numId w:val="36"/>
        </w:numPr>
        <w:rPr>
          <w:rFonts w:ascii="Gill Sans" w:hAnsi="Gill Sans"/>
          <w:sz w:val="24"/>
          <w:szCs w:val="24"/>
        </w:rPr>
      </w:pPr>
      <w:r w:rsidRPr="00042485">
        <w:rPr>
          <w:rFonts w:ascii="Gill Sans" w:hAnsi="Gill Sans"/>
          <w:sz w:val="24"/>
          <w:szCs w:val="24"/>
        </w:rPr>
        <w:t xml:space="preserve">It will employ appropriate operational and technological processes and procedures to keep the Personal Data safe from unauthorised use or access, loss, destruction, </w:t>
      </w:r>
      <w:r w:rsidR="00D167FD" w:rsidRPr="00042485">
        <w:rPr>
          <w:rFonts w:ascii="Gill Sans" w:hAnsi="Gill Sans"/>
          <w:sz w:val="24"/>
          <w:szCs w:val="24"/>
        </w:rPr>
        <w:t>theft,</w:t>
      </w:r>
      <w:r w:rsidRPr="00042485">
        <w:rPr>
          <w:rFonts w:ascii="Gill Sans" w:hAnsi="Gill Sans"/>
          <w:sz w:val="24"/>
          <w:szCs w:val="24"/>
        </w:rPr>
        <w:t xml:space="preserve"> or disclosure. The organisational, operational and technological processes and procedures adopted are required to comply with the requirements of ISO/IEC 27001:2005 (ISO/IEC 17799:2005) as appropriate to the Services being provided to </w:t>
      </w:r>
      <w:r w:rsidR="007877BA">
        <w:rPr>
          <w:rFonts w:ascii="Gill Sans" w:hAnsi="Gill Sans"/>
          <w:sz w:val="24"/>
          <w:szCs w:val="24"/>
        </w:rPr>
        <w:t>GS Plus Ltd</w:t>
      </w:r>
      <w:r w:rsidRPr="00042485">
        <w:rPr>
          <w:rFonts w:ascii="Gill Sans" w:hAnsi="Gill Sans"/>
          <w:sz w:val="24"/>
          <w:szCs w:val="24"/>
        </w:rPr>
        <w:t xml:space="preserve">. </w:t>
      </w:r>
      <w:r w:rsidR="007877BA">
        <w:rPr>
          <w:rFonts w:ascii="Gill Sans" w:hAnsi="Gill Sans"/>
          <w:sz w:val="24"/>
          <w:szCs w:val="24"/>
        </w:rPr>
        <w:t>GS Plus Ltd</w:t>
      </w:r>
      <w:r w:rsidRPr="00042485">
        <w:rPr>
          <w:rFonts w:ascii="Gill Sans" w:hAnsi="Gill Sans"/>
          <w:sz w:val="24"/>
          <w:szCs w:val="24"/>
        </w:rPr>
        <w:t xml:space="preserve"> will use ISO/IEC 27002:2005 as a basis for auditing compliance with the guarantees that the Service Provider provides in relation to this obligation; </w:t>
      </w:r>
    </w:p>
    <w:p w14:paraId="49CEFBEF" w14:textId="6BADFE92" w:rsidR="00042485" w:rsidRDefault="004A27F0" w:rsidP="0013274F">
      <w:pPr>
        <w:pStyle w:val="ListParagraph"/>
        <w:numPr>
          <w:ilvl w:val="0"/>
          <w:numId w:val="36"/>
        </w:numPr>
        <w:rPr>
          <w:rFonts w:ascii="Gill Sans" w:hAnsi="Gill Sans"/>
          <w:sz w:val="24"/>
          <w:szCs w:val="24"/>
        </w:rPr>
      </w:pPr>
      <w:r w:rsidRPr="00042485">
        <w:rPr>
          <w:rFonts w:ascii="Gill Sans" w:hAnsi="Gill Sans"/>
          <w:sz w:val="24"/>
          <w:szCs w:val="24"/>
        </w:rPr>
        <w:t xml:space="preserve">It will not keep the personal data on any laptop or other removable drive or device unless that device is protected by being fully encrypted and been approved by </w:t>
      </w:r>
      <w:r w:rsidR="007877BA">
        <w:rPr>
          <w:rFonts w:ascii="Gill Sans" w:hAnsi="Gill Sans"/>
          <w:sz w:val="24"/>
          <w:szCs w:val="24"/>
        </w:rPr>
        <w:t>GS Plus Ltd</w:t>
      </w:r>
      <w:r w:rsidRPr="00042485">
        <w:rPr>
          <w:rFonts w:ascii="Gill Sans" w:hAnsi="Gill Sans"/>
          <w:sz w:val="24"/>
          <w:szCs w:val="24"/>
        </w:rPr>
        <w:t xml:space="preserve"> and it has been agreed by </w:t>
      </w:r>
      <w:r w:rsidR="007877BA">
        <w:rPr>
          <w:rFonts w:ascii="Gill Sans" w:hAnsi="Gill Sans"/>
          <w:sz w:val="24"/>
          <w:szCs w:val="24"/>
        </w:rPr>
        <w:t>GS Plus Ltd</w:t>
      </w:r>
      <w:r w:rsidRPr="00042485">
        <w:rPr>
          <w:rFonts w:ascii="Gill Sans" w:hAnsi="Gill Sans"/>
          <w:sz w:val="24"/>
          <w:szCs w:val="24"/>
        </w:rPr>
        <w:t xml:space="preserve"> that the use of the device or laptop is necessary for the provision of the Services under this contract. </w:t>
      </w:r>
    </w:p>
    <w:p w14:paraId="24A3DACA" w14:textId="0D0C17E2" w:rsidR="00042485" w:rsidRDefault="004A27F0" w:rsidP="0013274F">
      <w:pPr>
        <w:pStyle w:val="ListParagraph"/>
        <w:numPr>
          <w:ilvl w:val="0"/>
          <w:numId w:val="36"/>
        </w:numPr>
        <w:rPr>
          <w:rFonts w:ascii="Gill Sans" w:hAnsi="Gill Sans"/>
          <w:sz w:val="24"/>
          <w:szCs w:val="24"/>
        </w:rPr>
      </w:pPr>
      <w:r w:rsidRPr="00042485">
        <w:rPr>
          <w:rFonts w:ascii="Gill Sans" w:hAnsi="Gill Sans"/>
          <w:sz w:val="24"/>
          <w:szCs w:val="24"/>
        </w:rPr>
        <w:t xml:space="preserve">Any paper documents that need to </w:t>
      </w:r>
      <w:proofErr w:type="gramStart"/>
      <w:r w:rsidRPr="00042485">
        <w:rPr>
          <w:rFonts w:ascii="Gill Sans" w:hAnsi="Gill Sans"/>
          <w:sz w:val="24"/>
          <w:szCs w:val="24"/>
        </w:rPr>
        <w:t>be retained</w:t>
      </w:r>
      <w:proofErr w:type="gramEnd"/>
      <w:r w:rsidRPr="00042485">
        <w:rPr>
          <w:rFonts w:ascii="Gill Sans" w:hAnsi="Gill Sans"/>
          <w:sz w:val="24"/>
          <w:szCs w:val="24"/>
        </w:rPr>
        <w:t xml:space="preserve"> by the Service Provider (and reasons/requirements are not stipulated in Service Specification), will need to have prior agreement by </w:t>
      </w:r>
      <w:r w:rsidR="007877BA">
        <w:rPr>
          <w:rFonts w:ascii="Gill Sans" w:hAnsi="Gill Sans"/>
          <w:sz w:val="24"/>
          <w:szCs w:val="24"/>
        </w:rPr>
        <w:t>GS Plus Ltd</w:t>
      </w:r>
    </w:p>
    <w:p w14:paraId="3D0D3E7E" w14:textId="01B239B2" w:rsidR="00042485" w:rsidRPr="00042485" w:rsidRDefault="004A27F0" w:rsidP="0013274F">
      <w:pPr>
        <w:pStyle w:val="ListParagraph"/>
        <w:numPr>
          <w:ilvl w:val="0"/>
          <w:numId w:val="36"/>
        </w:numPr>
        <w:rPr>
          <w:rFonts w:ascii="Gill Sans" w:hAnsi="Gill Sans"/>
          <w:sz w:val="24"/>
          <w:szCs w:val="24"/>
        </w:rPr>
      </w:pPr>
      <w:r w:rsidRPr="00042485">
        <w:rPr>
          <w:rFonts w:ascii="Gill Sans" w:hAnsi="Gill Sans"/>
          <w:b/>
          <w:bCs/>
          <w:sz w:val="24"/>
          <w:szCs w:val="24"/>
        </w:rPr>
        <w:t xml:space="preserve">Under no circumstances should paper documents containing personal data or confidential information </w:t>
      </w:r>
      <w:proofErr w:type="gramStart"/>
      <w:r w:rsidRPr="00042485">
        <w:rPr>
          <w:rFonts w:ascii="Gill Sans" w:hAnsi="Gill Sans"/>
          <w:b/>
          <w:bCs/>
          <w:sz w:val="24"/>
          <w:szCs w:val="24"/>
        </w:rPr>
        <w:t>be simply binned</w:t>
      </w:r>
      <w:proofErr w:type="gramEnd"/>
      <w:r w:rsidRPr="00042485">
        <w:rPr>
          <w:rFonts w:ascii="Gill Sans" w:hAnsi="Gill Sans"/>
          <w:b/>
          <w:bCs/>
          <w:sz w:val="24"/>
          <w:szCs w:val="24"/>
        </w:rPr>
        <w:t xml:space="preserve"> or deposited in refuse tips – they must be cross shredded as per council </w:t>
      </w:r>
      <w:r w:rsidR="005845C0" w:rsidRPr="00042485">
        <w:rPr>
          <w:rFonts w:ascii="Gill Sans" w:hAnsi="Gill Sans"/>
          <w:b/>
          <w:bCs/>
          <w:sz w:val="24"/>
          <w:szCs w:val="24"/>
        </w:rPr>
        <w:t>policy.</w:t>
      </w:r>
      <w:r w:rsidRPr="00042485">
        <w:rPr>
          <w:rFonts w:ascii="Gill Sans" w:hAnsi="Gill Sans"/>
          <w:b/>
          <w:bCs/>
          <w:sz w:val="24"/>
          <w:szCs w:val="24"/>
        </w:rPr>
        <w:t xml:space="preserve"> </w:t>
      </w:r>
    </w:p>
    <w:p w14:paraId="402329B6" w14:textId="63CF8FD2" w:rsidR="00042485" w:rsidRDefault="000B3932" w:rsidP="0013274F">
      <w:pPr>
        <w:pStyle w:val="ListParagraph"/>
        <w:numPr>
          <w:ilvl w:val="0"/>
          <w:numId w:val="36"/>
        </w:numPr>
        <w:rPr>
          <w:rFonts w:ascii="Gill Sans" w:hAnsi="Gill Sans"/>
          <w:sz w:val="24"/>
          <w:szCs w:val="24"/>
        </w:rPr>
      </w:pPr>
      <w:r>
        <w:rPr>
          <w:rFonts w:ascii="Gill Sans" w:hAnsi="Gill Sans"/>
          <w:sz w:val="24"/>
          <w:szCs w:val="24"/>
        </w:rPr>
        <w:t>Egress Switch</w:t>
      </w:r>
      <w:r w:rsidR="004A27F0" w:rsidRPr="00042485">
        <w:rPr>
          <w:rFonts w:ascii="Gill Sans" w:hAnsi="Gill Sans"/>
          <w:sz w:val="24"/>
          <w:szCs w:val="24"/>
        </w:rPr>
        <w:t xml:space="preserve"> must </w:t>
      </w:r>
      <w:proofErr w:type="gramStart"/>
      <w:r w:rsidR="004A27F0" w:rsidRPr="00042485">
        <w:rPr>
          <w:rFonts w:ascii="Gill Sans" w:hAnsi="Gill Sans"/>
          <w:sz w:val="24"/>
          <w:szCs w:val="24"/>
        </w:rPr>
        <w:t>be used</w:t>
      </w:r>
      <w:proofErr w:type="gramEnd"/>
      <w:r w:rsidR="004A27F0" w:rsidRPr="00042485">
        <w:rPr>
          <w:rFonts w:ascii="Gill Sans" w:hAnsi="Gill Sans"/>
          <w:sz w:val="24"/>
          <w:szCs w:val="24"/>
        </w:rPr>
        <w:t xml:space="preserve"> when communicating Passenger details (all other tools prohibited: i.e.: Fax, Generic </w:t>
      </w:r>
      <w:r w:rsidR="00D167FD" w:rsidRPr="00042485">
        <w:rPr>
          <w:rFonts w:ascii="Gill Sans" w:hAnsi="Gill Sans"/>
          <w:sz w:val="24"/>
          <w:szCs w:val="24"/>
        </w:rPr>
        <w:t>Email,</w:t>
      </w:r>
      <w:r w:rsidR="004A27F0" w:rsidRPr="00042485">
        <w:rPr>
          <w:rFonts w:ascii="Gill Sans" w:hAnsi="Gill Sans"/>
          <w:sz w:val="24"/>
          <w:szCs w:val="24"/>
        </w:rPr>
        <w:t xml:space="preserve"> or post) </w:t>
      </w:r>
    </w:p>
    <w:p w14:paraId="2003FEF7" w14:textId="1017FFB5" w:rsidR="00042485" w:rsidRDefault="004A27F0" w:rsidP="0013274F">
      <w:pPr>
        <w:pStyle w:val="ListParagraph"/>
        <w:numPr>
          <w:ilvl w:val="0"/>
          <w:numId w:val="36"/>
        </w:numPr>
        <w:rPr>
          <w:rFonts w:ascii="Gill Sans" w:hAnsi="Gill Sans"/>
          <w:sz w:val="24"/>
          <w:szCs w:val="24"/>
        </w:rPr>
      </w:pPr>
      <w:r w:rsidRPr="00042485">
        <w:rPr>
          <w:rFonts w:ascii="Gill Sans" w:hAnsi="Gill Sans"/>
          <w:sz w:val="24"/>
          <w:szCs w:val="24"/>
        </w:rPr>
        <w:t xml:space="preserve">The above will ensure that only such employees who may </w:t>
      </w:r>
      <w:proofErr w:type="gramStart"/>
      <w:r w:rsidRPr="00042485">
        <w:rPr>
          <w:rFonts w:ascii="Gill Sans" w:hAnsi="Gill Sans"/>
          <w:sz w:val="24"/>
          <w:szCs w:val="24"/>
        </w:rPr>
        <w:t>be required</w:t>
      </w:r>
      <w:proofErr w:type="gramEnd"/>
      <w:r w:rsidRPr="00042485">
        <w:rPr>
          <w:rFonts w:ascii="Gill Sans" w:hAnsi="Gill Sans"/>
          <w:sz w:val="24"/>
          <w:szCs w:val="24"/>
        </w:rPr>
        <w:t xml:space="preserve"> to assist it in meeting its obligations under the Agreement shall have access to the Personal Data. All employees will have to sign Service Providers confidentiality code of contact which sets out their responsibilities when in receipt of </w:t>
      </w:r>
      <w:r w:rsidR="007877BA">
        <w:rPr>
          <w:rFonts w:ascii="Gill Sans" w:hAnsi="Gill Sans"/>
          <w:sz w:val="24"/>
          <w:szCs w:val="24"/>
        </w:rPr>
        <w:t>GS Plus Ltd</w:t>
      </w:r>
      <w:r w:rsidRPr="00042485">
        <w:rPr>
          <w:rFonts w:ascii="Gill Sans" w:hAnsi="Gill Sans"/>
          <w:sz w:val="24"/>
          <w:szCs w:val="24"/>
        </w:rPr>
        <w:t xml:space="preserve"> </w:t>
      </w:r>
      <w:r w:rsidR="005845C0" w:rsidRPr="00042485">
        <w:rPr>
          <w:rFonts w:ascii="Gill Sans" w:hAnsi="Gill Sans"/>
          <w:sz w:val="24"/>
          <w:szCs w:val="24"/>
        </w:rPr>
        <w:t>data.</w:t>
      </w:r>
      <w:r w:rsidRPr="00042485">
        <w:rPr>
          <w:rFonts w:ascii="Gill Sans" w:hAnsi="Gill Sans"/>
          <w:sz w:val="24"/>
          <w:szCs w:val="24"/>
        </w:rPr>
        <w:t xml:space="preserve"> </w:t>
      </w:r>
    </w:p>
    <w:p w14:paraId="54590705" w14:textId="7A267731" w:rsidR="00042485" w:rsidRDefault="004A27F0" w:rsidP="0013274F">
      <w:pPr>
        <w:pStyle w:val="ListParagraph"/>
        <w:numPr>
          <w:ilvl w:val="0"/>
          <w:numId w:val="36"/>
        </w:numPr>
        <w:rPr>
          <w:rFonts w:ascii="Gill Sans" w:hAnsi="Gill Sans"/>
          <w:sz w:val="24"/>
          <w:szCs w:val="24"/>
        </w:rPr>
      </w:pPr>
      <w:r w:rsidRPr="00042485">
        <w:rPr>
          <w:rFonts w:ascii="Gill Sans" w:hAnsi="Gill Sans"/>
          <w:sz w:val="24"/>
          <w:szCs w:val="24"/>
        </w:rPr>
        <w:t xml:space="preserve">It will notify </w:t>
      </w:r>
      <w:r w:rsidR="007877BA">
        <w:rPr>
          <w:rFonts w:ascii="Gill Sans" w:hAnsi="Gill Sans"/>
          <w:sz w:val="24"/>
          <w:szCs w:val="24"/>
        </w:rPr>
        <w:t>GS Plus Ltd</w:t>
      </w:r>
      <w:r w:rsidRPr="00042485">
        <w:rPr>
          <w:rFonts w:ascii="Gill Sans" w:hAnsi="Gill Sans"/>
          <w:sz w:val="24"/>
          <w:szCs w:val="24"/>
        </w:rPr>
        <w:t xml:space="preserve"> of any information security incident that may impact the processing of the personal data covered by this agreement within two working days of </w:t>
      </w:r>
      <w:r w:rsidR="00BB6296" w:rsidRPr="00042485">
        <w:rPr>
          <w:rFonts w:ascii="Gill Sans" w:hAnsi="Gill Sans"/>
          <w:sz w:val="24"/>
          <w:szCs w:val="24"/>
        </w:rPr>
        <w:t>discovering or</w:t>
      </w:r>
      <w:r w:rsidRPr="00042485">
        <w:rPr>
          <w:rFonts w:ascii="Gill Sans" w:hAnsi="Gill Sans"/>
          <w:sz w:val="24"/>
          <w:szCs w:val="24"/>
        </w:rPr>
        <w:t xml:space="preserve"> becoming aware of any such information security incident. Following the report of any such incident, the Service Provider will cooperate with </w:t>
      </w:r>
      <w:r w:rsidR="007877BA">
        <w:rPr>
          <w:rFonts w:ascii="Gill Sans" w:hAnsi="Gill Sans"/>
          <w:sz w:val="24"/>
          <w:szCs w:val="24"/>
        </w:rPr>
        <w:t>GS Plus Ltd</w:t>
      </w:r>
      <w:r w:rsidRPr="00042485">
        <w:rPr>
          <w:rFonts w:ascii="Gill Sans" w:hAnsi="Gill Sans"/>
          <w:sz w:val="24"/>
          <w:szCs w:val="24"/>
        </w:rPr>
        <w:t xml:space="preserve"> Information Governance Officers whilst they carry out a risk assessment, root cause analysis and identify any corrective action </w:t>
      </w:r>
      <w:r w:rsidRPr="00042485">
        <w:rPr>
          <w:rFonts w:ascii="Gill Sans" w:hAnsi="Gill Sans"/>
          <w:sz w:val="24"/>
          <w:szCs w:val="24"/>
        </w:rPr>
        <w:lastRenderedPageBreak/>
        <w:t xml:space="preserve">required the Service Provider will cooperate with </w:t>
      </w:r>
      <w:r w:rsidR="007877BA">
        <w:rPr>
          <w:rFonts w:ascii="Gill Sans" w:hAnsi="Gill Sans"/>
          <w:sz w:val="24"/>
          <w:szCs w:val="24"/>
        </w:rPr>
        <w:t>GS Plus Ltd</w:t>
      </w:r>
      <w:r w:rsidRPr="00042485">
        <w:rPr>
          <w:rFonts w:ascii="Gill Sans" w:hAnsi="Gill Sans"/>
          <w:sz w:val="24"/>
          <w:szCs w:val="24"/>
        </w:rPr>
        <w:t xml:space="preserve"> in implementing any required corrective action agreed between the </w:t>
      </w:r>
      <w:r w:rsidR="005845C0" w:rsidRPr="00042485">
        <w:rPr>
          <w:rFonts w:ascii="Gill Sans" w:hAnsi="Gill Sans"/>
          <w:sz w:val="24"/>
          <w:szCs w:val="24"/>
        </w:rPr>
        <w:t>parties.</w:t>
      </w:r>
      <w:r w:rsidRPr="00042485">
        <w:rPr>
          <w:rFonts w:ascii="Gill Sans" w:hAnsi="Gill Sans"/>
          <w:sz w:val="24"/>
          <w:szCs w:val="24"/>
        </w:rPr>
        <w:t xml:space="preserve"> </w:t>
      </w:r>
    </w:p>
    <w:p w14:paraId="766F3AFB" w14:textId="32B0E14F" w:rsidR="00042485" w:rsidRDefault="004A27F0" w:rsidP="0013274F">
      <w:pPr>
        <w:pStyle w:val="ListParagraph"/>
        <w:numPr>
          <w:ilvl w:val="0"/>
          <w:numId w:val="36"/>
        </w:numPr>
        <w:rPr>
          <w:rFonts w:ascii="Gill Sans" w:hAnsi="Gill Sans"/>
          <w:sz w:val="24"/>
          <w:szCs w:val="24"/>
        </w:rPr>
      </w:pPr>
      <w:r w:rsidRPr="00042485">
        <w:rPr>
          <w:rFonts w:ascii="Gill Sans" w:hAnsi="Gill Sans"/>
          <w:sz w:val="24"/>
          <w:szCs w:val="24"/>
        </w:rPr>
        <w:t xml:space="preserve">It will ensure that the personal data </w:t>
      </w:r>
      <w:proofErr w:type="gramStart"/>
      <w:r w:rsidRPr="00042485">
        <w:rPr>
          <w:rFonts w:ascii="Gill Sans" w:hAnsi="Gill Sans"/>
          <w:sz w:val="24"/>
          <w:szCs w:val="24"/>
        </w:rPr>
        <w:t>is securely removed</w:t>
      </w:r>
      <w:proofErr w:type="gramEnd"/>
      <w:r w:rsidRPr="00042485">
        <w:rPr>
          <w:rFonts w:ascii="Gill Sans" w:hAnsi="Gill Sans"/>
          <w:sz w:val="24"/>
          <w:szCs w:val="24"/>
        </w:rPr>
        <w:t xml:space="preserve"> from systems and any printed copies securely destroyed at the end of this contract, or on termination of the contract. </w:t>
      </w:r>
      <w:r w:rsidRPr="00042485">
        <w:rPr>
          <w:rFonts w:ascii="Gill Sans" w:hAnsi="Gill Sans"/>
          <w:b/>
          <w:bCs/>
          <w:sz w:val="24"/>
          <w:szCs w:val="24"/>
        </w:rPr>
        <w:t xml:space="preserve">Under no circumstances should paper documents containing personal data or confidential information </w:t>
      </w:r>
      <w:proofErr w:type="gramStart"/>
      <w:r w:rsidRPr="00042485">
        <w:rPr>
          <w:rFonts w:ascii="Gill Sans" w:hAnsi="Gill Sans"/>
          <w:b/>
          <w:bCs/>
          <w:sz w:val="24"/>
          <w:szCs w:val="24"/>
        </w:rPr>
        <w:t>be simply binned</w:t>
      </w:r>
      <w:proofErr w:type="gramEnd"/>
      <w:r w:rsidRPr="00042485">
        <w:rPr>
          <w:rFonts w:ascii="Gill Sans" w:hAnsi="Gill Sans"/>
          <w:b/>
          <w:bCs/>
          <w:sz w:val="24"/>
          <w:szCs w:val="24"/>
        </w:rPr>
        <w:t xml:space="preserve"> or deposited in refuse tips</w:t>
      </w:r>
      <w:r w:rsidRPr="00042485">
        <w:rPr>
          <w:rFonts w:ascii="Gill Sans" w:hAnsi="Gill Sans"/>
          <w:sz w:val="24"/>
          <w:szCs w:val="24"/>
        </w:rPr>
        <w:t xml:space="preserve">. In complying with this clause, electronic copies of the personal data shall </w:t>
      </w:r>
      <w:proofErr w:type="gramStart"/>
      <w:r w:rsidRPr="00042485">
        <w:rPr>
          <w:rFonts w:ascii="Gill Sans" w:hAnsi="Gill Sans"/>
          <w:sz w:val="24"/>
          <w:szCs w:val="24"/>
        </w:rPr>
        <w:t>be securely destroyed</w:t>
      </w:r>
      <w:proofErr w:type="gramEnd"/>
      <w:r w:rsidRPr="00042485">
        <w:rPr>
          <w:rFonts w:ascii="Gill Sans" w:hAnsi="Gill Sans"/>
          <w:sz w:val="24"/>
          <w:szCs w:val="24"/>
        </w:rPr>
        <w:t xml:space="preserve"> by either physical destruction of the storage media or secure deletion using appropriate electronic shredding software that meets HM Government standards. Any hard copy will </w:t>
      </w:r>
      <w:proofErr w:type="gramStart"/>
      <w:r w:rsidRPr="00042485">
        <w:rPr>
          <w:rFonts w:ascii="Gill Sans" w:hAnsi="Gill Sans"/>
          <w:sz w:val="24"/>
          <w:szCs w:val="24"/>
        </w:rPr>
        <w:t>be destroyed</w:t>
      </w:r>
      <w:proofErr w:type="gramEnd"/>
      <w:r w:rsidRPr="00042485">
        <w:rPr>
          <w:rFonts w:ascii="Gill Sans" w:hAnsi="Gill Sans"/>
          <w:sz w:val="24"/>
          <w:szCs w:val="24"/>
        </w:rPr>
        <w:t xml:space="preserve"> by cross-cut shredding and record what is destroyed and when </w:t>
      </w:r>
      <w:r w:rsidR="00D167FD" w:rsidRPr="00042485">
        <w:rPr>
          <w:rFonts w:ascii="Gill Sans" w:hAnsi="Gill Sans"/>
          <w:sz w:val="24"/>
          <w:szCs w:val="24"/>
        </w:rPr>
        <w:t>it is</w:t>
      </w:r>
      <w:r w:rsidRPr="00042485">
        <w:rPr>
          <w:rFonts w:ascii="Gill Sans" w:hAnsi="Gill Sans"/>
          <w:sz w:val="24"/>
          <w:szCs w:val="24"/>
        </w:rPr>
        <w:t xml:space="preserve"> destroyed using </w:t>
      </w:r>
      <w:r w:rsidR="007877BA">
        <w:rPr>
          <w:rFonts w:ascii="Gill Sans" w:hAnsi="Gill Sans"/>
          <w:sz w:val="24"/>
          <w:szCs w:val="24"/>
        </w:rPr>
        <w:t>GS Plus Ltd</w:t>
      </w:r>
      <w:r w:rsidRPr="00042485">
        <w:rPr>
          <w:rFonts w:ascii="Gill Sans" w:hAnsi="Gill Sans"/>
          <w:sz w:val="24"/>
          <w:szCs w:val="24"/>
        </w:rPr>
        <w:t xml:space="preserve"> template. Once completed a copy must </w:t>
      </w:r>
      <w:proofErr w:type="gramStart"/>
      <w:r w:rsidRPr="00042485">
        <w:rPr>
          <w:rFonts w:ascii="Gill Sans" w:hAnsi="Gill Sans"/>
          <w:sz w:val="24"/>
          <w:szCs w:val="24"/>
        </w:rPr>
        <w:t>be sent</w:t>
      </w:r>
      <w:proofErr w:type="gramEnd"/>
      <w:r w:rsidRPr="00042485">
        <w:rPr>
          <w:rFonts w:ascii="Gill Sans" w:hAnsi="Gill Sans"/>
          <w:sz w:val="24"/>
          <w:szCs w:val="24"/>
        </w:rPr>
        <w:t xml:space="preserve"> to </w:t>
      </w:r>
      <w:r w:rsidR="007877BA">
        <w:rPr>
          <w:rFonts w:ascii="Gill Sans" w:hAnsi="Gill Sans"/>
          <w:sz w:val="24"/>
          <w:szCs w:val="24"/>
        </w:rPr>
        <w:t>GS Plus Ltd</w:t>
      </w:r>
      <w:r w:rsidRPr="00042485">
        <w:rPr>
          <w:rFonts w:ascii="Gill Sans" w:hAnsi="Gill Sans"/>
          <w:sz w:val="24"/>
          <w:szCs w:val="24"/>
        </w:rPr>
        <w:t xml:space="preserve">. </w:t>
      </w:r>
    </w:p>
    <w:p w14:paraId="2436AC2A" w14:textId="2EB44D60" w:rsidR="00042485" w:rsidRDefault="004A27F0" w:rsidP="0013274F">
      <w:pPr>
        <w:pStyle w:val="ListParagraph"/>
        <w:numPr>
          <w:ilvl w:val="0"/>
          <w:numId w:val="36"/>
        </w:numPr>
        <w:rPr>
          <w:rFonts w:ascii="Gill Sans" w:hAnsi="Gill Sans"/>
          <w:sz w:val="24"/>
          <w:szCs w:val="24"/>
        </w:rPr>
      </w:pPr>
      <w:r w:rsidRPr="00042485">
        <w:rPr>
          <w:rFonts w:ascii="Gill Sans" w:hAnsi="Gill Sans"/>
          <w:sz w:val="24"/>
          <w:szCs w:val="24"/>
        </w:rPr>
        <w:t xml:space="preserve">The Service Provider will NOT transfer the Personal Data to any other </w:t>
      </w:r>
      <w:r w:rsidR="005845C0" w:rsidRPr="00042485">
        <w:rPr>
          <w:rFonts w:ascii="Gill Sans" w:hAnsi="Gill Sans"/>
          <w:sz w:val="24"/>
          <w:szCs w:val="24"/>
        </w:rPr>
        <w:t>country.</w:t>
      </w:r>
      <w:r w:rsidRPr="00042485">
        <w:rPr>
          <w:rFonts w:ascii="Gill Sans" w:hAnsi="Gill Sans"/>
          <w:sz w:val="24"/>
          <w:szCs w:val="24"/>
        </w:rPr>
        <w:t xml:space="preserve"> </w:t>
      </w:r>
    </w:p>
    <w:p w14:paraId="6077A032" w14:textId="13A78E91" w:rsidR="00042485" w:rsidRDefault="004A27F0" w:rsidP="0013274F">
      <w:pPr>
        <w:pStyle w:val="ListParagraph"/>
        <w:numPr>
          <w:ilvl w:val="0"/>
          <w:numId w:val="36"/>
        </w:numPr>
        <w:rPr>
          <w:rFonts w:ascii="Gill Sans" w:hAnsi="Gill Sans"/>
          <w:sz w:val="24"/>
          <w:szCs w:val="24"/>
        </w:rPr>
      </w:pPr>
      <w:r w:rsidRPr="00042485">
        <w:rPr>
          <w:rFonts w:ascii="Gill Sans" w:hAnsi="Gill Sans"/>
          <w:sz w:val="24"/>
          <w:szCs w:val="24"/>
        </w:rPr>
        <w:t xml:space="preserve">It agrees to assist </w:t>
      </w:r>
      <w:r w:rsidR="007877BA">
        <w:rPr>
          <w:rFonts w:ascii="Gill Sans" w:hAnsi="Gill Sans"/>
          <w:sz w:val="24"/>
          <w:szCs w:val="24"/>
        </w:rPr>
        <w:t>GS Plus Ltd</w:t>
      </w:r>
      <w:r w:rsidRPr="00042485">
        <w:rPr>
          <w:rFonts w:ascii="Gill Sans" w:hAnsi="Gill Sans"/>
          <w:sz w:val="24"/>
          <w:szCs w:val="24"/>
        </w:rPr>
        <w:t xml:space="preserve"> promptly with all subject information requests which may </w:t>
      </w:r>
      <w:proofErr w:type="gramStart"/>
      <w:r w:rsidRPr="00042485">
        <w:rPr>
          <w:rFonts w:ascii="Gill Sans" w:hAnsi="Gill Sans"/>
          <w:sz w:val="24"/>
          <w:szCs w:val="24"/>
        </w:rPr>
        <w:t>be received</w:t>
      </w:r>
      <w:proofErr w:type="gramEnd"/>
      <w:r w:rsidRPr="00042485">
        <w:rPr>
          <w:rFonts w:ascii="Gill Sans" w:hAnsi="Gill Sans"/>
          <w:sz w:val="24"/>
          <w:szCs w:val="24"/>
        </w:rPr>
        <w:t xml:space="preserve"> from the data subjects of the Personal Data </w:t>
      </w:r>
    </w:p>
    <w:p w14:paraId="68498F4E" w14:textId="77777777" w:rsidR="004A27F0" w:rsidRDefault="004A27F0" w:rsidP="0013274F">
      <w:pPr>
        <w:pStyle w:val="ListParagraph"/>
        <w:numPr>
          <w:ilvl w:val="0"/>
          <w:numId w:val="36"/>
        </w:numPr>
        <w:rPr>
          <w:rFonts w:ascii="Gill Sans" w:hAnsi="Gill Sans"/>
          <w:sz w:val="24"/>
          <w:szCs w:val="24"/>
        </w:rPr>
      </w:pPr>
      <w:r w:rsidRPr="00042485">
        <w:rPr>
          <w:rFonts w:ascii="Gill Sans" w:hAnsi="Gill Sans"/>
          <w:sz w:val="24"/>
          <w:szCs w:val="24"/>
        </w:rPr>
        <w:t>Under no circumstances should a Service Provider sub-contract any works without prior written agreement by the Authorised Officer.</w:t>
      </w:r>
    </w:p>
    <w:p w14:paraId="690B87D0" w14:textId="77777777" w:rsidR="004A27F0" w:rsidRPr="007973E6" w:rsidRDefault="006317B0" w:rsidP="00BB6296">
      <w:pPr>
        <w:pStyle w:val="Heading1"/>
        <w:numPr>
          <w:ilvl w:val="0"/>
          <w:numId w:val="5"/>
        </w:numPr>
        <w:rPr>
          <w:rFonts w:ascii="Gill Sans" w:hAnsi="Gill Sans"/>
          <w:color w:val="auto"/>
        </w:rPr>
      </w:pPr>
      <w:bookmarkStart w:id="26" w:name="_Toc45117833"/>
      <w:r w:rsidRPr="007973E6">
        <w:rPr>
          <w:rFonts w:ascii="Gill Sans" w:hAnsi="Gill Sans"/>
          <w:color w:val="auto"/>
        </w:rPr>
        <w:t>Comments &amp; Complaints</w:t>
      </w:r>
      <w:bookmarkEnd w:id="26"/>
    </w:p>
    <w:p w14:paraId="7A6626A7" w14:textId="77777777" w:rsidR="006317B0" w:rsidRPr="006317B0" w:rsidRDefault="006317B0" w:rsidP="006317B0">
      <w:pPr>
        <w:pStyle w:val="ListParagraph"/>
        <w:ind w:left="360"/>
        <w:rPr>
          <w:rFonts w:ascii="Gill Sans" w:hAnsi="Gill Sans"/>
          <w:b/>
          <w:sz w:val="28"/>
          <w:szCs w:val="28"/>
        </w:rPr>
      </w:pPr>
    </w:p>
    <w:p w14:paraId="3BE5CAAE" w14:textId="77777777" w:rsidR="006317B0" w:rsidRDefault="004A27F0" w:rsidP="004A27F0">
      <w:pPr>
        <w:pStyle w:val="ListParagraph"/>
        <w:numPr>
          <w:ilvl w:val="1"/>
          <w:numId w:val="5"/>
        </w:numPr>
        <w:rPr>
          <w:rFonts w:ascii="Gill Sans" w:hAnsi="Gill Sans"/>
          <w:sz w:val="24"/>
          <w:szCs w:val="24"/>
        </w:rPr>
      </w:pPr>
      <w:r w:rsidRPr="004A27F0">
        <w:rPr>
          <w:rFonts w:ascii="Gill Sans" w:hAnsi="Gill Sans"/>
          <w:sz w:val="24"/>
          <w:szCs w:val="24"/>
        </w:rPr>
        <w:t>The Service Provider shall relay to the Authorised Officer any customer comments and or complaints about the provision of the Service that may be relevant to provider performance management, safeguarding concerns, or insurance claims.</w:t>
      </w:r>
    </w:p>
    <w:p w14:paraId="799D5258" w14:textId="77777777" w:rsidR="006317B0" w:rsidRDefault="004A27F0" w:rsidP="006317B0">
      <w:pPr>
        <w:pStyle w:val="ListParagraph"/>
        <w:rPr>
          <w:rFonts w:ascii="Gill Sans" w:hAnsi="Gill Sans"/>
          <w:sz w:val="24"/>
          <w:szCs w:val="24"/>
        </w:rPr>
      </w:pPr>
      <w:r w:rsidRPr="004A27F0">
        <w:rPr>
          <w:rFonts w:ascii="Gill Sans" w:hAnsi="Gill Sans"/>
          <w:sz w:val="24"/>
          <w:szCs w:val="24"/>
        </w:rPr>
        <w:t xml:space="preserve"> </w:t>
      </w:r>
    </w:p>
    <w:p w14:paraId="236CF1B5" w14:textId="04A9DAF9" w:rsidR="006317B0" w:rsidRDefault="004A27F0" w:rsidP="004A27F0">
      <w:pPr>
        <w:pStyle w:val="ListParagraph"/>
        <w:numPr>
          <w:ilvl w:val="1"/>
          <w:numId w:val="5"/>
        </w:numPr>
        <w:rPr>
          <w:rFonts w:ascii="Gill Sans" w:hAnsi="Gill Sans"/>
          <w:sz w:val="24"/>
          <w:szCs w:val="24"/>
        </w:rPr>
      </w:pPr>
      <w:r w:rsidRPr="006317B0">
        <w:rPr>
          <w:rFonts w:ascii="Gill Sans" w:hAnsi="Gill Sans"/>
          <w:sz w:val="24"/>
          <w:szCs w:val="24"/>
        </w:rPr>
        <w:t xml:space="preserve">The Service Provider may also </w:t>
      </w:r>
      <w:proofErr w:type="gramStart"/>
      <w:r w:rsidRPr="006317B0">
        <w:rPr>
          <w:rFonts w:ascii="Gill Sans" w:hAnsi="Gill Sans"/>
          <w:sz w:val="24"/>
          <w:szCs w:val="24"/>
        </w:rPr>
        <w:t>be asked</w:t>
      </w:r>
      <w:proofErr w:type="gramEnd"/>
      <w:r w:rsidRPr="006317B0">
        <w:rPr>
          <w:rFonts w:ascii="Gill Sans" w:hAnsi="Gill Sans"/>
          <w:sz w:val="24"/>
          <w:szCs w:val="24"/>
        </w:rPr>
        <w:t xml:space="preserve"> to take part in other forms of customer feedback including satisfaction and or research </w:t>
      </w:r>
      <w:r w:rsidR="006E0766" w:rsidRPr="006317B0">
        <w:rPr>
          <w:rFonts w:ascii="Gill Sans" w:hAnsi="Gill Sans"/>
          <w:sz w:val="24"/>
          <w:szCs w:val="24"/>
        </w:rPr>
        <w:t>surveys or</w:t>
      </w:r>
      <w:r w:rsidRPr="006317B0">
        <w:rPr>
          <w:rFonts w:ascii="Gill Sans" w:hAnsi="Gill Sans"/>
          <w:sz w:val="24"/>
          <w:szCs w:val="24"/>
        </w:rPr>
        <w:t xml:space="preserve"> focus groups </w:t>
      </w:r>
      <w:r w:rsidR="00CD309D" w:rsidRPr="006317B0">
        <w:rPr>
          <w:rFonts w:ascii="Gill Sans" w:hAnsi="Gill Sans"/>
          <w:sz w:val="24"/>
          <w:szCs w:val="24"/>
        </w:rPr>
        <w:t>etc.</w:t>
      </w:r>
      <w:r w:rsidRPr="006317B0">
        <w:rPr>
          <w:rFonts w:ascii="Gill Sans" w:hAnsi="Gill Sans"/>
          <w:sz w:val="24"/>
          <w:szCs w:val="24"/>
        </w:rPr>
        <w:t xml:space="preserve"> as and when required. </w:t>
      </w:r>
    </w:p>
    <w:p w14:paraId="25816A6C" w14:textId="77777777" w:rsidR="006317B0" w:rsidRPr="006317B0" w:rsidRDefault="006317B0" w:rsidP="006317B0">
      <w:pPr>
        <w:pStyle w:val="ListParagraph"/>
        <w:rPr>
          <w:rFonts w:ascii="Gill Sans" w:hAnsi="Gill Sans"/>
          <w:sz w:val="24"/>
          <w:szCs w:val="24"/>
        </w:rPr>
      </w:pPr>
    </w:p>
    <w:p w14:paraId="70DC7784" w14:textId="77777777" w:rsidR="004A27F0" w:rsidRDefault="004A27F0" w:rsidP="004A27F0">
      <w:pPr>
        <w:pStyle w:val="ListParagraph"/>
        <w:numPr>
          <w:ilvl w:val="1"/>
          <w:numId w:val="5"/>
        </w:numPr>
        <w:rPr>
          <w:rFonts w:ascii="Gill Sans" w:hAnsi="Gill Sans"/>
          <w:sz w:val="24"/>
          <w:szCs w:val="24"/>
        </w:rPr>
      </w:pPr>
      <w:r w:rsidRPr="006317B0">
        <w:rPr>
          <w:rFonts w:ascii="Gill Sans" w:hAnsi="Gill Sans"/>
          <w:sz w:val="24"/>
          <w:szCs w:val="24"/>
        </w:rPr>
        <w:t xml:space="preserve">The Service Provider must have a procedure in place to deal with complaints from Passengers, parents/carers, schools, colleges, day care centres and other establishments related to the Services. </w:t>
      </w:r>
    </w:p>
    <w:p w14:paraId="54E1EB54" w14:textId="77777777" w:rsidR="004A27F0" w:rsidRPr="007973E6" w:rsidRDefault="006317B0" w:rsidP="00BB6296">
      <w:pPr>
        <w:pStyle w:val="Heading1"/>
        <w:numPr>
          <w:ilvl w:val="0"/>
          <w:numId w:val="5"/>
        </w:numPr>
        <w:rPr>
          <w:rFonts w:ascii="Gill Sans" w:hAnsi="Gill Sans"/>
          <w:color w:val="auto"/>
        </w:rPr>
      </w:pPr>
      <w:bookmarkStart w:id="27" w:name="_Toc45117834"/>
      <w:r w:rsidRPr="007973E6">
        <w:rPr>
          <w:rFonts w:ascii="Gill Sans" w:hAnsi="Gill Sans"/>
          <w:color w:val="auto"/>
        </w:rPr>
        <w:t>Schedule of Authorised O</w:t>
      </w:r>
      <w:r w:rsidR="004A27F0" w:rsidRPr="007973E6">
        <w:rPr>
          <w:rFonts w:ascii="Gill Sans" w:hAnsi="Gill Sans"/>
          <w:color w:val="auto"/>
        </w:rPr>
        <w:t>fficers</w:t>
      </w:r>
      <w:bookmarkEnd w:id="27"/>
    </w:p>
    <w:p w14:paraId="7A0DD067" w14:textId="77777777" w:rsidR="00F02D5F" w:rsidRPr="006317B0" w:rsidRDefault="00F02D5F" w:rsidP="00F02D5F">
      <w:pPr>
        <w:pStyle w:val="ListParagraph"/>
        <w:ind w:left="360"/>
        <w:rPr>
          <w:rFonts w:ascii="Gill Sans" w:hAnsi="Gill Sans"/>
          <w:sz w:val="28"/>
          <w:szCs w:val="28"/>
        </w:rPr>
      </w:pPr>
    </w:p>
    <w:p w14:paraId="7F00E5EB" w14:textId="1E1517B6" w:rsidR="004A27F0" w:rsidRDefault="00F02D5F" w:rsidP="00F02D5F">
      <w:pPr>
        <w:pStyle w:val="ListParagraph"/>
        <w:numPr>
          <w:ilvl w:val="1"/>
          <w:numId w:val="5"/>
        </w:numPr>
        <w:rPr>
          <w:rFonts w:ascii="Gill Sans" w:hAnsi="Gill Sans"/>
          <w:sz w:val="24"/>
          <w:szCs w:val="24"/>
        </w:rPr>
      </w:pPr>
      <w:r>
        <w:rPr>
          <w:rFonts w:ascii="Gill Sans" w:hAnsi="Gill Sans"/>
          <w:sz w:val="24"/>
          <w:szCs w:val="24"/>
        </w:rPr>
        <w:lastRenderedPageBreak/>
        <w:t xml:space="preserve">These officers of </w:t>
      </w:r>
      <w:r w:rsidR="007877BA">
        <w:rPr>
          <w:rFonts w:ascii="Gill Sans" w:hAnsi="Gill Sans"/>
          <w:sz w:val="24"/>
          <w:szCs w:val="24"/>
        </w:rPr>
        <w:t>GS Plus Ltd</w:t>
      </w:r>
      <w:r w:rsidR="004A27F0" w:rsidRPr="004A27F0">
        <w:rPr>
          <w:rFonts w:ascii="Gill Sans" w:hAnsi="Gill Sans"/>
          <w:sz w:val="24"/>
          <w:szCs w:val="24"/>
        </w:rPr>
        <w:t xml:space="preserve"> have primary responsibility for briefing, contracting with, and amending the terms of contracts with transport service providers and </w:t>
      </w:r>
      <w:proofErr w:type="gramStart"/>
      <w:r w:rsidR="004A27F0" w:rsidRPr="004A27F0">
        <w:rPr>
          <w:rFonts w:ascii="Gill Sans" w:hAnsi="Gill Sans"/>
          <w:sz w:val="24"/>
          <w:szCs w:val="24"/>
        </w:rPr>
        <w:t>are deemed</w:t>
      </w:r>
      <w:proofErr w:type="gramEnd"/>
      <w:r w:rsidR="004A27F0" w:rsidRPr="004A27F0">
        <w:rPr>
          <w:rFonts w:ascii="Gill Sans" w:hAnsi="Gill Sans"/>
          <w:sz w:val="24"/>
          <w:szCs w:val="24"/>
        </w:rPr>
        <w:t xml:space="preserve"> to be ‘The Authorised Officer’ as cited within this specification and associated contract documentation:</w:t>
      </w:r>
    </w:p>
    <w:p w14:paraId="608154CA" w14:textId="2A3B5C16" w:rsidR="00F02D5F" w:rsidRPr="00F02D5F" w:rsidRDefault="00F02D5F" w:rsidP="00F02D5F">
      <w:pPr>
        <w:pStyle w:val="ListParagraph"/>
        <w:rPr>
          <w:rFonts w:ascii="Gill Sans" w:hAnsi="Gill Sans"/>
          <w:b/>
          <w:sz w:val="24"/>
          <w:szCs w:val="24"/>
        </w:rPr>
      </w:pPr>
      <w:r w:rsidRPr="00F02D5F">
        <w:rPr>
          <w:rFonts w:ascii="Gill Sans" w:hAnsi="Gill Sans"/>
          <w:b/>
          <w:sz w:val="24"/>
          <w:szCs w:val="24"/>
        </w:rPr>
        <w:t xml:space="preserve">Staff of </w:t>
      </w:r>
      <w:r w:rsidR="007877BA">
        <w:rPr>
          <w:rFonts w:ascii="Gill Sans" w:hAnsi="Gill Sans"/>
          <w:b/>
          <w:sz w:val="24"/>
          <w:szCs w:val="24"/>
        </w:rPr>
        <w:t>GS Plus Ltd</w:t>
      </w:r>
      <w:r w:rsidRPr="00F02D5F">
        <w:rPr>
          <w:rFonts w:ascii="Gill Sans" w:hAnsi="Gill Sans"/>
          <w:b/>
          <w:sz w:val="24"/>
          <w:szCs w:val="24"/>
        </w:rPr>
        <w:t xml:space="preserve"> </w:t>
      </w:r>
    </w:p>
    <w:tbl>
      <w:tblPr>
        <w:tblStyle w:val="TableGrid"/>
        <w:tblW w:w="0" w:type="auto"/>
        <w:tblInd w:w="720" w:type="dxa"/>
        <w:tblLook w:val="04A0" w:firstRow="1" w:lastRow="0" w:firstColumn="1" w:lastColumn="0" w:noHBand="0" w:noVBand="1"/>
      </w:tblPr>
      <w:tblGrid>
        <w:gridCol w:w="2080"/>
        <w:gridCol w:w="4057"/>
        <w:gridCol w:w="2159"/>
      </w:tblGrid>
      <w:tr w:rsidR="00F02D5F" w14:paraId="4C5C0A7F" w14:textId="77777777" w:rsidTr="002D0128">
        <w:tc>
          <w:tcPr>
            <w:tcW w:w="2080" w:type="dxa"/>
            <w:shd w:val="clear" w:color="auto" w:fill="92D050"/>
          </w:tcPr>
          <w:p w14:paraId="5C9EC34A" w14:textId="77777777" w:rsidR="00F02D5F" w:rsidRPr="00F02D5F" w:rsidRDefault="00F02D5F" w:rsidP="00F02D5F">
            <w:pPr>
              <w:pStyle w:val="ListParagraph"/>
              <w:ind w:left="0"/>
              <w:rPr>
                <w:rFonts w:ascii="Gill Sans" w:hAnsi="Gill Sans"/>
                <w:color w:val="FFFFFF" w:themeColor="background1"/>
                <w:sz w:val="24"/>
                <w:szCs w:val="24"/>
              </w:rPr>
            </w:pPr>
            <w:r w:rsidRPr="00F02D5F">
              <w:rPr>
                <w:rFonts w:ascii="Gill Sans" w:hAnsi="Gill Sans"/>
                <w:color w:val="FFFFFF" w:themeColor="background1"/>
                <w:sz w:val="24"/>
                <w:szCs w:val="24"/>
              </w:rPr>
              <w:t>Name</w:t>
            </w:r>
          </w:p>
        </w:tc>
        <w:tc>
          <w:tcPr>
            <w:tcW w:w="4057" w:type="dxa"/>
            <w:shd w:val="clear" w:color="auto" w:fill="92D050"/>
          </w:tcPr>
          <w:p w14:paraId="51B6DC07" w14:textId="77777777" w:rsidR="00F02D5F" w:rsidRPr="00F02D5F" w:rsidRDefault="00F02D5F" w:rsidP="00F02D5F">
            <w:pPr>
              <w:pStyle w:val="ListParagraph"/>
              <w:ind w:left="0"/>
              <w:rPr>
                <w:rFonts w:ascii="Gill Sans" w:hAnsi="Gill Sans"/>
                <w:color w:val="FFFFFF" w:themeColor="background1"/>
                <w:sz w:val="24"/>
                <w:szCs w:val="24"/>
              </w:rPr>
            </w:pPr>
            <w:r w:rsidRPr="00F02D5F">
              <w:rPr>
                <w:rFonts w:ascii="Gill Sans" w:hAnsi="Gill Sans"/>
                <w:color w:val="FFFFFF" w:themeColor="background1"/>
                <w:sz w:val="24"/>
                <w:szCs w:val="24"/>
              </w:rPr>
              <w:t>Email</w:t>
            </w:r>
          </w:p>
        </w:tc>
        <w:tc>
          <w:tcPr>
            <w:tcW w:w="2159" w:type="dxa"/>
            <w:shd w:val="clear" w:color="auto" w:fill="92D050"/>
          </w:tcPr>
          <w:p w14:paraId="6F23D2D4" w14:textId="77777777" w:rsidR="00F02D5F" w:rsidRPr="00F02D5F" w:rsidRDefault="00F02D5F" w:rsidP="00F02D5F">
            <w:pPr>
              <w:pStyle w:val="ListParagraph"/>
              <w:ind w:left="0"/>
              <w:rPr>
                <w:rFonts w:ascii="Gill Sans" w:hAnsi="Gill Sans"/>
                <w:color w:val="FFFFFF" w:themeColor="background1"/>
                <w:sz w:val="24"/>
                <w:szCs w:val="24"/>
              </w:rPr>
            </w:pPr>
            <w:r w:rsidRPr="00F02D5F">
              <w:rPr>
                <w:rFonts w:ascii="Gill Sans" w:hAnsi="Gill Sans"/>
                <w:color w:val="FFFFFF" w:themeColor="background1"/>
                <w:sz w:val="24"/>
                <w:szCs w:val="24"/>
              </w:rPr>
              <w:t>Telephone</w:t>
            </w:r>
          </w:p>
        </w:tc>
      </w:tr>
      <w:tr w:rsidR="00F02D5F" w14:paraId="23075A2D" w14:textId="77777777" w:rsidTr="002D0128">
        <w:tc>
          <w:tcPr>
            <w:tcW w:w="2080" w:type="dxa"/>
          </w:tcPr>
          <w:p w14:paraId="020B912B" w14:textId="0379E0C3" w:rsidR="00F02D5F" w:rsidRPr="002D0128" w:rsidRDefault="00F44185" w:rsidP="00F02D5F">
            <w:pPr>
              <w:pStyle w:val="ListParagraph"/>
              <w:ind w:left="0"/>
              <w:rPr>
                <w:rFonts w:ascii="Gill Sans" w:hAnsi="Gill Sans" w:cstheme="minorHAnsi"/>
                <w:sz w:val="24"/>
                <w:szCs w:val="24"/>
              </w:rPr>
            </w:pPr>
            <w:r w:rsidRPr="002D0128">
              <w:rPr>
                <w:rFonts w:ascii="Gill Sans" w:hAnsi="Gill Sans" w:cstheme="minorHAnsi"/>
                <w:sz w:val="24"/>
                <w:szCs w:val="24"/>
              </w:rPr>
              <w:t>Anne Corpe</w:t>
            </w:r>
          </w:p>
        </w:tc>
        <w:tc>
          <w:tcPr>
            <w:tcW w:w="4057" w:type="dxa"/>
          </w:tcPr>
          <w:p w14:paraId="10CCC8BC" w14:textId="3CBE4274" w:rsidR="007F0117" w:rsidRPr="002D0128" w:rsidRDefault="00946BB0" w:rsidP="00F44185">
            <w:pPr>
              <w:spacing w:after="200" w:line="276" w:lineRule="auto"/>
              <w:rPr>
                <w:rFonts w:ascii="Gill Sans" w:hAnsi="Gill Sans" w:cstheme="minorHAnsi"/>
                <w:sz w:val="24"/>
                <w:szCs w:val="24"/>
              </w:rPr>
            </w:pPr>
            <w:hyperlink r:id="rId9" w:history="1">
              <w:r w:rsidRPr="002D0128">
                <w:rPr>
                  <w:rStyle w:val="Hyperlink"/>
                  <w:rFonts w:ascii="Gill Sans" w:hAnsi="Gill Sans" w:cstheme="minorHAnsi"/>
                  <w:sz w:val="24"/>
                  <w:szCs w:val="24"/>
                </w:rPr>
                <w:t>anne.corpe@gsplus.org</w:t>
              </w:r>
            </w:hyperlink>
          </w:p>
        </w:tc>
        <w:tc>
          <w:tcPr>
            <w:tcW w:w="2159" w:type="dxa"/>
          </w:tcPr>
          <w:p w14:paraId="1B3D8AED" w14:textId="39C366DE" w:rsidR="00F02D5F" w:rsidRPr="002D0128" w:rsidRDefault="007F0117" w:rsidP="00F02D5F">
            <w:pPr>
              <w:pStyle w:val="ListParagraph"/>
              <w:ind w:left="0"/>
              <w:rPr>
                <w:rFonts w:ascii="Gill Sans" w:hAnsi="Gill Sans" w:cstheme="minorHAnsi"/>
                <w:sz w:val="24"/>
                <w:szCs w:val="24"/>
              </w:rPr>
            </w:pPr>
            <w:r w:rsidRPr="002D0128">
              <w:rPr>
                <w:rFonts w:ascii="Gill Sans" w:hAnsi="Gill Sans" w:cstheme="minorHAnsi"/>
                <w:sz w:val="24"/>
                <w:szCs w:val="24"/>
              </w:rPr>
              <w:t>020 8921 688</w:t>
            </w:r>
            <w:r w:rsidR="00F44185" w:rsidRPr="002D0128">
              <w:rPr>
                <w:rFonts w:ascii="Gill Sans" w:hAnsi="Gill Sans" w:cstheme="minorHAnsi"/>
                <w:sz w:val="24"/>
                <w:szCs w:val="24"/>
              </w:rPr>
              <w:t>3</w:t>
            </w:r>
          </w:p>
        </w:tc>
      </w:tr>
      <w:tr w:rsidR="00F02D5F" w14:paraId="25A6932A" w14:textId="77777777" w:rsidTr="002D0128">
        <w:tc>
          <w:tcPr>
            <w:tcW w:w="2080" w:type="dxa"/>
          </w:tcPr>
          <w:p w14:paraId="1754573D" w14:textId="77777777" w:rsidR="00F02D5F" w:rsidRPr="002D0128" w:rsidRDefault="005F4182" w:rsidP="00F02D5F">
            <w:pPr>
              <w:pStyle w:val="ListParagraph"/>
              <w:ind w:left="0"/>
              <w:rPr>
                <w:rFonts w:ascii="Gill Sans" w:hAnsi="Gill Sans" w:cstheme="minorHAnsi"/>
                <w:sz w:val="24"/>
                <w:szCs w:val="24"/>
              </w:rPr>
            </w:pPr>
            <w:r w:rsidRPr="002D0128">
              <w:rPr>
                <w:rFonts w:ascii="Gill Sans" w:hAnsi="Gill Sans" w:cstheme="minorHAnsi"/>
                <w:sz w:val="24"/>
                <w:szCs w:val="24"/>
              </w:rPr>
              <w:t>Grant Williams</w:t>
            </w:r>
          </w:p>
        </w:tc>
        <w:tc>
          <w:tcPr>
            <w:tcW w:w="4057" w:type="dxa"/>
          </w:tcPr>
          <w:p w14:paraId="0C2ED7DC" w14:textId="61E11B73" w:rsidR="00F02D5F" w:rsidRPr="002D0128" w:rsidRDefault="002D0128" w:rsidP="00F02D5F">
            <w:pPr>
              <w:pStyle w:val="ListParagraph"/>
              <w:ind w:left="0"/>
              <w:rPr>
                <w:rFonts w:ascii="Gill Sans" w:hAnsi="Gill Sans" w:cstheme="minorHAnsi"/>
                <w:sz w:val="24"/>
                <w:szCs w:val="24"/>
              </w:rPr>
            </w:pPr>
            <w:hyperlink r:id="rId10" w:history="1">
              <w:r w:rsidRPr="002D0128">
                <w:rPr>
                  <w:rStyle w:val="Hyperlink"/>
                  <w:rFonts w:ascii="Gill Sans" w:hAnsi="Gill Sans" w:cstheme="minorHAnsi"/>
                  <w:sz w:val="24"/>
                  <w:szCs w:val="24"/>
                </w:rPr>
                <w:t>grant.williams@gsplus.org</w:t>
              </w:r>
            </w:hyperlink>
          </w:p>
          <w:p w14:paraId="19A3890B" w14:textId="2F58B186" w:rsidR="002D0128" w:rsidRPr="002D0128" w:rsidRDefault="002D0128" w:rsidP="00F02D5F">
            <w:pPr>
              <w:pStyle w:val="ListParagraph"/>
              <w:ind w:left="0"/>
              <w:rPr>
                <w:rFonts w:ascii="Gill Sans" w:hAnsi="Gill Sans" w:cstheme="minorHAnsi"/>
                <w:sz w:val="24"/>
                <w:szCs w:val="24"/>
              </w:rPr>
            </w:pPr>
          </w:p>
        </w:tc>
        <w:tc>
          <w:tcPr>
            <w:tcW w:w="2159" w:type="dxa"/>
          </w:tcPr>
          <w:p w14:paraId="29A2F36C" w14:textId="77777777" w:rsidR="00F02D5F" w:rsidRPr="002D0128" w:rsidRDefault="005F4182" w:rsidP="00F02D5F">
            <w:pPr>
              <w:pStyle w:val="ListParagraph"/>
              <w:ind w:left="0"/>
              <w:rPr>
                <w:rFonts w:ascii="Gill Sans" w:hAnsi="Gill Sans" w:cstheme="minorHAnsi"/>
                <w:sz w:val="24"/>
                <w:szCs w:val="24"/>
              </w:rPr>
            </w:pPr>
            <w:r w:rsidRPr="002D0128">
              <w:rPr>
                <w:rFonts w:ascii="Gill Sans" w:hAnsi="Gill Sans" w:cstheme="minorHAnsi"/>
                <w:sz w:val="24"/>
                <w:szCs w:val="24"/>
              </w:rPr>
              <w:t>020 8921 4658</w:t>
            </w:r>
          </w:p>
          <w:p w14:paraId="31CD2238" w14:textId="77777777" w:rsidR="00CA3D14" w:rsidRPr="002D0128" w:rsidRDefault="00CA3D14" w:rsidP="00F02D5F">
            <w:pPr>
              <w:pStyle w:val="ListParagraph"/>
              <w:ind w:left="0"/>
              <w:rPr>
                <w:rFonts w:ascii="Gill Sans" w:hAnsi="Gill Sans" w:cstheme="minorHAnsi"/>
                <w:sz w:val="24"/>
                <w:szCs w:val="24"/>
              </w:rPr>
            </w:pPr>
          </w:p>
        </w:tc>
      </w:tr>
      <w:tr w:rsidR="00CA3D14" w14:paraId="2DD92F5A" w14:textId="77777777" w:rsidTr="002D0128">
        <w:tc>
          <w:tcPr>
            <w:tcW w:w="2080" w:type="dxa"/>
          </w:tcPr>
          <w:p w14:paraId="02687D6A" w14:textId="704D816C" w:rsidR="00CA3D14" w:rsidRPr="002D0128" w:rsidRDefault="00CA3D14" w:rsidP="00CA3D14">
            <w:pPr>
              <w:pStyle w:val="ListParagraph"/>
              <w:ind w:left="0"/>
              <w:rPr>
                <w:rFonts w:ascii="Gill Sans" w:hAnsi="Gill Sans" w:cstheme="minorHAnsi"/>
                <w:sz w:val="24"/>
                <w:szCs w:val="24"/>
              </w:rPr>
            </w:pPr>
            <w:r w:rsidRPr="002D0128">
              <w:rPr>
                <w:rFonts w:ascii="Gill Sans" w:hAnsi="Gill Sans" w:cstheme="minorHAnsi"/>
                <w:sz w:val="24"/>
                <w:szCs w:val="24"/>
              </w:rPr>
              <w:t>Tony Lawrence</w:t>
            </w:r>
          </w:p>
        </w:tc>
        <w:tc>
          <w:tcPr>
            <w:tcW w:w="4057" w:type="dxa"/>
          </w:tcPr>
          <w:p w14:paraId="5AD81657" w14:textId="56C5BE11" w:rsidR="00CA3D14" w:rsidRPr="002D0128" w:rsidRDefault="00CA3D14" w:rsidP="00CA3D14">
            <w:pPr>
              <w:pStyle w:val="ListParagraph"/>
              <w:ind w:left="0"/>
              <w:rPr>
                <w:rFonts w:ascii="Gill Sans" w:hAnsi="Gill Sans" w:cstheme="minorHAnsi"/>
                <w:sz w:val="24"/>
                <w:szCs w:val="24"/>
              </w:rPr>
            </w:pPr>
            <w:hyperlink r:id="rId11" w:history="1">
              <w:r w:rsidRPr="002D0128">
                <w:rPr>
                  <w:rStyle w:val="Hyperlink"/>
                  <w:rFonts w:ascii="Gill Sans" w:hAnsi="Gill Sans" w:cstheme="minorHAnsi"/>
                  <w:sz w:val="24"/>
                  <w:szCs w:val="24"/>
                </w:rPr>
                <w:t>tony.Lawrence@royalgreenwich.gov.uk</w:t>
              </w:r>
            </w:hyperlink>
          </w:p>
          <w:p w14:paraId="7DA00619" w14:textId="5E0881C7" w:rsidR="00CA3D14" w:rsidRPr="002D0128" w:rsidRDefault="00CA3D14" w:rsidP="00CA3D14">
            <w:pPr>
              <w:pStyle w:val="ListParagraph"/>
              <w:ind w:left="0"/>
              <w:rPr>
                <w:rFonts w:ascii="Gill Sans" w:hAnsi="Gill Sans" w:cstheme="minorHAnsi"/>
                <w:sz w:val="24"/>
                <w:szCs w:val="24"/>
              </w:rPr>
            </w:pPr>
            <w:r w:rsidRPr="002D0128">
              <w:rPr>
                <w:rFonts w:ascii="Gill Sans" w:hAnsi="Gill Sans" w:cstheme="minorHAnsi"/>
                <w:sz w:val="24"/>
                <w:szCs w:val="24"/>
              </w:rPr>
              <w:t xml:space="preserve"> </w:t>
            </w:r>
          </w:p>
        </w:tc>
        <w:tc>
          <w:tcPr>
            <w:tcW w:w="2159" w:type="dxa"/>
          </w:tcPr>
          <w:p w14:paraId="0D38D260" w14:textId="79ABF97A" w:rsidR="00CA3D14" w:rsidRPr="002D0128" w:rsidRDefault="002D0128" w:rsidP="00CA3D14">
            <w:pPr>
              <w:pStyle w:val="ListParagraph"/>
              <w:ind w:left="0"/>
              <w:rPr>
                <w:rFonts w:ascii="Gill Sans" w:hAnsi="Gill Sans" w:cstheme="minorHAnsi"/>
                <w:sz w:val="24"/>
                <w:szCs w:val="24"/>
              </w:rPr>
            </w:pPr>
            <w:r>
              <w:rPr>
                <w:rFonts w:ascii="Gill Sans" w:hAnsi="Gill Sans" w:cstheme="minorHAnsi"/>
                <w:sz w:val="24"/>
                <w:szCs w:val="24"/>
              </w:rPr>
              <w:t>020 8921 4600</w:t>
            </w:r>
          </w:p>
          <w:p w14:paraId="7F16EEEE" w14:textId="6BD4CCEF" w:rsidR="00CA3D14" w:rsidRPr="002D0128" w:rsidRDefault="00CA3D14" w:rsidP="00CA3D14">
            <w:pPr>
              <w:pStyle w:val="ListParagraph"/>
              <w:ind w:left="0"/>
              <w:rPr>
                <w:rFonts w:ascii="Gill Sans" w:hAnsi="Gill Sans" w:cstheme="minorHAnsi"/>
                <w:sz w:val="24"/>
                <w:szCs w:val="24"/>
              </w:rPr>
            </w:pPr>
          </w:p>
        </w:tc>
      </w:tr>
    </w:tbl>
    <w:p w14:paraId="7260EF33" w14:textId="2683F6D9" w:rsidR="00F02D5F" w:rsidRPr="004A27F0" w:rsidRDefault="00F02D5F" w:rsidP="00F02D5F">
      <w:pPr>
        <w:pStyle w:val="ListParagraph"/>
        <w:rPr>
          <w:rFonts w:ascii="Gill Sans" w:hAnsi="Gill Sans"/>
          <w:sz w:val="24"/>
          <w:szCs w:val="24"/>
        </w:rPr>
      </w:pPr>
      <w:r>
        <w:rPr>
          <w:rFonts w:ascii="Gill Sans" w:hAnsi="Gill Sans"/>
          <w:sz w:val="24"/>
          <w:szCs w:val="24"/>
        </w:rPr>
        <w:t xml:space="preserve">Should these details </w:t>
      </w:r>
      <w:r w:rsidR="00CD309D">
        <w:rPr>
          <w:rFonts w:ascii="Gill Sans" w:hAnsi="Gill Sans"/>
          <w:sz w:val="24"/>
          <w:szCs w:val="24"/>
        </w:rPr>
        <w:t>change;</w:t>
      </w:r>
      <w:r>
        <w:rPr>
          <w:rFonts w:ascii="Gill Sans" w:hAnsi="Gill Sans"/>
          <w:sz w:val="24"/>
          <w:szCs w:val="24"/>
        </w:rPr>
        <w:t xml:space="preserve"> </w:t>
      </w:r>
      <w:r w:rsidR="007877BA">
        <w:rPr>
          <w:rFonts w:ascii="Gill Sans" w:hAnsi="Gill Sans"/>
          <w:sz w:val="24"/>
          <w:szCs w:val="24"/>
        </w:rPr>
        <w:t>GS Plus Ltd</w:t>
      </w:r>
      <w:r>
        <w:rPr>
          <w:rFonts w:ascii="Gill Sans" w:hAnsi="Gill Sans"/>
          <w:sz w:val="24"/>
          <w:szCs w:val="24"/>
        </w:rPr>
        <w:t xml:space="preserve"> will notify Providers by electronic means.</w:t>
      </w:r>
    </w:p>
    <w:p w14:paraId="0BC55A70" w14:textId="77777777" w:rsidR="00F02D5F" w:rsidRDefault="00F02D5F">
      <w:pPr>
        <w:rPr>
          <w:rFonts w:ascii="Gill Sans" w:hAnsi="Gill Sans"/>
          <w:sz w:val="28"/>
          <w:szCs w:val="28"/>
        </w:rPr>
      </w:pPr>
      <w:r>
        <w:rPr>
          <w:rFonts w:ascii="Gill Sans" w:hAnsi="Gill Sans"/>
          <w:sz w:val="28"/>
          <w:szCs w:val="28"/>
        </w:rPr>
        <w:br w:type="page"/>
      </w:r>
    </w:p>
    <w:p w14:paraId="2D2B252C" w14:textId="77777777" w:rsidR="00FC24DD" w:rsidRDefault="00F02D5F" w:rsidP="007973E6">
      <w:pPr>
        <w:pStyle w:val="Heading1"/>
        <w:jc w:val="center"/>
        <w:rPr>
          <w:rFonts w:ascii="Gill Sans" w:hAnsi="Gill Sans"/>
          <w:color w:val="auto"/>
        </w:rPr>
      </w:pPr>
      <w:bookmarkStart w:id="28" w:name="_Toc45117835"/>
      <w:r w:rsidRPr="007973E6">
        <w:rPr>
          <w:rFonts w:ascii="Gill Sans" w:hAnsi="Gill Sans"/>
          <w:color w:val="auto"/>
        </w:rPr>
        <w:lastRenderedPageBreak/>
        <w:t>Appendix 1 – GDPR Table</w:t>
      </w:r>
      <w:bookmarkEnd w:id="28"/>
    </w:p>
    <w:p w14:paraId="6B3DE272" w14:textId="77777777" w:rsidR="007973E6" w:rsidRPr="007973E6" w:rsidRDefault="007973E6" w:rsidP="007973E6"/>
    <w:p w14:paraId="40252AF9" w14:textId="77777777" w:rsidR="00FC24DD" w:rsidRDefault="00F02D5F" w:rsidP="00FC24DD">
      <w:pPr>
        <w:rPr>
          <w:rFonts w:ascii="Gill Sans" w:hAnsi="Gill Sans"/>
          <w:b/>
          <w:bCs/>
          <w:sz w:val="24"/>
          <w:szCs w:val="24"/>
        </w:rPr>
      </w:pPr>
      <w:r w:rsidRPr="00F02D5F">
        <w:rPr>
          <w:rFonts w:ascii="Gill Sans" w:hAnsi="Gill Sans"/>
          <w:b/>
          <w:bCs/>
          <w:sz w:val="24"/>
          <w:szCs w:val="24"/>
        </w:rPr>
        <w:t>Processing, Personal Data and Data Subjects</w:t>
      </w:r>
    </w:p>
    <w:p w14:paraId="6CEE5A29" w14:textId="77777777" w:rsidR="00F02D5F" w:rsidRPr="00F02D5F" w:rsidRDefault="00F02D5F" w:rsidP="0013274F">
      <w:pPr>
        <w:pStyle w:val="ListParagraph"/>
        <w:numPr>
          <w:ilvl w:val="0"/>
          <w:numId w:val="37"/>
        </w:numPr>
        <w:rPr>
          <w:rFonts w:ascii="Gill Sans" w:hAnsi="Gill Sans"/>
          <w:sz w:val="24"/>
          <w:szCs w:val="24"/>
        </w:rPr>
      </w:pPr>
      <w:r w:rsidRPr="00F02D5F">
        <w:rPr>
          <w:rFonts w:ascii="Gill Sans" w:hAnsi="Gill Sans"/>
          <w:sz w:val="24"/>
          <w:szCs w:val="24"/>
        </w:rPr>
        <w:t>The contact details of the Controller’s Da</w:t>
      </w:r>
      <w:r w:rsidR="004B4385">
        <w:rPr>
          <w:rFonts w:ascii="Gill Sans" w:hAnsi="Gill Sans"/>
          <w:sz w:val="24"/>
          <w:szCs w:val="24"/>
        </w:rPr>
        <w:t xml:space="preserve">ta Protection Officer are: </w:t>
      </w:r>
      <w:r w:rsidRPr="00F02D5F">
        <w:rPr>
          <w:rFonts w:ascii="Gill Sans" w:hAnsi="Gill Sans"/>
          <w:sz w:val="24"/>
          <w:szCs w:val="24"/>
        </w:rPr>
        <w:t xml:space="preserve"> </w:t>
      </w:r>
    </w:p>
    <w:p w14:paraId="0F05D095" w14:textId="77777777" w:rsidR="00F02D5F" w:rsidRPr="00F02D5F" w:rsidRDefault="00F02D5F" w:rsidP="0013274F">
      <w:pPr>
        <w:pStyle w:val="ListParagraph"/>
        <w:numPr>
          <w:ilvl w:val="0"/>
          <w:numId w:val="37"/>
        </w:numPr>
        <w:rPr>
          <w:rFonts w:ascii="Gill Sans" w:hAnsi="Gill Sans"/>
          <w:sz w:val="24"/>
          <w:szCs w:val="24"/>
        </w:rPr>
      </w:pPr>
      <w:r w:rsidRPr="00F02D5F">
        <w:rPr>
          <w:rFonts w:ascii="Gill Sans" w:hAnsi="Gill Sans"/>
          <w:sz w:val="24"/>
          <w:szCs w:val="24"/>
        </w:rPr>
        <w:t xml:space="preserve">The contact details of the Processor’s Data Protection Officer are: [insert Contact details] </w:t>
      </w:r>
    </w:p>
    <w:p w14:paraId="6D1F9701" w14:textId="38C08EBF" w:rsidR="00F02D5F" w:rsidRPr="00F02D5F" w:rsidRDefault="00F02D5F" w:rsidP="0013274F">
      <w:pPr>
        <w:pStyle w:val="ListParagraph"/>
        <w:numPr>
          <w:ilvl w:val="0"/>
          <w:numId w:val="37"/>
        </w:numPr>
        <w:rPr>
          <w:rFonts w:ascii="Gill Sans" w:hAnsi="Gill Sans"/>
          <w:sz w:val="24"/>
          <w:szCs w:val="24"/>
        </w:rPr>
      </w:pPr>
      <w:r w:rsidRPr="00F02D5F">
        <w:rPr>
          <w:rFonts w:ascii="Gill Sans" w:hAnsi="Gill Sans"/>
          <w:sz w:val="24"/>
          <w:szCs w:val="24"/>
        </w:rPr>
        <w:t xml:space="preserve">The Processor shall comply with any further written instructions with respect to processing by the </w:t>
      </w:r>
      <w:r w:rsidR="005845C0" w:rsidRPr="00F02D5F">
        <w:rPr>
          <w:rFonts w:ascii="Gill Sans" w:hAnsi="Gill Sans"/>
          <w:sz w:val="24"/>
          <w:szCs w:val="24"/>
        </w:rPr>
        <w:t>Controller.</w:t>
      </w:r>
      <w:r w:rsidRPr="00F02D5F">
        <w:rPr>
          <w:rFonts w:ascii="Gill Sans" w:hAnsi="Gill Sans"/>
          <w:sz w:val="24"/>
          <w:szCs w:val="24"/>
        </w:rPr>
        <w:t xml:space="preserve"> </w:t>
      </w:r>
    </w:p>
    <w:p w14:paraId="6FF0E803" w14:textId="77777777" w:rsidR="00F02D5F" w:rsidRDefault="00F02D5F" w:rsidP="0013274F">
      <w:pPr>
        <w:pStyle w:val="ListParagraph"/>
        <w:numPr>
          <w:ilvl w:val="0"/>
          <w:numId w:val="37"/>
        </w:numPr>
        <w:rPr>
          <w:rFonts w:ascii="Gill Sans" w:hAnsi="Gill Sans"/>
          <w:sz w:val="24"/>
          <w:szCs w:val="24"/>
        </w:rPr>
      </w:pPr>
      <w:r w:rsidRPr="00F02D5F">
        <w:rPr>
          <w:rFonts w:ascii="Gill Sans" w:hAnsi="Gill Sans"/>
          <w:sz w:val="24"/>
          <w:szCs w:val="24"/>
        </w:rPr>
        <w:t xml:space="preserve">Any such further instructions shall </w:t>
      </w:r>
      <w:proofErr w:type="gramStart"/>
      <w:r w:rsidRPr="00F02D5F">
        <w:rPr>
          <w:rFonts w:ascii="Gill Sans" w:hAnsi="Gill Sans"/>
          <w:sz w:val="24"/>
          <w:szCs w:val="24"/>
        </w:rPr>
        <w:t>be incorporated</w:t>
      </w:r>
      <w:proofErr w:type="gramEnd"/>
      <w:r w:rsidRPr="00F02D5F">
        <w:rPr>
          <w:rFonts w:ascii="Gill Sans" w:hAnsi="Gill Sans"/>
          <w:sz w:val="24"/>
          <w:szCs w:val="24"/>
        </w:rPr>
        <w:t xml:space="preserve"> into this Schedule. </w:t>
      </w:r>
    </w:p>
    <w:tbl>
      <w:tblPr>
        <w:tblStyle w:val="TableGrid"/>
        <w:tblW w:w="0" w:type="auto"/>
        <w:tblLook w:val="04A0" w:firstRow="1" w:lastRow="0" w:firstColumn="1" w:lastColumn="0" w:noHBand="0" w:noVBand="1"/>
      </w:tblPr>
      <w:tblGrid>
        <w:gridCol w:w="2882"/>
        <w:gridCol w:w="6134"/>
      </w:tblGrid>
      <w:tr w:rsidR="008F7CA7" w14:paraId="5D8769F0" w14:textId="77777777" w:rsidTr="008F7CA7">
        <w:tc>
          <w:tcPr>
            <w:tcW w:w="2943" w:type="dxa"/>
          </w:tcPr>
          <w:p w14:paraId="0801B59A" w14:textId="77777777" w:rsidR="008F7CA7" w:rsidRDefault="008F7CA7" w:rsidP="008F7CA7">
            <w:pPr>
              <w:jc w:val="center"/>
              <w:rPr>
                <w:rFonts w:ascii="Gill Sans" w:hAnsi="Gill Sans"/>
                <w:sz w:val="24"/>
                <w:szCs w:val="24"/>
              </w:rPr>
            </w:pPr>
            <w:r>
              <w:rPr>
                <w:rFonts w:ascii="Gill Sans" w:hAnsi="Gill Sans"/>
                <w:sz w:val="24"/>
                <w:szCs w:val="24"/>
              </w:rPr>
              <w:t>Description</w:t>
            </w:r>
          </w:p>
        </w:tc>
        <w:tc>
          <w:tcPr>
            <w:tcW w:w="6299" w:type="dxa"/>
          </w:tcPr>
          <w:p w14:paraId="44A087D2" w14:textId="77777777" w:rsidR="008F7CA7" w:rsidRDefault="008F7CA7" w:rsidP="008F7CA7">
            <w:pPr>
              <w:jc w:val="center"/>
              <w:rPr>
                <w:rFonts w:ascii="Gill Sans" w:hAnsi="Gill Sans"/>
                <w:sz w:val="24"/>
                <w:szCs w:val="24"/>
              </w:rPr>
            </w:pPr>
            <w:r>
              <w:rPr>
                <w:rFonts w:ascii="Gill Sans" w:hAnsi="Gill Sans"/>
                <w:sz w:val="24"/>
                <w:szCs w:val="24"/>
              </w:rPr>
              <w:t>Details</w:t>
            </w:r>
          </w:p>
        </w:tc>
      </w:tr>
      <w:tr w:rsidR="008F7CA7" w14:paraId="65D0F980" w14:textId="77777777" w:rsidTr="008F7CA7">
        <w:tc>
          <w:tcPr>
            <w:tcW w:w="2943" w:type="dxa"/>
          </w:tcPr>
          <w:tbl>
            <w:tblPr>
              <w:tblW w:w="0" w:type="auto"/>
              <w:tblBorders>
                <w:top w:val="nil"/>
                <w:left w:val="nil"/>
                <w:bottom w:val="nil"/>
                <w:right w:val="nil"/>
              </w:tblBorders>
              <w:tblLook w:val="0000" w:firstRow="0" w:lastRow="0" w:firstColumn="0" w:lastColumn="0" w:noHBand="0" w:noVBand="0"/>
            </w:tblPr>
            <w:tblGrid>
              <w:gridCol w:w="2666"/>
            </w:tblGrid>
            <w:tr w:rsidR="008F7CA7" w:rsidRPr="008F7CA7" w14:paraId="7E85C415" w14:textId="77777777">
              <w:trPr>
                <w:trHeight w:val="233"/>
              </w:trPr>
              <w:tc>
                <w:tcPr>
                  <w:tcW w:w="0" w:type="auto"/>
                </w:tcPr>
                <w:p w14:paraId="2EF8168C" w14:textId="77777777" w:rsidR="008F7CA7" w:rsidRPr="008F7CA7" w:rsidRDefault="008F7CA7" w:rsidP="008F7CA7">
                  <w:pPr>
                    <w:spacing w:after="0" w:line="240" w:lineRule="auto"/>
                    <w:rPr>
                      <w:rFonts w:ascii="Gill Sans" w:hAnsi="Gill Sans"/>
                      <w:sz w:val="24"/>
                      <w:szCs w:val="24"/>
                    </w:rPr>
                  </w:pPr>
                  <w:r w:rsidRPr="008F7CA7">
                    <w:rPr>
                      <w:rFonts w:ascii="Gill Sans" w:hAnsi="Gill Sans"/>
                      <w:sz w:val="24"/>
                      <w:szCs w:val="24"/>
                    </w:rPr>
                    <w:t xml:space="preserve">Identity of the Controller and Processor </w:t>
                  </w:r>
                </w:p>
              </w:tc>
            </w:tr>
          </w:tbl>
          <w:p w14:paraId="6CC067EA" w14:textId="77777777" w:rsidR="008F7CA7" w:rsidRDefault="008F7CA7" w:rsidP="008F7CA7">
            <w:pPr>
              <w:rPr>
                <w:rFonts w:ascii="Gill Sans" w:hAnsi="Gill Sans"/>
                <w:sz w:val="24"/>
                <w:szCs w:val="24"/>
              </w:rPr>
            </w:pPr>
          </w:p>
        </w:tc>
        <w:tc>
          <w:tcPr>
            <w:tcW w:w="6299" w:type="dxa"/>
          </w:tcPr>
          <w:p w14:paraId="2C5F79D0" w14:textId="2FA1A7B1" w:rsidR="008F7CA7" w:rsidRDefault="008F7CA7" w:rsidP="008F7CA7">
            <w:pPr>
              <w:rPr>
                <w:rFonts w:ascii="Gill Sans" w:hAnsi="Gill Sans"/>
                <w:sz w:val="24"/>
                <w:szCs w:val="24"/>
              </w:rPr>
            </w:pPr>
            <w:r w:rsidRPr="008F7CA7">
              <w:rPr>
                <w:rFonts w:ascii="Gill Sans" w:hAnsi="Gill Sans"/>
                <w:sz w:val="24"/>
                <w:szCs w:val="24"/>
              </w:rPr>
              <w:t xml:space="preserve">The Parties acknowledge that for the purposes of the Data Protection Legislation, </w:t>
            </w:r>
            <w:r w:rsidR="007877BA">
              <w:rPr>
                <w:rFonts w:ascii="Gill Sans" w:hAnsi="Gill Sans"/>
                <w:sz w:val="24"/>
                <w:szCs w:val="24"/>
              </w:rPr>
              <w:t>GS Plus Ltd</w:t>
            </w:r>
            <w:r w:rsidRPr="008F7CA7">
              <w:rPr>
                <w:rFonts w:ascii="Gill Sans" w:hAnsi="Gill Sans"/>
                <w:sz w:val="24"/>
                <w:szCs w:val="24"/>
              </w:rPr>
              <w:t xml:space="preserve"> is the Controller and the Contractor is the Processor in accordance with Clause 18 of the Dynamic Purchasing System Agreement and Clause 5.1 of the Contract.</w:t>
            </w:r>
          </w:p>
        </w:tc>
      </w:tr>
      <w:tr w:rsidR="008F7CA7" w14:paraId="2633D52E" w14:textId="77777777" w:rsidTr="008F7CA7">
        <w:tc>
          <w:tcPr>
            <w:tcW w:w="2943" w:type="dxa"/>
          </w:tcPr>
          <w:p w14:paraId="1D0094A5" w14:textId="77777777" w:rsidR="008F7CA7" w:rsidRDefault="008F7CA7" w:rsidP="008F7CA7">
            <w:pPr>
              <w:rPr>
                <w:rFonts w:ascii="Gill Sans" w:hAnsi="Gill Sans"/>
                <w:sz w:val="24"/>
                <w:szCs w:val="24"/>
              </w:rPr>
            </w:pPr>
            <w:r w:rsidRPr="008F7CA7">
              <w:rPr>
                <w:rFonts w:ascii="Gill Sans" w:hAnsi="Gill Sans"/>
                <w:sz w:val="24"/>
                <w:szCs w:val="24"/>
              </w:rPr>
              <w:t>Subject matter of the processing</w:t>
            </w:r>
          </w:p>
        </w:tc>
        <w:tc>
          <w:tcPr>
            <w:tcW w:w="6299" w:type="dxa"/>
          </w:tcPr>
          <w:p w14:paraId="3A533C0F" w14:textId="3B3DB07D" w:rsidR="008F7CA7" w:rsidRDefault="008F7CA7" w:rsidP="000B3932">
            <w:pPr>
              <w:rPr>
                <w:rFonts w:ascii="Gill Sans" w:hAnsi="Gill Sans"/>
                <w:sz w:val="24"/>
                <w:szCs w:val="24"/>
              </w:rPr>
            </w:pPr>
            <w:r w:rsidRPr="008F7CA7">
              <w:rPr>
                <w:rFonts w:ascii="Gill Sans" w:hAnsi="Gill Sans"/>
                <w:sz w:val="24"/>
                <w:szCs w:val="24"/>
              </w:rPr>
              <w:t xml:space="preserve">The processing </w:t>
            </w:r>
            <w:proofErr w:type="gramStart"/>
            <w:r w:rsidRPr="008F7CA7">
              <w:rPr>
                <w:rFonts w:ascii="Gill Sans" w:hAnsi="Gill Sans"/>
                <w:sz w:val="24"/>
                <w:szCs w:val="24"/>
              </w:rPr>
              <w:t>is needed</w:t>
            </w:r>
            <w:proofErr w:type="gramEnd"/>
            <w:r w:rsidRPr="008F7CA7">
              <w:rPr>
                <w:rFonts w:ascii="Gill Sans" w:hAnsi="Gill Sans"/>
                <w:sz w:val="24"/>
                <w:szCs w:val="24"/>
              </w:rPr>
              <w:t xml:space="preserve"> </w:t>
            </w:r>
            <w:r w:rsidR="002D0128" w:rsidRPr="008F7CA7">
              <w:rPr>
                <w:rFonts w:ascii="Gill Sans" w:hAnsi="Gill Sans"/>
                <w:sz w:val="24"/>
                <w:szCs w:val="24"/>
              </w:rPr>
              <w:t>to</w:t>
            </w:r>
            <w:r w:rsidRPr="008F7CA7">
              <w:rPr>
                <w:rFonts w:ascii="Gill Sans" w:hAnsi="Gill Sans"/>
                <w:sz w:val="24"/>
                <w:szCs w:val="24"/>
              </w:rPr>
              <w:t xml:space="preserve"> ensure that the Processor can effectively deliver the Contract to provide a service to members of the public. The service </w:t>
            </w:r>
            <w:proofErr w:type="gramStart"/>
            <w:r w:rsidRPr="008F7CA7">
              <w:rPr>
                <w:rFonts w:ascii="Gill Sans" w:hAnsi="Gill Sans"/>
                <w:sz w:val="24"/>
                <w:szCs w:val="24"/>
              </w:rPr>
              <w:t>being delivered</w:t>
            </w:r>
            <w:proofErr w:type="gramEnd"/>
            <w:r w:rsidRPr="008F7CA7">
              <w:rPr>
                <w:rFonts w:ascii="Gill Sans" w:hAnsi="Gill Sans"/>
                <w:sz w:val="24"/>
                <w:szCs w:val="24"/>
              </w:rPr>
              <w:t xml:space="preserve"> is transport services for vulnerable children, young persons and adults who have been identified by the Controller as entitled to support with travel to their identified destination, as outlined in </w:t>
            </w:r>
            <w:r w:rsidR="000B3932">
              <w:rPr>
                <w:rFonts w:ascii="Gill Sans" w:hAnsi="Gill Sans"/>
                <w:sz w:val="24"/>
                <w:szCs w:val="24"/>
              </w:rPr>
              <w:t>Royal Borough of Greenwich’s Travel Assistance policy</w:t>
            </w:r>
            <w:r w:rsidRPr="008F7CA7">
              <w:rPr>
                <w:rFonts w:ascii="Gill Sans" w:hAnsi="Gill Sans"/>
                <w:sz w:val="24"/>
                <w:szCs w:val="24"/>
              </w:rPr>
              <w:t xml:space="preserve"> for Children and Young People</w:t>
            </w:r>
            <w:r w:rsidR="000B3932">
              <w:rPr>
                <w:rFonts w:ascii="Gill Sans" w:hAnsi="Gill Sans"/>
                <w:sz w:val="24"/>
                <w:szCs w:val="24"/>
              </w:rPr>
              <w:t>.</w:t>
            </w:r>
            <w:r w:rsidRPr="008F7CA7">
              <w:rPr>
                <w:rFonts w:ascii="Gill Sans" w:hAnsi="Gill Sans"/>
                <w:sz w:val="24"/>
                <w:szCs w:val="24"/>
              </w:rPr>
              <w:t xml:space="preserve"> </w:t>
            </w:r>
          </w:p>
        </w:tc>
      </w:tr>
      <w:tr w:rsidR="008F7CA7" w14:paraId="4F392A73" w14:textId="77777777" w:rsidTr="008F7CA7">
        <w:tc>
          <w:tcPr>
            <w:tcW w:w="2943" w:type="dxa"/>
          </w:tcPr>
          <w:p w14:paraId="2D86155C" w14:textId="77777777" w:rsidR="008F7CA7" w:rsidRDefault="008F7CA7" w:rsidP="008F7CA7">
            <w:pPr>
              <w:rPr>
                <w:rFonts w:ascii="Gill Sans" w:hAnsi="Gill Sans"/>
                <w:sz w:val="24"/>
                <w:szCs w:val="24"/>
              </w:rPr>
            </w:pPr>
            <w:r>
              <w:rPr>
                <w:rFonts w:ascii="Gill Sans" w:hAnsi="Gill Sans"/>
                <w:sz w:val="24"/>
                <w:szCs w:val="24"/>
              </w:rPr>
              <w:t xml:space="preserve">Duration of the Processing </w:t>
            </w:r>
          </w:p>
        </w:tc>
        <w:tc>
          <w:tcPr>
            <w:tcW w:w="6299" w:type="dxa"/>
          </w:tcPr>
          <w:p w14:paraId="0BEE477C" w14:textId="00DBF446" w:rsidR="008F7CA7" w:rsidRDefault="008F7CA7" w:rsidP="000B3932">
            <w:pPr>
              <w:rPr>
                <w:rFonts w:ascii="Gill Sans" w:hAnsi="Gill Sans"/>
                <w:sz w:val="24"/>
                <w:szCs w:val="24"/>
              </w:rPr>
            </w:pPr>
            <w:r w:rsidRPr="008F7CA7">
              <w:rPr>
                <w:rFonts w:ascii="Gill Sans" w:hAnsi="Gill Sans"/>
                <w:sz w:val="24"/>
                <w:szCs w:val="24"/>
              </w:rPr>
              <w:t xml:space="preserve">The processing will continue for the duration </w:t>
            </w:r>
            <w:r w:rsidR="000B3932">
              <w:rPr>
                <w:rFonts w:ascii="Gill Sans" w:hAnsi="Gill Sans"/>
                <w:sz w:val="24"/>
                <w:szCs w:val="24"/>
              </w:rPr>
              <w:t>of each Contract awarded under this</w:t>
            </w:r>
            <w:r w:rsidRPr="008F7CA7">
              <w:rPr>
                <w:rFonts w:ascii="Gill Sans" w:hAnsi="Gill Sans"/>
                <w:sz w:val="24"/>
                <w:szCs w:val="24"/>
              </w:rPr>
              <w:t xml:space="preserve"> Agreement. The initial du</w:t>
            </w:r>
            <w:r w:rsidR="000B3932">
              <w:rPr>
                <w:rFonts w:ascii="Gill Sans" w:hAnsi="Gill Sans"/>
                <w:sz w:val="24"/>
                <w:szCs w:val="24"/>
              </w:rPr>
              <w:t>ration of this</w:t>
            </w:r>
            <w:r w:rsidRPr="008F7CA7">
              <w:rPr>
                <w:rFonts w:ascii="Gill Sans" w:hAnsi="Gill Sans"/>
                <w:sz w:val="24"/>
                <w:szCs w:val="24"/>
              </w:rPr>
              <w:t xml:space="preserve"> Agre</w:t>
            </w:r>
            <w:r w:rsidR="000B3932">
              <w:rPr>
                <w:rFonts w:ascii="Gill Sans" w:hAnsi="Gill Sans"/>
                <w:sz w:val="24"/>
                <w:szCs w:val="24"/>
              </w:rPr>
              <w:t>ement is from 1</w:t>
            </w:r>
            <w:r w:rsidR="000B3932" w:rsidRPr="000B3932">
              <w:rPr>
                <w:rFonts w:ascii="Gill Sans" w:hAnsi="Gill Sans"/>
                <w:sz w:val="24"/>
                <w:szCs w:val="24"/>
                <w:vertAlign w:val="superscript"/>
              </w:rPr>
              <w:t>st</w:t>
            </w:r>
            <w:r w:rsidR="008D3A94">
              <w:rPr>
                <w:rFonts w:ascii="Gill Sans" w:hAnsi="Gill Sans"/>
                <w:sz w:val="24"/>
                <w:szCs w:val="24"/>
              </w:rPr>
              <w:t xml:space="preserve"> September 2020</w:t>
            </w:r>
            <w:r w:rsidR="000B3932">
              <w:rPr>
                <w:rFonts w:ascii="Gill Sans" w:hAnsi="Gill Sans"/>
                <w:sz w:val="24"/>
                <w:szCs w:val="24"/>
              </w:rPr>
              <w:t xml:space="preserve"> until 31</w:t>
            </w:r>
            <w:r w:rsidR="000B3932" w:rsidRPr="000B3932">
              <w:rPr>
                <w:rFonts w:ascii="Gill Sans" w:hAnsi="Gill Sans"/>
                <w:sz w:val="24"/>
                <w:szCs w:val="24"/>
                <w:vertAlign w:val="superscript"/>
              </w:rPr>
              <w:t>st</w:t>
            </w:r>
            <w:r w:rsidR="008D3A94">
              <w:rPr>
                <w:rFonts w:ascii="Gill Sans" w:hAnsi="Gill Sans"/>
                <w:sz w:val="24"/>
                <w:szCs w:val="24"/>
              </w:rPr>
              <w:t xml:space="preserve"> August 2021</w:t>
            </w:r>
            <w:r w:rsidRPr="008F7CA7">
              <w:rPr>
                <w:rFonts w:ascii="Gill Sans" w:hAnsi="Gill Sans"/>
                <w:sz w:val="24"/>
                <w:szCs w:val="24"/>
              </w:rPr>
              <w:t xml:space="preserve"> and may</w:t>
            </w:r>
            <w:r w:rsidR="000B3932">
              <w:rPr>
                <w:rFonts w:ascii="Gill Sans" w:hAnsi="Gill Sans"/>
                <w:sz w:val="24"/>
                <w:szCs w:val="24"/>
              </w:rPr>
              <w:t xml:space="preserve"> </w:t>
            </w:r>
            <w:proofErr w:type="gramStart"/>
            <w:r w:rsidR="000B3932">
              <w:rPr>
                <w:rFonts w:ascii="Gill Sans" w:hAnsi="Gill Sans"/>
                <w:sz w:val="24"/>
                <w:szCs w:val="24"/>
              </w:rPr>
              <w:t>be extended</w:t>
            </w:r>
            <w:proofErr w:type="gramEnd"/>
            <w:r w:rsidR="000B3932">
              <w:rPr>
                <w:rFonts w:ascii="Gill Sans" w:hAnsi="Gill Sans"/>
                <w:sz w:val="24"/>
                <w:szCs w:val="24"/>
              </w:rPr>
              <w:t xml:space="preserve"> annually until 31</w:t>
            </w:r>
            <w:r w:rsidR="000B3932" w:rsidRPr="000B3932">
              <w:rPr>
                <w:rFonts w:ascii="Gill Sans" w:hAnsi="Gill Sans"/>
                <w:sz w:val="24"/>
                <w:szCs w:val="24"/>
                <w:vertAlign w:val="superscript"/>
              </w:rPr>
              <w:t>st</w:t>
            </w:r>
            <w:r w:rsidR="008D3A94">
              <w:rPr>
                <w:rFonts w:ascii="Gill Sans" w:hAnsi="Gill Sans"/>
                <w:sz w:val="24"/>
                <w:szCs w:val="24"/>
              </w:rPr>
              <w:t xml:space="preserve"> August 2023</w:t>
            </w:r>
            <w:r w:rsidRPr="008F7CA7">
              <w:rPr>
                <w:rFonts w:ascii="Gill Sans" w:hAnsi="Gill Sans"/>
                <w:sz w:val="24"/>
                <w:szCs w:val="24"/>
              </w:rPr>
              <w:t xml:space="preserve">. Processing may </w:t>
            </w:r>
            <w:proofErr w:type="gramStart"/>
            <w:r w:rsidRPr="008F7CA7">
              <w:rPr>
                <w:rFonts w:ascii="Gill Sans" w:hAnsi="Gill Sans"/>
                <w:sz w:val="24"/>
                <w:szCs w:val="24"/>
              </w:rPr>
              <w:t>be required</w:t>
            </w:r>
            <w:proofErr w:type="gramEnd"/>
            <w:r w:rsidRPr="008F7CA7">
              <w:rPr>
                <w:rFonts w:ascii="Gill Sans" w:hAnsi="Gill Sans"/>
                <w:sz w:val="24"/>
                <w:szCs w:val="24"/>
              </w:rPr>
              <w:t xml:space="preserve"> throughout this period.</w:t>
            </w:r>
          </w:p>
        </w:tc>
      </w:tr>
      <w:tr w:rsidR="008F7CA7" w14:paraId="51BAE30E" w14:textId="77777777" w:rsidTr="008F7CA7">
        <w:tc>
          <w:tcPr>
            <w:tcW w:w="2943" w:type="dxa"/>
          </w:tcPr>
          <w:p w14:paraId="5F1E65C7" w14:textId="77777777" w:rsidR="008F7CA7" w:rsidRDefault="008F7CA7" w:rsidP="008F7CA7">
            <w:pPr>
              <w:rPr>
                <w:rFonts w:ascii="Gill Sans" w:hAnsi="Gill Sans"/>
                <w:sz w:val="24"/>
                <w:szCs w:val="24"/>
              </w:rPr>
            </w:pPr>
            <w:r>
              <w:rPr>
                <w:rFonts w:ascii="Gill Sans" w:hAnsi="Gill Sans"/>
                <w:sz w:val="24"/>
                <w:szCs w:val="24"/>
              </w:rPr>
              <w:t xml:space="preserve">Nature and purposes of the processing </w:t>
            </w:r>
          </w:p>
        </w:tc>
        <w:tc>
          <w:tcPr>
            <w:tcW w:w="6299" w:type="dxa"/>
          </w:tcPr>
          <w:p w14:paraId="2C3361A1" w14:textId="77777777" w:rsidR="008F7CA7" w:rsidRPr="008F7CA7" w:rsidRDefault="008F7CA7" w:rsidP="008F7CA7">
            <w:pPr>
              <w:rPr>
                <w:rFonts w:ascii="Gill Sans" w:hAnsi="Gill Sans"/>
                <w:sz w:val="24"/>
                <w:szCs w:val="24"/>
              </w:rPr>
            </w:pPr>
            <w:r w:rsidRPr="008F7CA7">
              <w:rPr>
                <w:rFonts w:ascii="Gill Sans" w:hAnsi="Gill Sans"/>
                <w:sz w:val="24"/>
                <w:szCs w:val="24"/>
              </w:rPr>
              <w:t>The nature of processing includes the following:</w:t>
            </w:r>
          </w:p>
          <w:p w14:paraId="4A352B43" w14:textId="77777777" w:rsidR="008F7CA7" w:rsidRPr="008F7CA7" w:rsidRDefault="008F7CA7" w:rsidP="008F7CA7">
            <w:pPr>
              <w:rPr>
                <w:rFonts w:ascii="Gill Sans" w:hAnsi="Gill Sans"/>
                <w:sz w:val="24"/>
                <w:szCs w:val="24"/>
              </w:rPr>
            </w:pPr>
            <w:r w:rsidRPr="008F7CA7">
              <w:rPr>
                <w:rFonts w:ascii="Gill Sans" w:hAnsi="Gill Sans"/>
                <w:sz w:val="24"/>
                <w:szCs w:val="24"/>
              </w:rPr>
              <w:t>• Collection</w:t>
            </w:r>
          </w:p>
          <w:p w14:paraId="74C99802" w14:textId="77777777" w:rsidR="008F7CA7" w:rsidRPr="008F7CA7" w:rsidRDefault="008F7CA7" w:rsidP="008F7CA7">
            <w:pPr>
              <w:rPr>
                <w:rFonts w:ascii="Gill Sans" w:hAnsi="Gill Sans"/>
                <w:sz w:val="24"/>
                <w:szCs w:val="24"/>
              </w:rPr>
            </w:pPr>
            <w:r w:rsidRPr="008F7CA7">
              <w:rPr>
                <w:rFonts w:ascii="Gill Sans" w:hAnsi="Gill Sans"/>
                <w:sz w:val="24"/>
                <w:szCs w:val="24"/>
              </w:rPr>
              <w:t>• Recording</w:t>
            </w:r>
          </w:p>
          <w:p w14:paraId="74D9696D" w14:textId="77777777" w:rsidR="008F7CA7" w:rsidRPr="008F7CA7" w:rsidRDefault="008F7CA7" w:rsidP="008F7CA7">
            <w:pPr>
              <w:rPr>
                <w:rFonts w:ascii="Gill Sans" w:hAnsi="Gill Sans"/>
                <w:sz w:val="24"/>
                <w:szCs w:val="24"/>
              </w:rPr>
            </w:pPr>
            <w:r w:rsidRPr="008F7CA7">
              <w:rPr>
                <w:rFonts w:ascii="Gill Sans" w:hAnsi="Gill Sans"/>
                <w:sz w:val="24"/>
                <w:szCs w:val="24"/>
              </w:rPr>
              <w:t>• Storage</w:t>
            </w:r>
          </w:p>
          <w:p w14:paraId="53AE7F98" w14:textId="77777777" w:rsidR="008F7CA7" w:rsidRPr="008F7CA7" w:rsidRDefault="008F7CA7" w:rsidP="008F7CA7">
            <w:pPr>
              <w:rPr>
                <w:rFonts w:ascii="Gill Sans" w:hAnsi="Gill Sans"/>
                <w:sz w:val="24"/>
                <w:szCs w:val="24"/>
              </w:rPr>
            </w:pPr>
            <w:r w:rsidRPr="008F7CA7">
              <w:rPr>
                <w:rFonts w:ascii="Gill Sans" w:hAnsi="Gill Sans"/>
                <w:sz w:val="24"/>
                <w:szCs w:val="24"/>
              </w:rPr>
              <w:t>• Use</w:t>
            </w:r>
          </w:p>
          <w:p w14:paraId="6861D3F1" w14:textId="77777777" w:rsidR="008F7CA7" w:rsidRPr="008F7CA7" w:rsidRDefault="008F7CA7" w:rsidP="008F7CA7">
            <w:pPr>
              <w:rPr>
                <w:rFonts w:ascii="Gill Sans" w:hAnsi="Gill Sans"/>
                <w:sz w:val="24"/>
                <w:szCs w:val="24"/>
              </w:rPr>
            </w:pPr>
            <w:r w:rsidRPr="008F7CA7">
              <w:rPr>
                <w:rFonts w:ascii="Gill Sans" w:hAnsi="Gill Sans"/>
                <w:sz w:val="24"/>
                <w:szCs w:val="24"/>
              </w:rPr>
              <w:t>• Adaptation or Alteration</w:t>
            </w:r>
          </w:p>
          <w:p w14:paraId="0C0CA9B5" w14:textId="77777777" w:rsidR="008F7CA7" w:rsidRPr="008F7CA7" w:rsidRDefault="008F7CA7" w:rsidP="008F7CA7">
            <w:pPr>
              <w:rPr>
                <w:rFonts w:ascii="Gill Sans" w:hAnsi="Gill Sans"/>
                <w:sz w:val="24"/>
                <w:szCs w:val="24"/>
              </w:rPr>
            </w:pPr>
            <w:r w:rsidRPr="008F7CA7">
              <w:rPr>
                <w:rFonts w:ascii="Gill Sans" w:hAnsi="Gill Sans"/>
                <w:sz w:val="24"/>
                <w:szCs w:val="24"/>
              </w:rPr>
              <w:t>• Disclosure by Transmission</w:t>
            </w:r>
          </w:p>
          <w:p w14:paraId="5CD74078" w14:textId="77777777" w:rsidR="008F7CA7" w:rsidRPr="008F7CA7" w:rsidRDefault="008F7CA7" w:rsidP="008F7CA7">
            <w:pPr>
              <w:rPr>
                <w:rFonts w:ascii="Gill Sans" w:hAnsi="Gill Sans"/>
                <w:sz w:val="24"/>
                <w:szCs w:val="24"/>
              </w:rPr>
            </w:pPr>
            <w:r w:rsidRPr="008F7CA7">
              <w:rPr>
                <w:rFonts w:ascii="Gill Sans" w:hAnsi="Gill Sans"/>
                <w:sz w:val="24"/>
                <w:szCs w:val="24"/>
              </w:rPr>
              <w:t>• Dissemination</w:t>
            </w:r>
          </w:p>
          <w:p w14:paraId="48D132E1" w14:textId="77777777" w:rsidR="008F7CA7" w:rsidRPr="008F7CA7" w:rsidRDefault="008F7CA7" w:rsidP="008F7CA7">
            <w:pPr>
              <w:rPr>
                <w:rFonts w:ascii="Gill Sans" w:hAnsi="Gill Sans"/>
                <w:sz w:val="24"/>
                <w:szCs w:val="24"/>
              </w:rPr>
            </w:pPr>
            <w:r w:rsidRPr="008F7CA7">
              <w:rPr>
                <w:rFonts w:ascii="Gill Sans" w:hAnsi="Gill Sans"/>
                <w:sz w:val="24"/>
                <w:szCs w:val="24"/>
              </w:rPr>
              <w:t>• Erasure or Destruction of Data</w:t>
            </w:r>
          </w:p>
          <w:p w14:paraId="1C99C22C" w14:textId="05675B48" w:rsidR="008F7CA7" w:rsidRPr="008F7CA7" w:rsidRDefault="008F7CA7" w:rsidP="008F7CA7">
            <w:pPr>
              <w:rPr>
                <w:rFonts w:ascii="Gill Sans" w:hAnsi="Gill Sans"/>
                <w:sz w:val="24"/>
                <w:szCs w:val="24"/>
              </w:rPr>
            </w:pPr>
            <w:r w:rsidRPr="008F7CA7">
              <w:rPr>
                <w:rFonts w:ascii="Gill Sans" w:hAnsi="Gill Sans"/>
                <w:sz w:val="24"/>
                <w:szCs w:val="24"/>
              </w:rPr>
              <w:t xml:space="preserve">The purpose of processing is to ensure services are appropriate informed to ensure students/pupils or customer/clients are in receipt of services that support their specific needs/circumstances and ensure that the service is safe, </w:t>
            </w:r>
            <w:r w:rsidR="00D167FD" w:rsidRPr="008F7CA7">
              <w:rPr>
                <w:rFonts w:ascii="Gill Sans" w:hAnsi="Gill Sans"/>
                <w:sz w:val="24"/>
                <w:szCs w:val="24"/>
              </w:rPr>
              <w:t>secure,</w:t>
            </w:r>
            <w:r w:rsidRPr="008F7CA7">
              <w:rPr>
                <w:rFonts w:ascii="Gill Sans" w:hAnsi="Gill Sans"/>
                <w:sz w:val="24"/>
                <w:szCs w:val="24"/>
              </w:rPr>
              <w:t xml:space="preserve"> and appropriate. The processing of information supports </w:t>
            </w:r>
            <w:r w:rsidR="007877BA">
              <w:rPr>
                <w:rFonts w:ascii="Gill Sans" w:hAnsi="Gill Sans"/>
                <w:sz w:val="24"/>
                <w:szCs w:val="24"/>
              </w:rPr>
              <w:t>GS Plus Ltd</w:t>
            </w:r>
            <w:r w:rsidRPr="008F7CA7">
              <w:rPr>
                <w:rFonts w:ascii="Gill Sans" w:hAnsi="Gill Sans"/>
                <w:sz w:val="24"/>
                <w:szCs w:val="24"/>
              </w:rPr>
              <w:t xml:space="preserve"> </w:t>
            </w:r>
            <w:r w:rsidR="00756370">
              <w:rPr>
                <w:rFonts w:ascii="Gill Sans" w:hAnsi="Gill Sans"/>
                <w:sz w:val="24"/>
                <w:szCs w:val="24"/>
              </w:rPr>
              <w:t xml:space="preserve">to </w:t>
            </w:r>
            <w:r w:rsidRPr="008F7CA7">
              <w:rPr>
                <w:rFonts w:ascii="Gill Sans" w:hAnsi="Gill Sans"/>
                <w:sz w:val="24"/>
                <w:szCs w:val="24"/>
              </w:rPr>
              <w:t>deliver both statutory and non-</w:t>
            </w:r>
            <w:r w:rsidRPr="008F7CA7">
              <w:rPr>
                <w:rFonts w:ascii="Gill Sans" w:hAnsi="Gill Sans"/>
                <w:sz w:val="24"/>
                <w:szCs w:val="24"/>
              </w:rPr>
              <w:lastRenderedPageBreak/>
              <w:t xml:space="preserve">statutory travel services for vulnerable children, young </w:t>
            </w:r>
            <w:r w:rsidR="00D167FD" w:rsidRPr="008F7CA7">
              <w:rPr>
                <w:rFonts w:ascii="Gill Sans" w:hAnsi="Gill Sans"/>
                <w:sz w:val="24"/>
                <w:szCs w:val="24"/>
              </w:rPr>
              <w:t>persons,</w:t>
            </w:r>
            <w:r w:rsidRPr="008F7CA7">
              <w:rPr>
                <w:rFonts w:ascii="Gill Sans" w:hAnsi="Gill Sans"/>
                <w:sz w:val="24"/>
                <w:szCs w:val="24"/>
              </w:rPr>
              <w:t xml:space="preserve"> and adults.</w:t>
            </w:r>
          </w:p>
        </w:tc>
      </w:tr>
      <w:tr w:rsidR="008F7CA7" w14:paraId="1D0707AC" w14:textId="77777777" w:rsidTr="008F7CA7">
        <w:tc>
          <w:tcPr>
            <w:tcW w:w="2943" w:type="dxa"/>
          </w:tcPr>
          <w:p w14:paraId="09A57E75" w14:textId="77777777" w:rsidR="008F7CA7" w:rsidRDefault="008F7CA7" w:rsidP="008F7CA7">
            <w:pPr>
              <w:rPr>
                <w:rFonts w:ascii="Gill Sans" w:hAnsi="Gill Sans"/>
                <w:sz w:val="24"/>
                <w:szCs w:val="24"/>
              </w:rPr>
            </w:pPr>
            <w:r>
              <w:rPr>
                <w:rFonts w:ascii="Gill Sans" w:hAnsi="Gill Sans"/>
                <w:sz w:val="24"/>
                <w:szCs w:val="24"/>
              </w:rPr>
              <w:lastRenderedPageBreak/>
              <w:t xml:space="preserve">Type of Personal Data </w:t>
            </w:r>
            <w:proofErr w:type="gramStart"/>
            <w:r>
              <w:rPr>
                <w:rFonts w:ascii="Gill Sans" w:hAnsi="Gill Sans"/>
                <w:sz w:val="24"/>
                <w:szCs w:val="24"/>
              </w:rPr>
              <w:t>being processed</w:t>
            </w:r>
            <w:proofErr w:type="gramEnd"/>
          </w:p>
        </w:tc>
        <w:tc>
          <w:tcPr>
            <w:tcW w:w="6299" w:type="dxa"/>
          </w:tcPr>
          <w:p w14:paraId="2CF11756" w14:textId="77777777" w:rsidR="008F7CA7" w:rsidRPr="008F7CA7" w:rsidRDefault="008F7CA7" w:rsidP="008F7CA7">
            <w:pPr>
              <w:rPr>
                <w:rFonts w:ascii="Gill Sans" w:hAnsi="Gill Sans"/>
                <w:sz w:val="24"/>
                <w:szCs w:val="24"/>
              </w:rPr>
            </w:pPr>
            <w:r w:rsidRPr="008F7CA7">
              <w:rPr>
                <w:rFonts w:ascii="Gill Sans" w:hAnsi="Gill Sans"/>
                <w:sz w:val="24"/>
                <w:szCs w:val="24"/>
              </w:rPr>
              <w:t xml:space="preserve">To provide the service only relevant personal data to enable suitable travel arrangements to </w:t>
            </w:r>
            <w:proofErr w:type="gramStart"/>
            <w:r w:rsidRPr="008F7CA7">
              <w:rPr>
                <w:rFonts w:ascii="Gill Sans" w:hAnsi="Gill Sans"/>
                <w:sz w:val="24"/>
                <w:szCs w:val="24"/>
              </w:rPr>
              <w:t>be established</w:t>
            </w:r>
            <w:proofErr w:type="gramEnd"/>
            <w:r w:rsidRPr="008F7CA7">
              <w:rPr>
                <w:rFonts w:ascii="Gill Sans" w:hAnsi="Gill Sans"/>
                <w:sz w:val="24"/>
                <w:szCs w:val="24"/>
              </w:rPr>
              <w:t xml:space="preserve"> and maintained will be processed. This may include:</w:t>
            </w:r>
          </w:p>
          <w:p w14:paraId="38190700" w14:textId="77777777" w:rsidR="008F7CA7" w:rsidRPr="008F7CA7" w:rsidRDefault="008F7CA7" w:rsidP="008F7CA7">
            <w:pPr>
              <w:rPr>
                <w:rFonts w:ascii="Gill Sans" w:hAnsi="Gill Sans"/>
                <w:sz w:val="24"/>
                <w:szCs w:val="24"/>
              </w:rPr>
            </w:pPr>
            <w:r w:rsidRPr="008F7CA7">
              <w:rPr>
                <w:rFonts w:ascii="Gill Sans" w:hAnsi="Gill Sans"/>
                <w:sz w:val="24"/>
                <w:szCs w:val="24"/>
              </w:rPr>
              <w:t>• Name</w:t>
            </w:r>
          </w:p>
          <w:p w14:paraId="332E4CCA" w14:textId="77777777" w:rsidR="008F7CA7" w:rsidRPr="008F7CA7" w:rsidRDefault="008F7CA7" w:rsidP="008F7CA7">
            <w:pPr>
              <w:rPr>
                <w:rFonts w:ascii="Gill Sans" w:hAnsi="Gill Sans"/>
                <w:sz w:val="24"/>
                <w:szCs w:val="24"/>
              </w:rPr>
            </w:pPr>
            <w:r w:rsidRPr="008F7CA7">
              <w:rPr>
                <w:rFonts w:ascii="Gill Sans" w:hAnsi="Gill Sans"/>
                <w:sz w:val="24"/>
                <w:szCs w:val="24"/>
              </w:rPr>
              <w:t>• Address</w:t>
            </w:r>
          </w:p>
          <w:p w14:paraId="1244A74B" w14:textId="77777777" w:rsidR="008F7CA7" w:rsidRPr="008F7CA7" w:rsidRDefault="008F7CA7" w:rsidP="008F7CA7">
            <w:pPr>
              <w:rPr>
                <w:rFonts w:ascii="Gill Sans" w:hAnsi="Gill Sans"/>
                <w:sz w:val="24"/>
                <w:szCs w:val="24"/>
              </w:rPr>
            </w:pPr>
            <w:r w:rsidRPr="008F7CA7">
              <w:rPr>
                <w:rFonts w:ascii="Gill Sans" w:hAnsi="Gill Sans"/>
                <w:sz w:val="24"/>
                <w:szCs w:val="24"/>
              </w:rPr>
              <w:t>• Destination of Travel</w:t>
            </w:r>
          </w:p>
          <w:p w14:paraId="6ED2ADC7" w14:textId="77777777" w:rsidR="008F7CA7" w:rsidRPr="008F7CA7" w:rsidRDefault="008F7CA7" w:rsidP="008F7CA7">
            <w:pPr>
              <w:rPr>
                <w:rFonts w:ascii="Gill Sans" w:hAnsi="Gill Sans"/>
                <w:sz w:val="24"/>
                <w:szCs w:val="24"/>
              </w:rPr>
            </w:pPr>
            <w:r w:rsidRPr="008F7CA7">
              <w:rPr>
                <w:rFonts w:ascii="Gill Sans" w:hAnsi="Gill Sans"/>
                <w:sz w:val="24"/>
                <w:szCs w:val="24"/>
              </w:rPr>
              <w:t>• Date of Birth</w:t>
            </w:r>
          </w:p>
          <w:p w14:paraId="23619AB7" w14:textId="77777777" w:rsidR="008F7CA7" w:rsidRPr="008F7CA7" w:rsidRDefault="008F7CA7" w:rsidP="008F7CA7">
            <w:pPr>
              <w:rPr>
                <w:rFonts w:ascii="Gill Sans" w:hAnsi="Gill Sans"/>
                <w:sz w:val="24"/>
                <w:szCs w:val="24"/>
              </w:rPr>
            </w:pPr>
            <w:r w:rsidRPr="008F7CA7">
              <w:rPr>
                <w:rFonts w:ascii="Gill Sans" w:hAnsi="Gill Sans"/>
                <w:sz w:val="24"/>
                <w:szCs w:val="24"/>
              </w:rPr>
              <w:t>• Gender</w:t>
            </w:r>
          </w:p>
          <w:p w14:paraId="727915DA" w14:textId="77777777" w:rsidR="008F7CA7" w:rsidRPr="008F7CA7" w:rsidRDefault="008F7CA7" w:rsidP="008F7CA7">
            <w:pPr>
              <w:rPr>
                <w:rFonts w:ascii="Gill Sans" w:hAnsi="Gill Sans"/>
                <w:sz w:val="24"/>
                <w:szCs w:val="24"/>
              </w:rPr>
            </w:pPr>
            <w:r w:rsidRPr="008F7CA7">
              <w:rPr>
                <w:rFonts w:ascii="Gill Sans" w:hAnsi="Gill Sans"/>
                <w:sz w:val="24"/>
                <w:szCs w:val="24"/>
              </w:rPr>
              <w:t>• Travel Related Medical/Health Needs</w:t>
            </w:r>
          </w:p>
          <w:p w14:paraId="2A482EF4" w14:textId="77777777" w:rsidR="008F7CA7" w:rsidRPr="008F7CA7" w:rsidRDefault="008F7CA7" w:rsidP="008F7CA7">
            <w:pPr>
              <w:rPr>
                <w:rFonts w:ascii="Gill Sans" w:hAnsi="Gill Sans"/>
                <w:sz w:val="24"/>
                <w:szCs w:val="24"/>
              </w:rPr>
            </w:pPr>
            <w:r w:rsidRPr="008F7CA7">
              <w:rPr>
                <w:rFonts w:ascii="Gill Sans" w:hAnsi="Gill Sans"/>
                <w:sz w:val="24"/>
                <w:szCs w:val="24"/>
              </w:rPr>
              <w:t>• Travel Related Educational/Support Needs</w:t>
            </w:r>
          </w:p>
          <w:p w14:paraId="2E3E09B4" w14:textId="77777777" w:rsidR="008F7CA7" w:rsidRPr="008F7CA7" w:rsidRDefault="008F7CA7" w:rsidP="008F7CA7">
            <w:pPr>
              <w:rPr>
                <w:rFonts w:ascii="Gill Sans" w:hAnsi="Gill Sans"/>
                <w:sz w:val="24"/>
                <w:szCs w:val="24"/>
              </w:rPr>
            </w:pPr>
            <w:r w:rsidRPr="008F7CA7">
              <w:rPr>
                <w:rFonts w:ascii="Gill Sans" w:hAnsi="Gill Sans"/>
                <w:sz w:val="24"/>
                <w:szCs w:val="24"/>
              </w:rPr>
              <w:t>• Contact Details of Individual, their parent/carer/guardian, and emergency contact details</w:t>
            </w:r>
          </w:p>
        </w:tc>
      </w:tr>
      <w:tr w:rsidR="008F7CA7" w14:paraId="1EF173E0" w14:textId="77777777" w:rsidTr="008F7CA7">
        <w:tc>
          <w:tcPr>
            <w:tcW w:w="2943" w:type="dxa"/>
          </w:tcPr>
          <w:p w14:paraId="31BE1DB0" w14:textId="77777777" w:rsidR="008F7CA7" w:rsidRDefault="008F7CA7" w:rsidP="008F7CA7">
            <w:pPr>
              <w:rPr>
                <w:rFonts w:ascii="Gill Sans" w:hAnsi="Gill Sans"/>
                <w:sz w:val="24"/>
                <w:szCs w:val="24"/>
              </w:rPr>
            </w:pPr>
            <w:r>
              <w:rPr>
                <w:rFonts w:ascii="Gill Sans" w:hAnsi="Gill Sans"/>
                <w:sz w:val="24"/>
                <w:szCs w:val="24"/>
              </w:rPr>
              <w:t>Categories of Data Subject</w:t>
            </w:r>
          </w:p>
        </w:tc>
        <w:tc>
          <w:tcPr>
            <w:tcW w:w="6299" w:type="dxa"/>
          </w:tcPr>
          <w:p w14:paraId="6585B85C" w14:textId="77777777" w:rsidR="008F7CA7" w:rsidRPr="008F7CA7" w:rsidRDefault="008F7CA7" w:rsidP="008F7CA7">
            <w:pPr>
              <w:rPr>
                <w:rFonts w:ascii="Gill Sans" w:hAnsi="Gill Sans"/>
                <w:sz w:val="24"/>
                <w:szCs w:val="24"/>
              </w:rPr>
            </w:pPr>
            <w:r w:rsidRPr="008F7CA7">
              <w:rPr>
                <w:rFonts w:ascii="Gill Sans" w:hAnsi="Gill Sans"/>
                <w:sz w:val="24"/>
                <w:szCs w:val="24"/>
              </w:rPr>
              <w:t>The categories of Data Subject include:</w:t>
            </w:r>
          </w:p>
          <w:p w14:paraId="55FE8FF1" w14:textId="77777777" w:rsidR="008F7CA7" w:rsidRPr="008F7CA7" w:rsidRDefault="008F7CA7" w:rsidP="008F7CA7">
            <w:pPr>
              <w:rPr>
                <w:rFonts w:ascii="Gill Sans" w:hAnsi="Gill Sans"/>
                <w:sz w:val="24"/>
                <w:szCs w:val="24"/>
              </w:rPr>
            </w:pPr>
            <w:r w:rsidRPr="008F7CA7">
              <w:rPr>
                <w:rFonts w:ascii="Gill Sans" w:hAnsi="Gill Sans"/>
                <w:sz w:val="24"/>
                <w:szCs w:val="24"/>
              </w:rPr>
              <w:t>• Students /pupils</w:t>
            </w:r>
          </w:p>
          <w:p w14:paraId="21E4E752" w14:textId="77777777" w:rsidR="008F7CA7" w:rsidRPr="008F7CA7" w:rsidRDefault="008F7CA7" w:rsidP="008F7CA7">
            <w:pPr>
              <w:rPr>
                <w:rFonts w:ascii="Gill Sans" w:hAnsi="Gill Sans"/>
                <w:sz w:val="24"/>
                <w:szCs w:val="24"/>
              </w:rPr>
            </w:pPr>
            <w:r w:rsidRPr="008F7CA7">
              <w:rPr>
                <w:rFonts w:ascii="Gill Sans" w:hAnsi="Gill Sans"/>
                <w:sz w:val="24"/>
                <w:szCs w:val="24"/>
              </w:rPr>
              <w:t>• Customer/clients</w:t>
            </w:r>
          </w:p>
          <w:p w14:paraId="658AF54D" w14:textId="77777777" w:rsidR="008F7CA7" w:rsidRPr="008F7CA7" w:rsidRDefault="008F7CA7" w:rsidP="008F7CA7">
            <w:pPr>
              <w:rPr>
                <w:rFonts w:ascii="Gill Sans" w:hAnsi="Gill Sans"/>
                <w:sz w:val="24"/>
                <w:szCs w:val="24"/>
              </w:rPr>
            </w:pPr>
            <w:r w:rsidRPr="008F7CA7">
              <w:rPr>
                <w:rFonts w:ascii="Gill Sans" w:hAnsi="Gill Sans"/>
                <w:sz w:val="24"/>
                <w:szCs w:val="24"/>
              </w:rPr>
              <w:t>• Immediate Family/Carers of Service Users (only if relevant to travel arrangements)</w:t>
            </w:r>
          </w:p>
        </w:tc>
      </w:tr>
      <w:tr w:rsidR="008F7CA7" w14:paraId="394065AE" w14:textId="77777777" w:rsidTr="008F7CA7">
        <w:tc>
          <w:tcPr>
            <w:tcW w:w="2943" w:type="dxa"/>
          </w:tcPr>
          <w:p w14:paraId="2FF7173E" w14:textId="77777777" w:rsidR="008F7CA7" w:rsidRDefault="008F7CA7" w:rsidP="008F7CA7">
            <w:pPr>
              <w:rPr>
                <w:rFonts w:ascii="Gill Sans" w:hAnsi="Gill Sans"/>
                <w:sz w:val="24"/>
                <w:szCs w:val="24"/>
              </w:rPr>
            </w:pPr>
            <w:r>
              <w:rPr>
                <w:rFonts w:ascii="Gill Sans" w:hAnsi="Gill Sans"/>
                <w:sz w:val="24"/>
                <w:szCs w:val="24"/>
              </w:rPr>
              <w:t xml:space="preserve">Plan for return </w:t>
            </w:r>
            <w:r w:rsidRPr="008F7CA7">
              <w:rPr>
                <w:rFonts w:ascii="Gill Sans" w:hAnsi="Gill Sans"/>
                <w:sz w:val="24"/>
                <w:szCs w:val="24"/>
              </w:rPr>
              <w:t>and destruction of the data once the processing is complete UNLESS requirement under union or member state law to preserve that type of data</w:t>
            </w:r>
          </w:p>
        </w:tc>
        <w:tc>
          <w:tcPr>
            <w:tcW w:w="6299" w:type="dxa"/>
          </w:tcPr>
          <w:p w14:paraId="35436836" w14:textId="77777777" w:rsidR="008F7CA7" w:rsidRPr="008F7CA7" w:rsidRDefault="008F7CA7" w:rsidP="008F7CA7">
            <w:pPr>
              <w:rPr>
                <w:rFonts w:ascii="Gill Sans" w:hAnsi="Gill Sans"/>
                <w:sz w:val="24"/>
                <w:szCs w:val="24"/>
              </w:rPr>
            </w:pPr>
            <w:r w:rsidRPr="008F7CA7">
              <w:rPr>
                <w:rFonts w:ascii="Gill Sans" w:hAnsi="Gill Sans"/>
                <w:sz w:val="24"/>
                <w:szCs w:val="24"/>
              </w:rPr>
              <w:t xml:space="preserve">Data must </w:t>
            </w:r>
            <w:proofErr w:type="gramStart"/>
            <w:r w:rsidRPr="008F7CA7">
              <w:rPr>
                <w:rFonts w:ascii="Gill Sans" w:hAnsi="Gill Sans"/>
                <w:sz w:val="24"/>
                <w:szCs w:val="24"/>
              </w:rPr>
              <w:t>be retained</w:t>
            </w:r>
            <w:proofErr w:type="gramEnd"/>
            <w:r w:rsidRPr="008F7CA7">
              <w:rPr>
                <w:rFonts w:ascii="Gill Sans" w:hAnsi="Gill Sans"/>
                <w:sz w:val="24"/>
                <w:szCs w:val="24"/>
              </w:rPr>
              <w:t xml:space="preserve"> for the entire period a student/pupil or customer/client continues to access the service provided by the processor.</w:t>
            </w:r>
          </w:p>
          <w:p w14:paraId="7601AC6A" w14:textId="77777777" w:rsidR="008F7CA7" w:rsidRPr="008F7CA7" w:rsidRDefault="008F7CA7" w:rsidP="008F7CA7">
            <w:pPr>
              <w:rPr>
                <w:rFonts w:ascii="Gill Sans" w:hAnsi="Gill Sans"/>
                <w:sz w:val="24"/>
                <w:szCs w:val="24"/>
              </w:rPr>
            </w:pPr>
            <w:r w:rsidRPr="008F7CA7">
              <w:rPr>
                <w:rFonts w:ascii="Gill Sans" w:hAnsi="Gill Sans"/>
                <w:sz w:val="24"/>
                <w:szCs w:val="24"/>
              </w:rPr>
              <w:t xml:space="preserve">Where a student/pupil or customer/client stops accessing travel services the process </w:t>
            </w:r>
            <w:proofErr w:type="gramStart"/>
            <w:r w:rsidRPr="008F7CA7">
              <w:rPr>
                <w:rFonts w:ascii="Gill Sans" w:hAnsi="Gill Sans"/>
                <w:sz w:val="24"/>
                <w:szCs w:val="24"/>
              </w:rPr>
              <w:t>is required</w:t>
            </w:r>
            <w:proofErr w:type="gramEnd"/>
            <w:r w:rsidRPr="008F7CA7">
              <w:rPr>
                <w:rFonts w:ascii="Gill Sans" w:hAnsi="Gill Sans"/>
                <w:sz w:val="24"/>
                <w:szCs w:val="24"/>
              </w:rPr>
              <w:t xml:space="preserve"> to preserve the data for a further 6 years before records are destroyed. This can be undertaken by third parties contracted for those purposes, provided that it is compliant with the General Data Protection Regulation (GDPR) and the Data Protection Act 2018.</w:t>
            </w:r>
          </w:p>
        </w:tc>
      </w:tr>
    </w:tbl>
    <w:p w14:paraId="768991C2" w14:textId="77777777" w:rsidR="008F7CA7" w:rsidRDefault="008F7CA7" w:rsidP="008F7CA7">
      <w:pPr>
        <w:rPr>
          <w:rFonts w:ascii="Gill Sans" w:hAnsi="Gill Sans"/>
          <w:sz w:val="24"/>
          <w:szCs w:val="24"/>
        </w:rPr>
      </w:pPr>
    </w:p>
    <w:p w14:paraId="16A9BF9B" w14:textId="77777777" w:rsidR="008F7CA7" w:rsidRDefault="008F7CA7">
      <w:pPr>
        <w:rPr>
          <w:rFonts w:ascii="Gill Sans" w:hAnsi="Gill Sans"/>
          <w:sz w:val="24"/>
          <w:szCs w:val="24"/>
        </w:rPr>
      </w:pPr>
      <w:r>
        <w:rPr>
          <w:rFonts w:ascii="Gill Sans" w:hAnsi="Gill Sans"/>
          <w:sz w:val="24"/>
          <w:szCs w:val="24"/>
        </w:rPr>
        <w:br w:type="page"/>
      </w:r>
    </w:p>
    <w:p w14:paraId="0928682A" w14:textId="77777777" w:rsidR="008F7CA7" w:rsidRPr="007973E6" w:rsidRDefault="008F7CA7" w:rsidP="007973E6">
      <w:pPr>
        <w:pStyle w:val="Heading1"/>
        <w:jc w:val="center"/>
        <w:rPr>
          <w:rFonts w:ascii="Gill Sans" w:hAnsi="Gill Sans"/>
          <w:color w:val="auto"/>
        </w:rPr>
      </w:pPr>
      <w:bookmarkStart w:id="29" w:name="_Toc45117836"/>
      <w:r w:rsidRPr="007973E6">
        <w:rPr>
          <w:rFonts w:ascii="Gill Sans" w:hAnsi="Gill Sans"/>
          <w:color w:val="auto"/>
        </w:rPr>
        <w:lastRenderedPageBreak/>
        <w:t xml:space="preserve">Appendix 2 – Procedure if Parent/ Carer </w:t>
      </w:r>
      <w:r w:rsidR="00C32514" w:rsidRPr="007973E6">
        <w:rPr>
          <w:rFonts w:ascii="Gill Sans" w:hAnsi="Gill Sans"/>
          <w:color w:val="auto"/>
        </w:rPr>
        <w:t>Not at Home</w:t>
      </w:r>
      <w:bookmarkEnd w:id="29"/>
    </w:p>
    <w:p w14:paraId="6E30D857" w14:textId="77777777" w:rsidR="00C32514" w:rsidRDefault="00C32514" w:rsidP="008F7CA7">
      <w:pPr>
        <w:rPr>
          <w:rFonts w:ascii="Gill Sans" w:hAnsi="Gill Sans"/>
          <w:b/>
          <w:sz w:val="28"/>
          <w:szCs w:val="28"/>
        </w:rPr>
      </w:pPr>
    </w:p>
    <w:p w14:paraId="62E86D93" w14:textId="77777777" w:rsidR="00C32514" w:rsidRDefault="00C32514" w:rsidP="008F7CA7">
      <w:pPr>
        <w:rPr>
          <w:rFonts w:ascii="Gill Sans" w:hAnsi="Gill Sans"/>
          <w:b/>
          <w:sz w:val="28"/>
          <w:szCs w:val="28"/>
        </w:rPr>
      </w:pPr>
      <w:r w:rsidRPr="00C32514">
        <w:rPr>
          <w:rFonts w:ascii="Gill Sans" w:hAnsi="Gill Sans"/>
          <w:b/>
          <w:noProof/>
          <w:sz w:val="28"/>
          <w:szCs w:val="28"/>
          <w:lang w:eastAsia="en-GB"/>
        </w:rPr>
        <mc:AlternateContent>
          <mc:Choice Requires="wps">
            <w:drawing>
              <wp:anchor distT="0" distB="0" distL="114300" distR="114300" simplePos="0" relativeHeight="251659264" behindDoc="0" locked="0" layoutInCell="1" allowOverlap="1" wp14:anchorId="0330D746" wp14:editId="03BF5AE5">
                <wp:simplePos x="0" y="0"/>
                <wp:positionH relativeFrom="column">
                  <wp:align>center</wp:align>
                </wp:positionH>
                <wp:positionV relativeFrom="paragraph">
                  <wp:posOffset>0</wp:posOffset>
                </wp:positionV>
                <wp:extent cx="4238625" cy="1403985"/>
                <wp:effectExtent l="0" t="0" r="28575" b="158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6ABB51DF" w14:textId="77777777" w:rsidR="008A59C0" w:rsidRDefault="008A59C0" w:rsidP="00C32514">
                            <w:pPr>
                              <w:jc w:val="center"/>
                              <w:rPr>
                                <w:rFonts w:ascii="Gill Sans" w:hAnsi="Gill Sans"/>
                                <w:b/>
                                <w:sz w:val="36"/>
                                <w:szCs w:val="36"/>
                              </w:rPr>
                            </w:pPr>
                            <w:r w:rsidRPr="00C32514">
                              <w:rPr>
                                <w:rFonts w:ascii="Gill Sans" w:hAnsi="Gill Sans"/>
                                <w:b/>
                                <w:sz w:val="36"/>
                                <w:szCs w:val="36"/>
                              </w:rPr>
                              <w:t>Driver &amp; Passenger Assistant Procedure if Parent/Carer Not Home</w:t>
                            </w:r>
                          </w:p>
                          <w:p w14:paraId="2F40D525" w14:textId="77777777" w:rsidR="008A59C0" w:rsidRPr="00C32514" w:rsidRDefault="008A59C0" w:rsidP="00C32514">
                            <w:pPr>
                              <w:jc w:val="center"/>
                              <w:rPr>
                                <w:rFonts w:ascii="Gill Sans" w:hAnsi="Gill Sans"/>
                                <w:b/>
                                <w:sz w:val="36"/>
                                <w:szCs w:val="36"/>
                              </w:rPr>
                            </w:pPr>
                            <w:r>
                              <w:rPr>
                                <w:rFonts w:ascii="Gill Sans" w:hAnsi="Gill Sans"/>
                                <w:b/>
                                <w:sz w:val="36"/>
                                <w:szCs w:val="36"/>
                              </w:rPr>
                              <w:t>(Home Collection &amp; Drop Off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330D746" id="_x0000_t202" coordsize="21600,21600" o:spt="202" path="m,l,21600r21600,l21600,xe">
                <v:stroke joinstyle="miter"/>
                <v:path gradientshapeok="t" o:connecttype="rect"/>
              </v:shapetype>
              <v:shape id="Text Box 2" o:spid="_x0000_s1026" type="#_x0000_t202" style="position:absolute;margin-left:0;margin-top:0;width:333.75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" fillcolor="white [3201]" strokecolor="#9bbb59 [3206]" strokeweight="2pt">
                <v:textbox style="mso-fit-shape-to-text:t">
                  <w:txbxContent>
                    <w:p w14:paraId="6ABB51DF" w14:textId="77777777" w:rsidR="008A59C0" w:rsidRDefault="008A59C0" w:rsidP="00C32514">
                      <w:pPr>
                        <w:jc w:val="center"/>
                        <w:rPr>
                          <w:rFonts w:ascii="Gill Sans" w:hAnsi="Gill Sans"/>
                          <w:b/>
                          <w:sz w:val="36"/>
                          <w:szCs w:val="36"/>
                        </w:rPr>
                      </w:pPr>
                      <w:r w:rsidRPr="00C32514">
                        <w:rPr>
                          <w:rFonts w:ascii="Gill Sans" w:hAnsi="Gill Sans"/>
                          <w:b/>
                          <w:sz w:val="36"/>
                          <w:szCs w:val="36"/>
                        </w:rPr>
                        <w:t>Driver &amp; Passenger Assistant Procedure if Parent/Carer Not Home</w:t>
                      </w:r>
                    </w:p>
                    <w:p w14:paraId="2F40D525" w14:textId="77777777" w:rsidR="008A59C0" w:rsidRPr="00C32514" w:rsidRDefault="008A59C0" w:rsidP="00C32514">
                      <w:pPr>
                        <w:jc w:val="center"/>
                        <w:rPr>
                          <w:rFonts w:ascii="Gill Sans" w:hAnsi="Gill Sans"/>
                          <w:b/>
                          <w:sz w:val="36"/>
                          <w:szCs w:val="36"/>
                        </w:rPr>
                      </w:pPr>
                      <w:r>
                        <w:rPr>
                          <w:rFonts w:ascii="Gill Sans" w:hAnsi="Gill Sans"/>
                          <w:b/>
                          <w:sz w:val="36"/>
                          <w:szCs w:val="36"/>
                        </w:rPr>
                        <w:t>(Home Collection &amp; Drop Off Only)</w:t>
                      </w:r>
                    </w:p>
                  </w:txbxContent>
                </v:textbox>
              </v:shape>
            </w:pict>
          </mc:Fallback>
        </mc:AlternateContent>
      </w:r>
    </w:p>
    <w:p w14:paraId="09C096DE" w14:textId="77777777" w:rsidR="00C32514" w:rsidRDefault="00C32514" w:rsidP="00C32514">
      <w:pPr>
        <w:rPr>
          <w:rFonts w:ascii="Gill Sans" w:hAnsi="Gill Sans"/>
          <w:sz w:val="24"/>
          <w:szCs w:val="24"/>
        </w:rPr>
      </w:pPr>
    </w:p>
    <w:p w14:paraId="3C687CCB" w14:textId="77777777" w:rsidR="00C32514" w:rsidRDefault="00C32514" w:rsidP="00C32514">
      <w:pPr>
        <w:rPr>
          <w:rFonts w:ascii="Gill Sans" w:hAnsi="Gill Sans"/>
          <w:sz w:val="24"/>
          <w:szCs w:val="24"/>
        </w:rPr>
      </w:pPr>
    </w:p>
    <w:p w14:paraId="0F884FCA" w14:textId="77777777" w:rsidR="00C32514" w:rsidRDefault="00C32514" w:rsidP="00C32514">
      <w:pPr>
        <w:rPr>
          <w:rFonts w:ascii="Gill Sans" w:hAnsi="Gill Sans"/>
          <w:sz w:val="24"/>
          <w:szCs w:val="24"/>
        </w:rPr>
      </w:pPr>
    </w:p>
    <w:p w14:paraId="7B69BC44" w14:textId="77777777" w:rsidR="00C32514" w:rsidRDefault="00C32514" w:rsidP="00C32514">
      <w:pPr>
        <w:rPr>
          <w:rFonts w:ascii="Gill Sans" w:hAnsi="Gill Sans"/>
          <w:sz w:val="24"/>
          <w:szCs w:val="24"/>
        </w:rPr>
      </w:pPr>
    </w:p>
    <w:p w14:paraId="22686C46" w14:textId="77777777" w:rsidR="00C32514" w:rsidRPr="00C32514" w:rsidRDefault="00C32514" w:rsidP="00C32514">
      <w:pPr>
        <w:rPr>
          <w:rFonts w:ascii="Gill Sans" w:hAnsi="Gill Sans"/>
          <w:sz w:val="24"/>
          <w:szCs w:val="24"/>
        </w:rPr>
      </w:pPr>
      <w:r w:rsidRPr="00C32514">
        <w:rPr>
          <w:rFonts w:ascii="Gill Sans" w:hAnsi="Gill Sans"/>
          <w:sz w:val="24"/>
          <w:szCs w:val="24"/>
        </w:rPr>
        <w:t xml:space="preserve">There will be rare occasions when children, young people or adults are not able to </w:t>
      </w:r>
      <w:proofErr w:type="gramStart"/>
      <w:r w:rsidRPr="00C32514">
        <w:rPr>
          <w:rFonts w:ascii="Gill Sans" w:hAnsi="Gill Sans"/>
          <w:sz w:val="24"/>
          <w:szCs w:val="24"/>
        </w:rPr>
        <w:t>be received</w:t>
      </w:r>
      <w:proofErr w:type="gramEnd"/>
      <w:r w:rsidRPr="00C32514">
        <w:rPr>
          <w:rFonts w:ascii="Gill Sans" w:hAnsi="Gill Sans"/>
          <w:sz w:val="24"/>
          <w:szCs w:val="24"/>
        </w:rPr>
        <w:t xml:space="preserve"> home due to their parent/carer being delayed. In such cases the Driver or Passenger Assistant must follow the guidance set out below. At all times Drivers and/or Passenger Assistants must ensure the child, young person or adult </w:t>
      </w:r>
      <w:proofErr w:type="gramStart"/>
      <w:r w:rsidRPr="00C32514">
        <w:rPr>
          <w:rFonts w:ascii="Gill Sans" w:hAnsi="Gill Sans"/>
          <w:sz w:val="24"/>
          <w:szCs w:val="24"/>
        </w:rPr>
        <w:t>is kept</w:t>
      </w:r>
      <w:proofErr w:type="gramEnd"/>
      <w:r w:rsidRPr="00C32514">
        <w:rPr>
          <w:rFonts w:ascii="Gill Sans" w:hAnsi="Gill Sans"/>
          <w:sz w:val="24"/>
          <w:szCs w:val="24"/>
        </w:rPr>
        <w:t xml:space="preserve"> informed of what is happening and are not caused any undue stress or anxiety.</w:t>
      </w:r>
    </w:p>
    <w:p w14:paraId="1B0E7EBE" w14:textId="2A21C66E" w:rsidR="00C32514" w:rsidRDefault="00C32514" w:rsidP="0013274F">
      <w:pPr>
        <w:pStyle w:val="ListParagraph"/>
        <w:numPr>
          <w:ilvl w:val="0"/>
          <w:numId w:val="38"/>
        </w:numPr>
        <w:rPr>
          <w:rFonts w:ascii="Gill Sans" w:hAnsi="Gill Sans"/>
          <w:sz w:val="24"/>
          <w:szCs w:val="24"/>
        </w:rPr>
      </w:pPr>
      <w:r w:rsidRPr="00C32514">
        <w:rPr>
          <w:rFonts w:ascii="Gill Sans" w:hAnsi="Gill Sans"/>
          <w:sz w:val="24"/>
          <w:szCs w:val="24"/>
        </w:rPr>
        <w:t xml:space="preserve">All parents / carers will </w:t>
      </w:r>
      <w:proofErr w:type="gramStart"/>
      <w:r w:rsidRPr="00C32514">
        <w:rPr>
          <w:rFonts w:ascii="Gill Sans" w:hAnsi="Gill Sans"/>
          <w:sz w:val="24"/>
          <w:szCs w:val="24"/>
        </w:rPr>
        <w:t>be notified</w:t>
      </w:r>
      <w:proofErr w:type="gramEnd"/>
      <w:r w:rsidRPr="00C32514">
        <w:rPr>
          <w:rFonts w:ascii="Gill Sans" w:hAnsi="Gill Sans"/>
          <w:sz w:val="24"/>
          <w:szCs w:val="24"/>
        </w:rPr>
        <w:t xml:space="preserve"> of the return times and drop off points and must be available to receive their child, young </w:t>
      </w:r>
      <w:r w:rsidR="00D167FD" w:rsidRPr="00C32514">
        <w:rPr>
          <w:rFonts w:ascii="Gill Sans" w:hAnsi="Gill Sans"/>
          <w:sz w:val="24"/>
          <w:szCs w:val="24"/>
        </w:rPr>
        <w:t>person,</w:t>
      </w:r>
      <w:r w:rsidRPr="00C32514">
        <w:rPr>
          <w:rFonts w:ascii="Gill Sans" w:hAnsi="Gill Sans"/>
          <w:sz w:val="24"/>
          <w:szCs w:val="24"/>
        </w:rPr>
        <w:t xml:space="preserve"> or adult when s/he returns home.</w:t>
      </w:r>
    </w:p>
    <w:p w14:paraId="1620F32D" w14:textId="16089230" w:rsidR="00C32514" w:rsidRDefault="00C32514" w:rsidP="0013274F">
      <w:pPr>
        <w:pStyle w:val="ListParagraph"/>
        <w:numPr>
          <w:ilvl w:val="0"/>
          <w:numId w:val="38"/>
        </w:numPr>
        <w:rPr>
          <w:rFonts w:ascii="Gill Sans" w:hAnsi="Gill Sans"/>
          <w:sz w:val="24"/>
          <w:szCs w:val="24"/>
        </w:rPr>
      </w:pPr>
      <w:r w:rsidRPr="00C32514">
        <w:rPr>
          <w:rFonts w:ascii="Gill Sans" w:hAnsi="Gill Sans"/>
          <w:sz w:val="24"/>
          <w:szCs w:val="24"/>
        </w:rPr>
        <w:t xml:space="preserve">No child, young person or vulnerable adult will </w:t>
      </w:r>
      <w:proofErr w:type="gramStart"/>
      <w:r w:rsidRPr="00C32514">
        <w:rPr>
          <w:rFonts w:ascii="Gill Sans" w:hAnsi="Gill Sans"/>
          <w:sz w:val="24"/>
          <w:szCs w:val="24"/>
        </w:rPr>
        <w:t>be left</w:t>
      </w:r>
      <w:proofErr w:type="gramEnd"/>
      <w:r w:rsidRPr="00C32514">
        <w:rPr>
          <w:rFonts w:ascii="Gill Sans" w:hAnsi="Gill Sans"/>
          <w:sz w:val="24"/>
          <w:szCs w:val="24"/>
        </w:rPr>
        <w:t xml:space="preserve"> alone, unless </w:t>
      </w:r>
      <w:r w:rsidR="007877BA">
        <w:rPr>
          <w:rFonts w:ascii="Gill Sans" w:hAnsi="Gill Sans"/>
          <w:sz w:val="24"/>
          <w:szCs w:val="24"/>
        </w:rPr>
        <w:t>GS Plus Ltd</w:t>
      </w:r>
      <w:r w:rsidRPr="00C32514">
        <w:rPr>
          <w:rFonts w:ascii="Gill Sans" w:hAnsi="Gill Sans"/>
          <w:sz w:val="24"/>
          <w:szCs w:val="24"/>
        </w:rPr>
        <w:t xml:space="preserve"> has previous written authorisation from the parent/carer, have informed the transport provider and that it is judged safe to do so by the Driver or Passenger Assistant</w:t>
      </w:r>
    </w:p>
    <w:p w14:paraId="091DC903" w14:textId="77777777" w:rsidR="00C32514" w:rsidRDefault="00C32514" w:rsidP="0013274F">
      <w:pPr>
        <w:pStyle w:val="ListParagraph"/>
        <w:numPr>
          <w:ilvl w:val="0"/>
          <w:numId w:val="38"/>
        </w:numPr>
        <w:rPr>
          <w:rFonts w:ascii="Gill Sans" w:hAnsi="Gill Sans"/>
          <w:sz w:val="24"/>
          <w:szCs w:val="24"/>
        </w:rPr>
      </w:pPr>
      <w:r w:rsidRPr="00C32514">
        <w:rPr>
          <w:rFonts w:ascii="Gill Sans" w:hAnsi="Gill Sans"/>
          <w:sz w:val="24"/>
          <w:szCs w:val="24"/>
        </w:rPr>
        <w:t xml:space="preserve"> If there is nobody at home or at the pick-up point to receive the child /young person, the Driver will wait for five minutes.</w:t>
      </w:r>
    </w:p>
    <w:p w14:paraId="56B52C64" w14:textId="61DCFBCD" w:rsidR="00C32514" w:rsidRDefault="00C32514" w:rsidP="0013274F">
      <w:pPr>
        <w:pStyle w:val="ListParagraph"/>
        <w:numPr>
          <w:ilvl w:val="0"/>
          <w:numId w:val="38"/>
        </w:numPr>
        <w:rPr>
          <w:rFonts w:ascii="Gill Sans" w:hAnsi="Gill Sans"/>
          <w:sz w:val="24"/>
          <w:szCs w:val="24"/>
        </w:rPr>
      </w:pPr>
      <w:r w:rsidRPr="00C32514">
        <w:rPr>
          <w:rFonts w:ascii="Gill Sans" w:hAnsi="Gill Sans"/>
          <w:sz w:val="24"/>
          <w:szCs w:val="24"/>
        </w:rPr>
        <w:t xml:space="preserve">If after this time there is still nobody to receive the child/young person then the Driver or Passenger Assistant must inform </w:t>
      </w:r>
      <w:r w:rsidR="007877BA">
        <w:rPr>
          <w:rFonts w:ascii="Gill Sans" w:hAnsi="Gill Sans"/>
          <w:sz w:val="24"/>
          <w:szCs w:val="24"/>
        </w:rPr>
        <w:t>GS Plus Ltd</w:t>
      </w:r>
      <w:r w:rsidRPr="00C32514">
        <w:rPr>
          <w:rFonts w:ascii="Gill Sans" w:hAnsi="Gill Sans"/>
          <w:sz w:val="24"/>
          <w:szCs w:val="24"/>
        </w:rPr>
        <w:t xml:space="preserve"> who will continue to try to make contact with the parent/carer whilst the crew continue with their duties, returning with the child at the end of the route.</w:t>
      </w:r>
    </w:p>
    <w:p w14:paraId="7F74C9EC" w14:textId="75B4C26F" w:rsidR="00C32514" w:rsidRDefault="00C32514" w:rsidP="0013274F">
      <w:pPr>
        <w:pStyle w:val="ListParagraph"/>
        <w:numPr>
          <w:ilvl w:val="0"/>
          <w:numId w:val="38"/>
        </w:numPr>
        <w:rPr>
          <w:rFonts w:ascii="Gill Sans" w:hAnsi="Gill Sans"/>
          <w:sz w:val="24"/>
          <w:szCs w:val="24"/>
        </w:rPr>
      </w:pPr>
      <w:r w:rsidRPr="00C32514">
        <w:rPr>
          <w:rFonts w:ascii="Gill Sans" w:hAnsi="Gill Sans"/>
          <w:sz w:val="24"/>
          <w:szCs w:val="24"/>
        </w:rPr>
        <w:t xml:space="preserve">Driver and/or Passenger Assistant duties do not end until the last child, young person or adult has </w:t>
      </w:r>
      <w:proofErr w:type="gramStart"/>
      <w:r w:rsidRPr="00C32514">
        <w:rPr>
          <w:rFonts w:ascii="Gill Sans" w:hAnsi="Gill Sans"/>
          <w:sz w:val="24"/>
          <w:szCs w:val="24"/>
        </w:rPr>
        <w:t>been delivered</w:t>
      </w:r>
      <w:proofErr w:type="gramEnd"/>
      <w:r w:rsidRPr="00C32514">
        <w:rPr>
          <w:rFonts w:ascii="Gill Sans" w:hAnsi="Gill Sans"/>
          <w:sz w:val="24"/>
          <w:szCs w:val="24"/>
        </w:rPr>
        <w:t xml:space="preserve"> home or to the place notified by </w:t>
      </w:r>
      <w:r w:rsidR="007877BA">
        <w:rPr>
          <w:rFonts w:ascii="Gill Sans" w:hAnsi="Gill Sans"/>
          <w:sz w:val="24"/>
          <w:szCs w:val="24"/>
        </w:rPr>
        <w:t>GS Plus Ltd</w:t>
      </w:r>
      <w:r w:rsidRPr="00C32514">
        <w:rPr>
          <w:rFonts w:ascii="Gill Sans" w:hAnsi="Gill Sans"/>
          <w:sz w:val="24"/>
          <w:szCs w:val="24"/>
        </w:rPr>
        <w:t xml:space="preserve"> if the parent/carer are not home; on no account should this duty be delegated to any other person.</w:t>
      </w:r>
    </w:p>
    <w:p w14:paraId="05E136CA" w14:textId="18B9D94C" w:rsidR="00424D73" w:rsidRDefault="00C32514" w:rsidP="0013274F">
      <w:pPr>
        <w:pStyle w:val="ListParagraph"/>
        <w:numPr>
          <w:ilvl w:val="0"/>
          <w:numId w:val="38"/>
        </w:numPr>
        <w:rPr>
          <w:rFonts w:ascii="Gill Sans" w:hAnsi="Gill Sans"/>
          <w:sz w:val="24"/>
          <w:szCs w:val="24"/>
        </w:rPr>
      </w:pPr>
      <w:r w:rsidRPr="00C32514">
        <w:rPr>
          <w:rFonts w:ascii="Gill Sans" w:hAnsi="Gill Sans"/>
          <w:sz w:val="24"/>
          <w:szCs w:val="24"/>
        </w:rPr>
        <w:t xml:space="preserve">Children/young people must not </w:t>
      </w:r>
      <w:proofErr w:type="gramStart"/>
      <w:r w:rsidRPr="00C32514">
        <w:rPr>
          <w:rFonts w:ascii="Gill Sans" w:hAnsi="Gill Sans"/>
          <w:sz w:val="24"/>
          <w:szCs w:val="24"/>
        </w:rPr>
        <w:t>be left</w:t>
      </w:r>
      <w:proofErr w:type="gramEnd"/>
      <w:r w:rsidRPr="00C32514">
        <w:rPr>
          <w:rFonts w:ascii="Gill Sans" w:hAnsi="Gill Sans"/>
          <w:sz w:val="24"/>
          <w:szCs w:val="24"/>
        </w:rPr>
        <w:t xml:space="preserve"> unattended at any time. Do not take any risks as the consequences could be very serious. If in </w:t>
      </w:r>
      <w:r w:rsidR="005845C0" w:rsidRPr="00C32514">
        <w:rPr>
          <w:rFonts w:ascii="Gill Sans" w:hAnsi="Gill Sans"/>
          <w:sz w:val="24"/>
          <w:szCs w:val="24"/>
        </w:rPr>
        <w:t>doubt,</w:t>
      </w:r>
      <w:r w:rsidRPr="00C32514">
        <w:rPr>
          <w:rFonts w:ascii="Gill Sans" w:hAnsi="Gill Sans"/>
          <w:sz w:val="24"/>
          <w:szCs w:val="24"/>
        </w:rPr>
        <w:t xml:space="preserve"> contact </w:t>
      </w:r>
      <w:r w:rsidR="007877BA">
        <w:rPr>
          <w:rFonts w:ascii="Gill Sans" w:hAnsi="Gill Sans"/>
          <w:sz w:val="24"/>
          <w:szCs w:val="24"/>
        </w:rPr>
        <w:t>GS Plus Ltd</w:t>
      </w:r>
      <w:r w:rsidR="00424D73">
        <w:rPr>
          <w:rFonts w:ascii="Gill Sans" w:hAnsi="Gill Sans"/>
          <w:sz w:val="24"/>
          <w:szCs w:val="24"/>
        </w:rPr>
        <w:t xml:space="preserve"> or the School/college.</w:t>
      </w:r>
    </w:p>
    <w:p w14:paraId="4BD12CB1" w14:textId="77777777" w:rsidR="009336F5" w:rsidRDefault="009336F5" w:rsidP="0013274F">
      <w:pPr>
        <w:pStyle w:val="ListParagraph"/>
        <w:numPr>
          <w:ilvl w:val="0"/>
          <w:numId w:val="38"/>
        </w:numPr>
        <w:rPr>
          <w:rFonts w:ascii="Gill Sans" w:hAnsi="Gill Sans"/>
          <w:sz w:val="24"/>
          <w:szCs w:val="24"/>
        </w:rPr>
      </w:pPr>
    </w:p>
    <w:p w14:paraId="6A8ACFA9" w14:textId="7EFCAB57" w:rsidR="00C32514" w:rsidRDefault="007877BA" w:rsidP="00C32514">
      <w:pPr>
        <w:rPr>
          <w:rFonts w:ascii="Gill Sans" w:hAnsi="Gill Sans"/>
          <w:sz w:val="24"/>
          <w:szCs w:val="24"/>
        </w:rPr>
      </w:pPr>
      <w:r>
        <w:rPr>
          <w:rFonts w:ascii="Gill Sans" w:hAnsi="Gill Sans"/>
          <w:sz w:val="24"/>
          <w:szCs w:val="24"/>
        </w:rPr>
        <w:t>GS Plus Ltd</w:t>
      </w:r>
      <w:r w:rsidR="00C32514">
        <w:rPr>
          <w:rFonts w:ascii="Gill Sans" w:hAnsi="Gill Sans"/>
          <w:sz w:val="24"/>
          <w:szCs w:val="24"/>
        </w:rPr>
        <w:t xml:space="preserve"> Transport Services: 020 8921</w:t>
      </w:r>
      <w:r w:rsidR="005F4182">
        <w:rPr>
          <w:rFonts w:ascii="Gill Sans" w:hAnsi="Gill Sans"/>
          <w:sz w:val="24"/>
          <w:szCs w:val="24"/>
        </w:rPr>
        <w:t xml:space="preserve"> 688</w:t>
      </w:r>
      <w:r w:rsidR="005643A4">
        <w:rPr>
          <w:rFonts w:ascii="Gill Sans" w:hAnsi="Gill Sans"/>
          <w:sz w:val="24"/>
          <w:szCs w:val="24"/>
        </w:rPr>
        <w:t>3</w:t>
      </w:r>
      <w:r w:rsidR="00424D73">
        <w:rPr>
          <w:rFonts w:ascii="Gill Sans" w:hAnsi="Gill Sans"/>
          <w:sz w:val="24"/>
          <w:szCs w:val="24"/>
        </w:rPr>
        <w:t>/07970 239077</w:t>
      </w:r>
      <w:r w:rsidR="00C32514">
        <w:rPr>
          <w:rFonts w:ascii="Gill Sans" w:hAnsi="Gill Sans"/>
          <w:sz w:val="24"/>
          <w:szCs w:val="24"/>
        </w:rPr>
        <w:t xml:space="preserve"> </w:t>
      </w:r>
    </w:p>
    <w:p w14:paraId="6A4D7822" w14:textId="77777777" w:rsidR="00C32514" w:rsidRDefault="00C32514" w:rsidP="00C32514">
      <w:pPr>
        <w:rPr>
          <w:rFonts w:ascii="Gill Sans" w:hAnsi="Gill Sans"/>
          <w:sz w:val="24"/>
          <w:szCs w:val="24"/>
        </w:rPr>
      </w:pPr>
    </w:p>
    <w:p w14:paraId="3906A637" w14:textId="77777777" w:rsidR="00C32514" w:rsidRDefault="00C32514">
      <w:pPr>
        <w:rPr>
          <w:rFonts w:ascii="Gill Sans" w:hAnsi="Gill Sans"/>
          <w:sz w:val="24"/>
          <w:szCs w:val="24"/>
        </w:rPr>
      </w:pPr>
      <w:r>
        <w:rPr>
          <w:rFonts w:ascii="Gill Sans" w:hAnsi="Gill Sans"/>
          <w:sz w:val="24"/>
          <w:szCs w:val="24"/>
        </w:rPr>
        <w:br w:type="page"/>
      </w:r>
    </w:p>
    <w:p w14:paraId="4F235B1B" w14:textId="77777777" w:rsidR="00C32514" w:rsidRPr="007973E6" w:rsidRDefault="00C32514" w:rsidP="007973E6">
      <w:pPr>
        <w:pStyle w:val="Heading1"/>
        <w:jc w:val="center"/>
        <w:rPr>
          <w:rFonts w:ascii="Gill Sans" w:hAnsi="Gill Sans"/>
          <w:color w:val="auto"/>
        </w:rPr>
      </w:pPr>
      <w:bookmarkStart w:id="30" w:name="_Toc45117837"/>
      <w:r w:rsidRPr="007973E6">
        <w:rPr>
          <w:rFonts w:ascii="Gill Sans" w:hAnsi="Gill Sans"/>
          <w:color w:val="auto"/>
        </w:rPr>
        <w:lastRenderedPageBreak/>
        <w:t xml:space="preserve">Appendix 3 </w:t>
      </w:r>
      <w:r w:rsidR="00367C30" w:rsidRPr="007973E6">
        <w:rPr>
          <w:rFonts w:ascii="Gill Sans" w:hAnsi="Gill Sans"/>
          <w:color w:val="auto"/>
        </w:rPr>
        <w:t>–</w:t>
      </w:r>
      <w:r w:rsidRPr="007973E6">
        <w:rPr>
          <w:rFonts w:ascii="Gill Sans" w:hAnsi="Gill Sans"/>
          <w:color w:val="auto"/>
        </w:rPr>
        <w:t xml:space="preserve"> </w:t>
      </w:r>
      <w:r w:rsidR="00367C30" w:rsidRPr="007973E6">
        <w:rPr>
          <w:rFonts w:ascii="Gill Sans" w:hAnsi="Gill Sans"/>
          <w:color w:val="auto"/>
        </w:rPr>
        <w:t>Legislation &amp; Policies</w:t>
      </w:r>
      <w:bookmarkEnd w:id="30"/>
    </w:p>
    <w:p w14:paraId="1A6AED75" w14:textId="77777777" w:rsidR="00367C30" w:rsidRPr="00367C30" w:rsidRDefault="00367C30" w:rsidP="00367C30">
      <w:pPr>
        <w:rPr>
          <w:rFonts w:ascii="Gill Sans" w:hAnsi="Gill Sans"/>
          <w:b/>
          <w:sz w:val="24"/>
          <w:szCs w:val="24"/>
        </w:rPr>
      </w:pPr>
      <w:r w:rsidRPr="00367C30">
        <w:rPr>
          <w:rFonts w:ascii="Gill Sans" w:hAnsi="Gill Sans"/>
          <w:b/>
          <w:sz w:val="24"/>
          <w:szCs w:val="24"/>
        </w:rPr>
        <w:t xml:space="preserve">Legislation </w:t>
      </w:r>
    </w:p>
    <w:p w14:paraId="13246265" w14:textId="77777777" w:rsidR="00367C30" w:rsidRDefault="00367C30" w:rsidP="0013274F">
      <w:pPr>
        <w:pStyle w:val="ListParagraph"/>
        <w:numPr>
          <w:ilvl w:val="0"/>
          <w:numId w:val="39"/>
        </w:numPr>
        <w:rPr>
          <w:rFonts w:ascii="Gill Sans" w:hAnsi="Gill Sans"/>
          <w:sz w:val="24"/>
          <w:szCs w:val="24"/>
        </w:rPr>
      </w:pPr>
      <w:r w:rsidRPr="00367C30">
        <w:rPr>
          <w:rFonts w:ascii="Gill Sans" w:hAnsi="Gill Sans"/>
          <w:sz w:val="24"/>
          <w:szCs w:val="24"/>
        </w:rPr>
        <w:t xml:space="preserve">Children Act 1989 </w:t>
      </w:r>
    </w:p>
    <w:p w14:paraId="75DF7BB4" w14:textId="77777777" w:rsidR="00367C30" w:rsidRDefault="00367C30" w:rsidP="0013274F">
      <w:pPr>
        <w:pStyle w:val="ListParagraph"/>
        <w:numPr>
          <w:ilvl w:val="0"/>
          <w:numId w:val="39"/>
        </w:numPr>
        <w:rPr>
          <w:rFonts w:ascii="Gill Sans" w:hAnsi="Gill Sans"/>
          <w:sz w:val="24"/>
          <w:szCs w:val="24"/>
        </w:rPr>
      </w:pPr>
      <w:r w:rsidRPr="00367C30">
        <w:rPr>
          <w:rFonts w:ascii="Gill Sans" w:hAnsi="Gill Sans"/>
          <w:sz w:val="24"/>
          <w:szCs w:val="24"/>
        </w:rPr>
        <w:t xml:space="preserve">Children Act 2004 </w:t>
      </w:r>
    </w:p>
    <w:p w14:paraId="19999F61" w14:textId="77777777" w:rsidR="00367C30" w:rsidRDefault="00367C30" w:rsidP="0013274F">
      <w:pPr>
        <w:pStyle w:val="ListParagraph"/>
        <w:numPr>
          <w:ilvl w:val="0"/>
          <w:numId w:val="39"/>
        </w:numPr>
        <w:rPr>
          <w:rFonts w:ascii="Gill Sans" w:hAnsi="Gill Sans"/>
          <w:sz w:val="24"/>
          <w:szCs w:val="24"/>
        </w:rPr>
      </w:pPr>
      <w:r w:rsidRPr="00367C30">
        <w:rPr>
          <w:rFonts w:ascii="Gill Sans" w:hAnsi="Gill Sans"/>
          <w:sz w:val="24"/>
          <w:szCs w:val="24"/>
        </w:rPr>
        <w:t xml:space="preserve">Children and Families Act 2014 </w:t>
      </w:r>
    </w:p>
    <w:p w14:paraId="358410CC" w14:textId="77777777" w:rsidR="00367C30" w:rsidRDefault="00367C30" w:rsidP="0013274F">
      <w:pPr>
        <w:pStyle w:val="ListParagraph"/>
        <w:numPr>
          <w:ilvl w:val="0"/>
          <w:numId w:val="39"/>
        </w:numPr>
        <w:rPr>
          <w:rFonts w:ascii="Gill Sans" w:hAnsi="Gill Sans"/>
          <w:sz w:val="24"/>
          <w:szCs w:val="24"/>
        </w:rPr>
      </w:pPr>
      <w:r w:rsidRPr="00367C30">
        <w:rPr>
          <w:rFonts w:ascii="Gill Sans" w:hAnsi="Gill Sans"/>
          <w:sz w:val="24"/>
          <w:szCs w:val="24"/>
        </w:rPr>
        <w:t xml:space="preserve">The Care Act 2015 </w:t>
      </w:r>
    </w:p>
    <w:p w14:paraId="268543AB" w14:textId="77777777" w:rsidR="00367C30" w:rsidRDefault="00367C30" w:rsidP="0013274F">
      <w:pPr>
        <w:pStyle w:val="ListParagraph"/>
        <w:numPr>
          <w:ilvl w:val="0"/>
          <w:numId w:val="39"/>
        </w:numPr>
        <w:rPr>
          <w:rFonts w:ascii="Gill Sans" w:hAnsi="Gill Sans"/>
          <w:sz w:val="24"/>
          <w:szCs w:val="24"/>
        </w:rPr>
      </w:pPr>
      <w:r w:rsidRPr="00367C30">
        <w:rPr>
          <w:rFonts w:ascii="Gill Sans" w:hAnsi="Gill Sans"/>
          <w:sz w:val="24"/>
          <w:szCs w:val="24"/>
        </w:rPr>
        <w:t xml:space="preserve">Equality Act 2010 </w:t>
      </w:r>
    </w:p>
    <w:p w14:paraId="6181BDA0" w14:textId="77777777" w:rsidR="00367C30" w:rsidRDefault="00367C30" w:rsidP="0013274F">
      <w:pPr>
        <w:pStyle w:val="ListParagraph"/>
        <w:numPr>
          <w:ilvl w:val="0"/>
          <w:numId w:val="39"/>
        </w:numPr>
        <w:rPr>
          <w:rFonts w:ascii="Gill Sans" w:hAnsi="Gill Sans"/>
          <w:sz w:val="24"/>
          <w:szCs w:val="24"/>
        </w:rPr>
      </w:pPr>
      <w:r w:rsidRPr="00367C30">
        <w:rPr>
          <w:rFonts w:ascii="Gill Sans" w:hAnsi="Gill Sans"/>
          <w:sz w:val="24"/>
          <w:szCs w:val="24"/>
        </w:rPr>
        <w:t xml:space="preserve">Working Time Regulations 1998 </w:t>
      </w:r>
    </w:p>
    <w:p w14:paraId="4954A068" w14:textId="77777777" w:rsidR="00367C30" w:rsidRPr="00367C30" w:rsidRDefault="00367C30" w:rsidP="0013274F">
      <w:pPr>
        <w:pStyle w:val="ListParagraph"/>
        <w:numPr>
          <w:ilvl w:val="0"/>
          <w:numId w:val="39"/>
        </w:numPr>
        <w:rPr>
          <w:rFonts w:ascii="Gill Sans" w:hAnsi="Gill Sans"/>
          <w:sz w:val="24"/>
          <w:szCs w:val="24"/>
        </w:rPr>
      </w:pPr>
      <w:r w:rsidRPr="00367C30">
        <w:rPr>
          <w:rFonts w:ascii="Gill Sans" w:hAnsi="Gill Sans"/>
          <w:sz w:val="24"/>
          <w:szCs w:val="24"/>
        </w:rPr>
        <w:t xml:space="preserve">General Data Protection Regulation </w:t>
      </w:r>
      <w:r w:rsidRPr="00367C30">
        <w:rPr>
          <w:rFonts w:ascii="Gill Sans" w:hAnsi="Gill Sans"/>
          <w:i/>
          <w:iCs/>
          <w:sz w:val="24"/>
          <w:szCs w:val="24"/>
        </w:rPr>
        <w:t xml:space="preserve">(Regulation (EU) 2016/679) </w:t>
      </w:r>
    </w:p>
    <w:p w14:paraId="4E9A843B" w14:textId="77777777" w:rsidR="00367C30" w:rsidRDefault="00367C30" w:rsidP="0013274F">
      <w:pPr>
        <w:pStyle w:val="ListParagraph"/>
        <w:numPr>
          <w:ilvl w:val="0"/>
          <w:numId w:val="39"/>
        </w:numPr>
        <w:rPr>
          <w:rFonts w:ascii="Gill Sans" w:hAnsi="Gill Sans"/>
          <w:sz w:val="24"/>
          <w:szCs w:val="24"/>
        </w:rPr>
      </w:pPr>
      <w:r w:rsidRPr="00367C30">
        <w:rPr>
          <w:rFonts w:ascii="Gill Sans" w:hAnsi="Gill Sans"/>
          <w:sz w:val="24"/>
          <w:szCs w:val="24"/>
        </w:rPr>
        <w:t xml:space="preserve">National Minimum Wage Act 1998 </w:t>
      </w:r>
    </w:p>
    <w:p w14:paraId="18CFAC18" w14:textId="77777777" w:rsidR="00367C30" w:rsidRDefault="00367C30" w:rsidP="0013274F">
      <w:pPr>
        <w:pStyle w:val="ListParagraph"/>
        <w:numPr>
          <w:ilvl w:val="0"/>
          <w:numId w:val="39"/>
        </w:numPr>
        <w:rPr>
          <w:rFonts w:ascii="Gill Sans" w:hAnsi="Gill Sans"/>
          <w:sz w:val="24"/>
          <w:szCs w:val="24"/>
        </w:rPr>
      </w:pPr>
      <w:r w:rsidRPr="00367C30">
        <w:rPr>
          <w:rFonts w:ascii="Gill Sans" w:hAnsi="Gill Sans"/>
          <w:sz w:val="24"/>
          <w:szCs w:val="24"/>
        </w:rPr>
        <w:t xml:space="preserve">Health and Safety at Work Act 1974 </w:t>
      </w:r>
    </w:p>
    <w:p w14:paraId="7209D455" w14:textId="02A127AE" w:rsidR="00367C30" w:rsidRPr="002D0128" w:rsidRDefault="00367C30" w:rsidP="0013274F">
      <w:pPr>
        <w:pStyle w:val="ListParagraph"/>
        <w:numPr>
          <w:ilvl w:val="0"/>
          <w:numId w:val="39"/>
        </w:numPr>
        <w:rPr>
          <w:rStyle w:val="Hyperlink"/>
          <w:rFonts w:ascii="Gill Sans" w:hAnsi="Gill Sans"/>
          <w:color w:val="auto"/>
          <w:sz w:val="24"/>
          <w:szCs w:val="24"/>
          <w:u w:val="none"/>
        </w:rPr>
      </w:pPr>
      <w:r w:rsidRPr="00367C30">
        <w:rPr>
          <w:rFonts w:ascii="Gill Sans" w:hAnsi="Gill Sans"/>
          <w:sz w:val="24"/>
          <w:szCs w:val="24"/>
        </w:rPr>
        <w:t xml:space="preserve">Relevant Transport for London Taxi and Private Hire Regulations as set </w:t>
      </w:r>
      <w:r w:rsidR="002D0128" w:rsidRPr="00367C30">
        <w:rPr>
          <w:rFonts w:ascii="Gill Sans" w:hAnsi="Gill Sans"/>
          <w:sz w:val="24"/>
          <w:szCs w:val="24"/>
        </w:rPr>
        <w:t>out</w:t>
      </w:r>
      <w:r w:rsidR="002D0128">
        <w:rPr>
          <w:rFonts w:ascii="Gill Sans" w:hAnsi="Gill Sans"/>
          <w:sz w:val="24"/>
          <w:szCs w:val="24"/>
        </w:rPr>
        <w:t>: -</w:t>
      </w:r>
      <w:r>
        <w:rPr>
          <w:rFonts w:ascii="Gill Sans" w:hAnsi="Gill Sans"/>
          <w:sz w:val="24"/>
          <w:szCs w:val="24"/>
        </w:rPr>
        <w:t xml:space="preserve"> </w:t>
      </w:r>
      <w:r w:rsidRPr="00367C30">
        <w:rPr>
          <w:rFonts w:ascii="Gill Sans" w:hAnsi="Gill Sans"/>
          <w:sz w:val="24"/>
          <w:szCs w:val="24"/>
        </w:rPr>
        <w:t xml:space="preserve"> </w:t>
      </w:r>
    </w:p>
    <w:p w14:paraId="0E854DB7" w14:textId="4BEA92C3" w:rsidR="002D0128" w:rsidRDefault="002D0128" w:rsidP="002D0128">
      <w:pPr>
        <w:pStyle w:val="ListParagraph"/>
        <w:ind w:left="1080"/>
        <w:rPr>
          <w:rFonts w:ascii="Gill Sans" w:hAnsi="Gill Sans"/>
          <w:sz w:val="24"/>
          <w:szCs w:val="24"/>
        </w:rPr>
      </w:pPr>
      <w:hyperlink r:id="rId12" w:history="1">
        <w:r w:rsidRPr="00BD6BBC">
          <w:rPr>
            <w:rStyle w:val="Hyperlink"/>
            <w:rFonts w:ascii="Gill Sans" w:hAnsi="Gill Sans"/>
            <w:sz w:val="24"/>
            <w:szCs w:val="24"/>
          </w:rPr>
          <w:t>https://tfl.gov.uk/info-for/taxis-and-private-hire/new-private-hire-regulations</w:t>
        </w:r>
      </w:hyperlink>
    </w:p>
    <w:p w14:paraId="58C887C0" w14:textId="77777777" w:rsidR="002D0128" w:rsidRDefault="002D0128" w:rsidP="002D0128">
      <w:pPr>
        <w:pStyle w:val="ListParagraph"/>
        <w:ind w:left="1080"/>
        <w:rPr>
          <w:rFonts w:ascii="Gill Sans" w:hAnsi="Gill Sans"/>
          <w:sz w:val="24"/>
          <w:szCs w:val="24"/>
        </w:rPr>
      </w:pPr>
    </w:p>
    <w:p w14:paraId="7E23A2E2" w14:textId="77777777" w:rsidR="00367C30" w:rsidRPr="00367C30" w:rsidRDefault="00367C30" w:rsidP="00367C30">
      <w:pPr>
        <w:rPr>
          <w:rFonts w:ascii="Gill Sans" w:hAnsi="Gill Sans"/>
          <w:b/>
          <w:sz w:val="24"/>
          <w:szCs w:val="24"/>
        </w:rPr>
      </w:pPr>
      <w:r w:rsidRPr="00367C30">
        <w:rPr>
          <w:rFonts w:ascii="Gill Sans" w:hAnsi="Gill Sans"/>
          <w:b/>
          <w:sz w:val="24"/>
          <w:szCs w:val="24"/>
        </w:rPr>
        <w:t>Policies</w:t>
      </w:r>
    </w:p>
    <w:p w14:paraId="2445F580" w14:textId="33DAE9DF" w:rsidR="00367C30" w:rsidRDefault="00367C30" w:rsidP="005845C0">
      <w:pPr>
        <w:pStyle w:val="ListParagraph"/>
        <w:numPr>
          <w:ilvl w:val="0"/>
          <w:numId w:val="40"/>
        </w:numPr>
        <w:rPr>
          <w:rFonts w:ascii="Gill Sans" w:hAnsi="Gill Sans"/>
          <w:sz w:val="24"/>
          <w:szCs w:val="24"/>
        </w:rPr>
      </w:pPr>
      <w:r w:rsidRPr="00367C30">
        <w:rPr>
          <w:rFonts w:ascii="Gill Sans" w:hAnsi="Gill Sans"/>
          <w:sz w:val="24"/>
          <w:szCs w:val="24"/>
        </w:rPr>
        <w:t>Royal Borough of Greenwich Travel Assistance Policy</w:t>
      </w:r>
    </w:p>
    <w:p w14:paraId="012E8D95" w14:textId="088FAC20" w:rsidR="005845C0" w:rsidRDefault="005845C0" w:rsidP="005845C0">
      <w:pPr>
        <w:pStyle w:val="ListParagraph"/>
      </w:pPr>
      <w:hyperlink r:id="rId13" w:history="1">
        <w:r>
          <w:rPr>
            <w:rStyle w:val="Hyperlink"/>
          </w:rPr>
          <w:t>https://www.roya</w:t>
        </w:r>
        <w:r>
          <w:rPr>
            <w:rStyle w:val="Hyperlink"/>
          </w:rPr>
          <w:t>lgreenwich.go</w:t>
        </w:r>
        <w:r>
          <w:rPr>
            <w:rStyle w:val="Hyperlink"/>
          </w:rPr>
          <w:t>v.uk/downloads/file/6005/rbg_home_to_school_travel_assistance_policy</w:t>
        </w:r>
      </w:hyperlink>
    </w:p>
    <w:p w14:paraId="0622FA6B" w14:textId="77777777" w:rsidR="00CA3D14" w:rsidRPr="005845C0" w:rsidRDefault="00CA3D14" w:rsidP="005845C0">
      <w:pPr>
        <w:pStyle w:val="ListParagraph"/>
        <w:rPr>
          <w:rFonts w:ascii="Gill Sans" w:hAnsi="Gill Sans"/>
          <w:sz w:val="24"/>
          <w:szCs w:val="24"/>
        </w:rPr>
      </w:pPr>
    </w:p>
    <w:p w14:paraId="2AE8072B" w14:textId="77777777" w:rsidR="00367C30" w:rsidRDefault="00367C30" w:rsidP="0013274F">
      <w:pPr>
        <w:pStyle w:val="ListParagraph"/>
        <w:numPr>
          <w:ilvl w:val="0"/>
          <w:numId w:val="40"/>
        </w:numPr>
        <w:rPr>
          <w:rFonts w:ascii="Gill Sans" w:hAnsi="Gill Sans"/>
          <w:sz w:val="24"/>
          <w:szCs w:val="24"/>
        </w:rPr>
      </w:pPr>
      <w:r>
        <w:rPr>
          <w:rFonts w:ascii="Gill Sans" w:hAnsi="Gill Sans"/>
          <w:sz w:val="24"/>
          <w:szCs w:val="24"/>
        </w:rPr>
        <w:t>London Child Protection Procedures</w:t>
      </w:r>
    </w:p>
    <w:p w14:paraId="2267C408" w14:textId="5D1DEA8A" w:rsidR="00367C30" w:rsidRDefault="005845C0" w:rsidP="00367C30">
      <w:pPr>
        <w:pStyle w:val="ListParagraph"/>
      </w:pPr>
      <w:hyperlink r:id="rId14" w:history="1">
        <w:r w:rsidRPr="005845C0">
          <w:rPr>
            <w:color w:val="0000FF"/>
            <w:u w:val="single"/>
          </w:rPr>
          <w:t>Amendments &amp; Archives (l</w:t>
        </w:r>
        <w:r w:rsidRPr="005845C0">
          <w:rPr>
            <w:color w:val="0000FF"/>
            <w:u w:val="single"/>
          </w:rPr>
          <w:t>ondonsafeguar</w:t>
        </w:r>
        <w:r w:rsidRPr="005845C0">
          <w:rPr>
            <w:color w:val="0000FF"/>
            <w:u w:val="single"/>
          </w:rPr>
          <w:t>dingc</w:t>
        </w:r>
        <w:r w:rsidRPr="005845C0">
          <w:rPr>
            <w:color w:val="0000FF"/>
            <w:u w:val="single"/>
          </w:rPr>
          <w:t>hildrenprocedures.co.uk)</w:t>
        </w:r>
      </w:hyperlink>
    </w:p>
    <w:p w14:paraId="59F38E7C" w14:textId="77777777" w:rsidR="00CA3D14" w:rsidRDefault="00CA3D14" w:rsidP="00367C30">
      <w:pPr>
        <w:pStyle w:val="ListParagraph"/>
        <w:rPr>
          <w:rFonts w:ascii="Gill Sans" w:hAnsi="Gill Sans"/>
          <w:sz w:val="24"/>
          <w:szCs w:val="24"/>
        </w:rPr>
      </w:pPr>
    </w:p>
    <w:p w14:paraId="5B114C6B" w14:textId="6EDFE7F0" w:rsidR="00265996" w:rsidRDefault="00367C30" w:rsidP="005845C0">
      <w:pPr>
        <w:pStyle w:val="ListParagraph"/>
        <w:numPr>
          <w:ilvl w:val="0"/>
          <w:numId w:val="40"/>
        </w:numPr>
        <w:rPr>
          <w:rFonts w:ascii="Gill Sans" w:hAnsi="Gill Sans"/>
          <w:sz w:val="24"/>
          <w:szCs w:val="24"/>
        </w:rPr>
      </w:pPr>
      <w:bookmarkStart w:id="31" w:name="_Hlk174976890"/>
      <w:r>
        <w:rPr>
          <w:rFonts w:ascii="Gill Sans" w:hAnsi="Gill Sans"/>
          <w:sz w:val="24"/>
          <w:szCs w:val="24"/>
        </w:rPr>
        <w:t xml:space="preserve">Protecting adults at risk: London multi-agency policy and procedures to safeguard adults from </w:t>
      </w:r>
      <w:r w:rsidR="005845C0">
        <w:rPr>
          <w:rFonts w:ascii="Gill Sans" w:hAnsi="Gill Sans"/>
          <w:sz w:val="24"/>
          <w:szCs w:val="24"/>
        </w:rPr>
        <w:t>abuse.</w:t>
      </w:r>
      <w:bookmarkEnd w:id="31"/>
    </w:p>
    <w:p w14:paraId="7306DD98" w14:textId="1DC25041" w:rsidR="00CA3D14" w:rsidRDefault="00CA3D14" w:rsidP="00CA3D14">
      <w:pPr>
        <w:pStyle w:val="ListParagraph"/>
        <w:rPr>
          <w:rFonts w:ascii="Gill Sans" w:hAnsi="Gill Sans"/>
          <w:sz w:val="24"/>
          <w:szCs w:val="24"/>
        </w:rPr>
      </w:pPr>
      <w:hyperlink r:id="rId15" w:history="1">
        <w:r w:rsidRPr="005845C0">
          <w:rPr>
            <w:color w:val="0000FF"/>
            <w:u w:val="single"/>
          </w:rPr>
          <w:t>Safeguarding-Policy-Procedure-for-Adults-at-Risk.pdf (ldnlondon.org)</w:t>
        </w:r>
      </w:hyperlink>
    </w:p>
    <w:p w14:paraId="0AC875D8" w14:textId="77777777" w:rsidR="00CA3D14" w:rsidRPr="00CA3D14" w:rsidRDefault="00CA3D14" w:rsidP="00CA3D14">
      <w:pPr>
        <w:pStyle w:val="ListParagraph"/>
        <w:rPr>
          <w:rFonts w:ascii="Gill Sans" w:hAnsi="Gill Sans"/>
          <w:sz w:val="24"/>
          <w:szCs w:val="24"/>
        </w:rPr>
      </w:pPr>
    </w:p>
    <w:p w14:paraId="41AD8A07" w14:textId="77777777" w:rsidR="00367C30" w:rsidRDefault="00265996" w:rsidP="0013274F">
      <w:pPr>
        <w:pStyle w:val="ListParagraph"/>
        <w:numPr>
          <w:ilvl w:val="0"/>
          <w:numId w:val="40"/>
        </w:numPr>
        <w:rPr>
          <w:rFonts w:ascii="Gill Sans" w:hAnsi="Gill Sans"/>
          <w:sz w:val="24"/>
          <w:szCs w:val="24"/>
        </w:rPr>
      </w:pPr>
      <w:r>
        <w:rPr>
          <w:rFonts w:ascii="Gill Sans" w:hAnsi="Gill Sans"/>
          <w:sz w:val="24"/>
          <w:szCs w:val="24"/>
        </w:rPr>
        <w:t>London Multi-Agency Adult Safeguarding Policy &amp; Procedures</w:t>
      </w:r>
    </w:p>
    <w:p w14:paraId="591EDD72" w14:textId="77777777" w:rsidR="005845C0" w:rsidRDefault="005845C0" w:rsidP="00CA3D14">
      <w:pPr>
        <w:pStyle w:val="ListParagraph"/>
        <w:rPr>
          <w:rFonts w:ascii="Gill Sans" w:hAnsi="Gill Sans"/>
          <w:sz w:val="24"/>
          <w:szCs w:val="24"/>
        </w:rPr>
      </w:pPr>
      <w:hyperlink r:id="rId16" w:history="1">
        <w:r w:rsidRPr="005845C0">
          <w:rPr>
            <w:color w:val="0000FF"/>
            <w:u w:val="single"/>
          </w:rPr>
          <w:t>Safeguarding-Polic</w:t>
        </w:r>
        <w:r w:rsidRPr="005845C0">
          <w:rPr>
            <w:color w:val="0000FF"/>
            <w:u w:val="single"/>
          </w:rPr>
          <w:t>y-Procedure-f</w:t>
        </w:r>
        <w:r w:rsidRPr="005845C0">
          <w:rPr>
            <w:color w:val="0000FF"/>
            <w:u w:val="single"/>
          </w:rPr>
          <w:t>or-Adults-at-Risk.pdf (ldnlondon.org)</w:t>
        </w:r>
      </w:hyperlink>
    </w:p>
    <w:p w14:paraId="39950144" w14:textId="6ECE8BE9" w:rsidR="00265996" w:rsidRDefault="00265996" w:rsidP="00265996">
      <w:pPr>
        <w:pStyle w:val="ListParagraph"/>
        <w:rPr>
          <w:rFonts w:ascii="Gill Sans" w:hAnsi="Gill Sans"/>
          <w:sz w:val="24"/>
          <w:szCs w:val="24"/>
        </w:rPr>
      </w:pPr>
    </w:p>
    <w:p w14:paraId="245E5590" w14:textId="77777777" w:rsidR="00265996" w:rsidRDefault="00265996" w:rsidP="00265996">
      <w:pPr>
        <w:rPr>
          <w:rFonts w:ascii="Gill Sans" w:hAnsi="Gill Sans"/>
          <w:sz w:val="24"/>
          <w:szCs w:val="24"/>
        </w:rPr>
      </w:pPr>
    </w:p>
    <w:p w14:paraId="52053035" w14:textId="20271514" w:rsidR="00265996" w:rsidRDefault="00265996" w:rsidP="00265996">
      <w:pPr>
        <w:rPr>
          <w:rFonts w:ascii="Gill Sans" w:hAnsi="Gill Sans"/>
          <w:sz w:val="24"/>
          <w:szCs w:val="24"/>
        </w:rPr>
      </w:pPr>
      <w:r w:rsidRPr="00BF3F6C">
        <w:rPr>
          <w:rFonts w:ascii="Gill Sans" w:hAnsi="Gill Sans"/>
          <w:sz w:val="24"/>
          <w:szCs w:val="24"/>
          <w:u w:val="single"/>
        </w:rPr>
        <w:t>Note:</w:t>
      </w:r>
      <w:r>
        <w:rPr>
          <w:rFonts w:ascii="Gill Sans" w:hAnsi="Gill Sans"/>
          <w:sz w:val="24"/>
          <w:szCs w:val="24"/>
        </w:rPr>
        <w:t xml:space="preserve"> These lists are not exhaustive and subject to changes enforced by </w:t>
      </w:r>
      <w:r w:rsidR="007877BA">
        <w:rPr>
          <w:rFonts w:ascii="Gill Sans" w:hAnsi="Gill Sans"/>
          <w:sz w:val="24"/>
          <w:szCs w:val="24"/>
        </w:rPr>
        <w:t>GS Plus Ltd</w:t>
      </w:r>
      <w:r>
        <w:rPr>
          <w:rFonts w:ascii="Gill Sans" w:hAnsi="Gill Sans"/>
          <w:sz w:val="24"/>
          <w:szCs w:val="24"/>
        </w:rPr>
        <w:t xml:space="preserve"> or statute</w:t>
      </w:r>
    </w:p>
    <w:p w14:paraId="2C173241" w14:textId="77777777" w:rsidR="00265996" w:rsidRDefault="00265996">
      <w:pPr>
        <w:rPr>
          <w:rFonts w:ascii="Gill Sans" w:hAnsi="Gill Sans"/>
          <w:sz w:val="24"/>
          <w:szCs w:val="24"/>
        </w:rPr>
      </w:pPr>
      <w:r>
        <w:rPr>
          <w:rFonts w:ascii="Gill Sans" w:hAnsi="Gill Sans"/>
          <w:sz w:val="24"/>
          <w:szCs w:val="24"/>
        </w:rPr>
        <w:br w:type="page"/>
      </w:r>
    </w:p>
    <w:p w14:paraId="10EFA8A7" w14:textId="77777777" w:rsidR="00265996" w:rsidRPr="007973E6" w:rsidRDefault="00265996" w:rsidP="007973E6">
      <w:pPr>
        <w:pStyle w:val="Heading1"/>
        <w:jc w:val="center"/>
        <w:rPr>
          <w:rFonts w:ascii="Gill Sans" w:hAnsi="Gill Sans"/>
          <w:noProof/>
          <w:color w:val="auto"/>
          <w:lang w:eastAsia="en-GB"/>
        </w:rPr>
      </w:pPr>
      <w:bookmarkStart w:id="32" w:name="_Toc45117838"/>
      <w:r w:rsidRPr="007973E6">
        <w:rPr>
          <w:rFonts w:ascii="Gill Sans" w:hAnsi="Gill Sans"/>
          <w:noProof/>
          <w:color w:val="auto"/>
          <w:lang w:eastAsia="en-GB"/>
        </w:rPr>
        <w:lastRenderedPageBreak/>
        <w:t>Appendix 4 – Code of Conduct</w:t>
      </w:r>
      <w:bookmarkEnd w:id="32"/>
    </w:p>
    <w:tbl>
      <w:tblPr>
        <w:tblStyle w:val="TableGrid"/>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0"/>
        <w:gridCol w:w="5126"/>
      </w:tblGrid>
      <w:tr w:rsidR="00265996" w14:paraId="18EEEFC1" w14:textId="77777777" w:rsidTr="00BF3F6C">
        <w:tc>
          <w:tcPr>
            <w:tcW w:w="10206" w:type="dxa"/>
            <w:gridSpan w:val="2"/>
            <w:tcBorders>
              <w:top w:val="single" w:sz="4" w:space="0" w:color="00B050"/>
              <w:left w:val="single" w:sz="4" w:space="0" w:color="00B050"/>
              <w:bottom w:val="single" w:sz="4" w:space="0" w:color="00B050"/>
              <w:right w:val="single" w:sz="4" w:space="0" w:color="00B050"/>
            </w:tcBorders>
          </w:tcPr>
          <w:p w14:paraId="5525DB9E" w14:textId="77777777" w:rsidR="00265996" w:rsidRPr="00265996" w:rsidRDefault="00265996" w:rsidP="00265996">
            <w:pPr>
              <w:jc w:val="center"/>
              <w:rPr>
                <w:rFonts w:ascii="Gill Sans" w:hAnsi="Gill Sans"/>
                <w:color w:val="00B050"/>
                <w:sz w:val="52"/>
                <w:szCs w:val="52"/>
              </w:rPr>
            </w:pPr>
            <w:r w:rsidRPr="00265996">
              <w:rPr>
                <w:rFonts w:ascii="Gill Sans" w:hAnsi="Gill Sans"/>
                <w:color w:val="00B050"/>
                <w:sz w:val="52"/>
                <w:szCs w:val="52"/>
              </w:rPr>
              <w:t>Driver and Passenger Assistant</w:t>
            </w:r>
          </w:p>
          <w:p w14:paraId="28672B25" w14:textId="77777777" w:rsidR="00265996" w:rsidRDefault="00265996" w:rsidP="00265996">
            <w:pPr>
              <w:jc w:val="center"/>
              <w:rPr>
                <w:rFonts w:ascii="Gill Sans" w:hAnsi="Gill Sans"/>
                <w:sz w:val="24"/>
                <w:szCs w:val="24"/>
              </w:rPr>
            </w:pPr>
            <w:r w:rsidRPr="00265996">
              <w:rPr>
                <w:rFonts w:ascii="Gill Sans" w:hAnsi="Gill Sans"/>
                <w:color w:val="00B050"/>
                <w:sz w:val="52"/>
                <w:szCs w:val="52"/>
              </w:rPr>
              <w:t>Behaviour Code of Conduct</w:t>
            </w:r>
          </w:p>
        </w:tc>
      </w:tr>
      <w:tr w:rsidR="00265996" w14:paraId="6DDAB972" w14:textId="77777777" w:rsidTr="00BF3F6C">
        <w:trPr>
          <w:trHeight w:val="129"/>
        </w:trPr>
        <w:tc>
          <w:tcPr>
            <w:tcW w:w="5080" w:type="dxa"/>
            <w:tcBorders>
              <w:top w:val="single" w:sz="4" w:space="0" w:color="00B050"/>
            </w:tcBorders>
          </w:tcPr>
          <w:p w14:paraId="21707344" w14:textId="77777777" w:rsidR="00265996" w:rsidRPr="00D812A0" w:rsidRDefault="00265996" w:rsidP="00265996">
            <w:pPr>
              <w:jc w:val="center"/>
              <w:rPr>
                <w:rFonts w:ascii="Gill Sans" w:hAnsi="Gill Sans"/>
                <w:b/>
                <w:sz w:val="28"/>
                <w:szCs w:val="28"/>
              </w:rPr>
            </w:pPr>
            <w:r w:rsidRPr="00D812A0">
              <w:rPr>
                <w:rFonts w:ascii="Gill Sans" w:hAnsi="Gill Sans"/>
                <w:b/>
                <w:color w:val="00B050"/>
                <w:sz w:val="28"/>
                <w:szCs w:val="28"/>
              </w:rPr>
              <w:t>Do:</w:t>
            </w:r>
          </w:p>
        </w:tc>
        <w:tc>
          <w:tcPr>
            <w:tcW w:w="5126" w:type="dxa"/>
            <w:tcBorders>
              <w:top w:val="single" w:sz="4" w:space="0" w:color="00B050"/>
            </w:tcBorders>
          </w:tcPr>
          <w:p w14:paraId="7202BB5C" w14:textId="77777777" w:rsidR="00265996" w:rsidRPr="00D812A0" w:rsidRDefault="00265996" w:rsidP="00265996">
            <w:pPr>
              <w:jc w:val="center"/>
              <w:rPr>
                <w:rFonts w:ascii="Gill Sans" w:hAnsi="Gill Sans"/>
                <w:b/>
                <w:sz w:val="28"/>
                <w:szCs w:val="28"/>
              </w:rPr>
            </w:pPr>
            <w:r w:rsidRPr="00D812A0">
              <w:rPr>
                <w:rFonts w:ascii="Gill Sans" w:hAnsi="Gill Sans"/>
                <w:b/>
                <w:color w:val="FF0000"/>
                <w:sz w:val="28"/>
                <w:szCs w:val="28"/>
              </w:rPr>
              <w:t>Do Not:</w:t>
            </w:r>
          </w:p>
        </w:tc>
      </w:tr>
      <w:tr w:rsidR="00265996" w:rsidRPr="00A73CAC" w14:paraId="0866FCB0" w14:textId="77777777" w:rsidTr="00BF3F6C">
        <w:tc>
          <w:tcPr>
            <w:tcW w:w="5080" w:type="dxa"/>
          </w:tcPr>
          <w:p w14:paraId="7B094285" w14:textId="16605970"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 xml:space="preserve">report all health &amp; safety issues without delay to the establishment and </w:t>
            </w:r>
            <w:r w:rsidR="007877BA">
              <w:rPr>
                <w:rFonts w:ascii="Gill Sans" w:hAnsi="Gill Sans"/>
                <w:color w:val="002060"/>
                <w:sz w:val="24"/>
                <w:szCs w:val="24"/>
              </w:rPr>
              <w:t>GS Plus Ltd</w:t>
            </w:r>
            <w:r w:rsidRPr="00A73CAC">
              <w:rPr>
                <w:rFonts w:ascii="Gill Sans" w:hAnsi="Gill Sans"/>
                <w:color w:val="002060"/>
                <w:sz w:val="24"/>
                <w:szCs w:val="24"/>
              </w:rPr>
              <w:t>.</w:t>
            </w:r>
          </w:p>
        </w:tc>
        <w:tc>
          <w:tcPr>
            <w:tcW w:w="5126" w:type="dxa"/>
          </w:tcPr>
          <w:p w14:paraId="2D49EF1D"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use your position to gain access to information for your own advantage or another’s detriment.</w:t>
            </w:r>
          </w:p>
        </w:tc>
      </w:tr>
      <w:tr w:rsidR="00265996" w:rsidRPr="00A73CAC" w14:paraId="6BEEFF07" w14:textId="77777777" w:rsidTr="00BF3F6C">
        <w:tc>
          <w:tcPr>
            <w:tcW w:w="5080" w:type="dxa"/>
          </w:tcPr>
          <w:p w14:paraId="71F8948C"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inspect your vehicle daily before commencing a route.</w:t>
            </w:r>
          </w:p>
        </w:tc>
        <w:tc>
          <w:tcPr>
            <w:tcW w:w="5126" w:type="dxa"/>
          </w:tcPr>
          <w:p w14:paraId="6867A9EE" w14:textId="3E800ABA"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 xml:space="preserve">intimidate, threaten, </w:t>
            </w:r>
            <w:r w:rsidR="00D167FD" w:rsidRPr="00A73CAC">
              <w:rPr>
                <w:rFonts w:ascii="Gill Sans" w:hAnsi="Gill Sans"/>
                <w:color w:val="002060"/>
                <w:sz w:val="24"/>
                <w:szCs w:val="24"/>
              </w:rPr>
              <w:t>coerce,</w:t>
            </w:r>
            <w:r w:rsidRPr="00A73CAC">
              <w:rPr>
                <w:rFonts w:ascii="Gill Sans" w:hAnsi="Gill Sans"/>
                <w:color w:val="002060"/>
                <w:sz w:val="24"/>
                <w:szCs w:val="24"/>
              </w:rPr>
              <w:t xml:space="preserve"> or undermine anyone.</w:t>
            </w:r>
          </w:p>
        </w:tc>
      </w:tr>
      <w:tr w:rsidR="00265996" w:rsidRPr="00A73CAC" w14:paraId="3B05CCE8" w14:textId="77777777" w:rsidTr="00BF3F6C">
        <w:tc>
          <w:tcPr>
            <w:tcW w:w="5080" w:type="dxa"/>
          </w:tcPr>
          <w:p w14:paraId="4ABA9B24"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keep Passengers safe and protect them from harm.</w:t>
            </w:r>
          </w:p>
        </w:tc>
        <w:tc>
          <w:tcPr>
            <w:tcW w:w="5126" w:type="dxa"/>
          </w:tcPr>
          <w:p w14:paraId="73DE879F"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engage in any sexual activity or inappropriate behaviour.</w:t>
            </w:r>
          </w:p>
        </w:tc>
      </w:tr>
      <w:tr w:rsidR="00265996" w:rsidRPr="00A73CAC" w14:paraId="2EC5E157" w14:textId="77777777" w:rsidTr="00BF3F6C">
        <w:tc>
          <w:tcPr>
            <w:tcW w:w="5080" w:type="dxa"/>
          </w:tcPr>
          <w:p w14:paraId="6892BAB8"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look after yourself and your Passengers.</w:t>
            </w:r>
          </w:p>
        </w:tc>
        <w:tc>
          <w:tcPr>
            <w:tcW w:w="5126" w:type="dxa"/>
          </w:tcPr>
          <w:p w14:paraId="601207E6"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 xml:space="preserve">play games or have physical </w:t>
            </w:r>
            <w:r w:rsidR="00A73CAC" w:rsidRPr="00A73CAC">
              <w:rPr>
                <w:rFonts w:ascii="Gill Sans" w:hAnsi="Gill Sans"/>
                <w:color w:val="002060"/>
                <w:sz w:val="24"/>
                <w:szCs w:val="24"/>
              </w:rPr>
              <w:t>contact that is</w:t>
            </w:r>
            <w:r w:rsidRPr="00A73CAC">
              <w:rPr>
                <w:rFonts w:ascii="Gill Sans" w:hAnsi="Gill Sans"/>
                <w:color w:val="002060"/>
                <w:sz w:val="24"/>
                <w:szCs w:val="24"/>
              </w:rPr>
              <w:t xml:space="preserve"> inappropriate.</w:t>
            </w:r>
          </w:p>
        </w:tc>
      </w:tr>
      <w:tr w:rsidR="00265996" w:rsidRPr="00A73CAC" w14:paraId="11251F09" w14:textId="77777777" w:rsidTr="00BF3F6C">
        <w:tc>
          <w:tcPr>
            <w:tcW w:w="5080" w:type="dxa"/>
          </w:tcPr>
          <w:p w14:paraId="786297D3"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report any concerns of inappropriate Passenger attention.</w:t>
            </w:r>
          </w:p>
        </w:tc>
        <w:tc>
          <w:tcPr>
            <w:tcW w:w="5126" w:type="dxa"/>
          </w:tcPr>
          <w:p w14:paraId="796775F5"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jump to conclusions about people’s behaviour without checking facts.</w:t>
            </w:r>
          </w:p>
        </w:tc>
      </w:tr>
      <w:tr w:rsidR="00265996" w:rsidRPr="00A73CAC" w14:paraId="299CE266" w14:textId="77777777" w:rsidTr="00BF3F6C">
        <w:tc>
          <w:tcPr>
            <w:tcW w:w="5080" w:type="dxa"/>
          </w:tcPr>
          <w:p w14:paraId="58244674"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 xml:space="preserve">treat </w:t>
            </w:r>
            <w:r w:rsidRPr="00A73CAC">
              <w:rPr>
                <w:rFonts w:ascii="Gill Sans" w:hAnsi="Gill Sans"/>
                <w:b/>
                <w:bCs/>
                <w:color w:val="002060"/>
                <w:sz w:val="24"/>
                <w:szCs w:val="24"/>
              </w:rPr>
              <w:t xml:space="preserve">everyone </w:t>
            </w:r>
            <w:r w:rsidRPr="00A73CAC">
              <w:rPr>
                <w:rFonts w:ascii="Gill Sans" w:hAnsi="Gill Sans"/>
                <w:color w:val="002060"/>
                <w:sz w:val="24"/>
                <w:szCs w:val="24"/>
              </w:rPr>
              <w:t>with respect.</w:t>
            </w:r>
          </w:p>
        </w:tc>
        <w:tc>
          <w:tcPr>
            <w:tcW w:w="5126" w:type="dxa"/>
          </w:tcPr>
          <w:p w14:paraId="02AFB419"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investigate any allegations by yourself.</w:t>
            </w:r>
          </w:p>
        </w:tc>
      </w:tr>
      <w:tr w:rsidR="00265996" w:rsidRPr="00A73CAC" w14:paraId="46461CBB" w14:textId="77777777" w:rsidTr="00BF3F6C">
        <w:tc>
          <w:tcPr>
            <w:tcW w:w="5080" w:type="dxa"/>
          </w:tcPr>
          <w:p w14:paraId="02A62932"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provide a positive example you wish others to follow.</w:t>
            </w:r>
          </w:p>
        </w:tc>
        <w:tc>
          <w:tcPr>
            <w:tcW w:w="5126" w:type="dxa"/>
          </w:tcPr>
          <w:p w14:paraId="3B8707E1"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 xml:space="preserve">make suggestive remarks or gestures, tell jokes of a race/sexual </w:t>
            </w:r>
            <w:r w:rsidR="00A73CAC" w:rsidRPr="00A73CAC">
              <w:rPr>
                <w:rFonts w:ascii="Gill Sans" w:hAnsi="Gill Sans"/>
                <w:color w:val="002060"/>
                <w:sz w:val="24"/>
                <w:szCs w:val="24"/>
              </w:rPr>
              <w:t>etc.</w:t>
            </w:r>
            <w:r w:rsidRPr="00A73CAC">
              <w:rPr>
                <w:rFonts w:ascii="Gill Sans" w:hAnsi="Gill Sans"/>
                <w:color w:val="002060"/>
                <w:sz w:val="24"/>
                <w:szCs w:val="24"/>
              </w:rPr>
              <w:t xml:space="preserve"> nature or engage in inappropriate verbal banter.</w:t>
            </w:r>
          </w:p>
        </w:tc>
      </w:tr>
      <w:tr w:rsidR="00265996" w:rsidRPr="00A73CAC" w14:paraId="3EE50755" w14:textId="77777777" w:rsidTr="00BF3F6C">
        <w:tc>
          <w:tcPr>
            <w:tcW w:w="5080" w:type="dxa"/>
          </w:tcPr>
          <w:p w14:paraId="0AC9022F"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dress appropriately in suitable clothing at all times.</w:t>
            </w:r>
          </w:p>
        </w:tc>
        <w:tc>
          <w:tcPr>
            <w:tcW w:w="5126" w:type="dxa"/>
          </w:tcPr>
          <w:p w14:paraId="5C658D27"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create a personal relationship with a Passenger</w:t>
            </w:r>
          </w:p>
        </w:tc>
      </w:tr>
      <w:tr w:rsidR="00265996" w:rsidRPr="00A73CAC" w14:paraId="1193CF5D" w14:textId="77777777" w:rsidTr="00BF3F6C">
        <w:tc>
          <w:tcPr>
            <w:tcW w:w="5080" w:type="dxa"/>
          </w:tcPr>
          <w:p w14:paraId="73570C83"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respect people’s right to personal privacy.</w:t>
            </w:r>
          </w:p>
        </w:tc>
        <w:tc>
          <w:tcPr>
            <w:tcW w:w="5126" w:type="dxa"/>
          </w:tcPr>
          <w:p w14:paraId="6D87E61D"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 xml:space="preserve">give </w:t>
            </w:r>
            <w:r w:rsidRPr="00A73CAC">
              <w:rPr>
                <w:rFonts w:ascii="Gill Sans" w:hAnsi="Gill Sans"/>
                <w:b/>
                <w:bCs/>
                <w:color w:val="002060"/>
                <w:sz w:val="24"/>
                <w:szCs w:val="24"/>
              </w:rPr>
              <w:t xml:space="preserve">any </w:t>
            </w:r>
            <w:r w:rsidRPr="00A73CAC">
              <w:rPr>
                <w:rFonts w:ascii="Gill Sans" w:hAnsi="Gill Sans"/>
                <w:color w:val="002060"/>
                <w:sz w:val="24"/>
                <w:szCs w:val="24"/>
              </w:rPr>
              <w:t>personal details about yourself or others to a Passenger.</w:t>
            </w:r>
          </w:p>
        </w:tc>
      </w:tr>
      <w:tr w:rsidR="00265996" w:rsidRPr="00A73CAC" w14:paraId="2D601012" w14:textId="77777777" w:rsidTr="00BF3F6C">
        <w:tc>
          <w:tcPr>
            <w:tcW w:w="5080" w:type="dxa"/>
          </w:tcPr>
          <w:p w14:paraId="6E86DAC1"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create an environment in the vehicle where people feel comfortable and are confident in pointing out attitudes and behaviours they don’t like.</w:t>
            </w:r>
          </w:p>
        </w:tc>
        <w:tc>
          <w:tcPr>
            <w:tcW w:w="5126" w:type="dxa"/>
          </w:tcPr>
          <w:p w14:paraId="46831241"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allow any Passenger to access any of your personal accounts on social networking sites.</w:t>
            </w:r>
          </w:p>
        </w:tc>
      </w:tr>
      <w:tr w:rsidR="00265996" w:rsidRPr="00A73CAC" w14:paraId="58A3D3D3" w14:textId="77777777" w:rsidTr="00BF3F6C">
        <w:tc>
          <w:tcPr>
            <w:tcW w:w="5080" w:type="dxa"/>
          </w:tcPr>
          <w:p w14:paraId="59554ED1"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communicate with Passengers and Passenger Assistants in a way that all can understand.</w:t>
            </w:r>
          </w:p>
        </w:tc>
        <w:tc>
          <w:tcPr>
            <w:tcW w:w="5126" w:type="dxa"/>
          </w:tcPr>
          <w:p w14:paraId="38BD7E52"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rely on your good name to protect you - it may not be enough.</w:t>
            </w:r>
          </w:p>
        </w:tc>
      </w:tr>
      <w:tr w:rsidR="00265996" w:rsidRPr="00A73CAC" w14:paraId="7BDA68BC" w14:textId="77777777" w:rsidTr="00BF3F6C">
        <w:tc>
          <w:tcPr>
            <w:tcW w:w="5080" w:type="dxa"/>
          </w:tcPr>
          <w:p w14:paraId="20021CCC"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allow Passengers choice over the use and volume of any radio or other audio device.</w:t>
            </w:r>
          </w:p>
        </w:tc>
        <w:tc>
          <w:tcPr>
            <w:tcW w:w="5126" w:type="dxa"/>
          </w:tcPr>
          <w:p w14:paraId="0C177B1B"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 xml:space="preserve">believe that an allegation could not </w:t>
            </w:r>
            <w:proofErr w:type="gramStart"/>
            <w:r w:rsidRPr="00A73CAC">
              <w:rPr>
                <w:rFonts w:ascii="Gill Sans" w:hAnsi="Gill Sans"/>
                <w:color w:val="002060"/>
                <w:sz w:val="24"/>
                <w:szCs w:val="24"/>
              </w:rPr>
              <w:t>be made</w:t>
            </w:r>
            <w:proofErr w:type="gramEnd"/>
            <w:r w:rsidRPr="00A73CAC">
              <w:rPr>
                <w:rFonts w:ascii="Gill Sans" w:hAnsi="Gill Sans"/>
                <w:color w:val="002060"/>
                <w:sz w:val="24"/>
                <w:szCs w:val="24"/>
              </w:rPr>
              <w:t xml:space="preserve"> against you, </w:t>
            </w:r>
            <w:r w:rsidRPr="00A73CAC">
              <w:rPr>
                <w:rFonts w:ascii="Gill Sans" w:hAnsi="Gill Sans"/>
                <w:b/>
                <w:bCs/>
                <w:color w:val="002060"/>
                <w:sz w:val="24"/>
                <w:szCs w:val="24"/>
              </w:rPr>
              <w:t>it could</w:t>
            </w:r>
            <w:r w:rsidRPr="00A73CAC">
              <w:rPr>
                <w:rFonts w:ascii="Gill Sans" w:hAnsi="Gill Sans"/>
                <w:color w:val="002060"/>
                <w:sz w:val="24"/>
                <w:szCs w:val="24"/>
              </w:rPr>
              <w:t>.</w:t>
            </w:r>
          </w:p>
        </w:tc>
      </w:tr>
      <w:tr w:rsidR="00265996" w:rsidRPr="00A73CAC" w14:paraId="45B63C05" w14:textId="77777777" w:rsidTr="00BF3F6C">
        <w:tc>
          <w:tcPr>
            <w:tcW w:w="5080" w:type="dxa"/>
          </w:tcPr>
          <w:p w14:paraId="04F101C4"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report and challenge all inappropriate and/or abusive activities, such as ridicule or bullying.</w:t>
            </w:r>
          </w:p>
        </w:tc>
        <w:tc>
          <w:tcPr>
            <w:tcW w:w="5126" w:type="dxa"/>
          </w:tcPr>
          <w:p w14:paraId="2CDD6D48"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smoke immediately prior to or during the journey when transporting Passengers.</w:t>
            </w:r>
          </w:p>
        </w:tc>
      </w:tr>
      <w:tr w:rsidR="00265996" w:rsidRPr="00A73CAC" w14:paraId="21B091F2" w14:textId="77777777" w:rsidTr="00BF3F6C">
        <w:tc>
          <w:tcPr>
            <w:tcW w:w="5080" w:type="dxa"/>
          </w:tcPr>
          <w:p w14:paraId="7B2975FD"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report any gifts you receive in accordance with Council policy &amp; ensure they are not of significant value or intention.</w:t>
            </w:r>
          </w:p>
        </w:tc>
        <w:tc>
          <w:tcPr>
            <w:tcW w:w="5126" w:type="dxa"/>
          </w:tcPr>
          <w:p w14:paraId="00A05384"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use mobile phones or other devices during the journey unless it is directly related to the provision of the service.</w:t>
            </w:r>
          </w:p>
        </w:tc>
      </w:tr>
      <w:tr w:rsidR="00265996" w:rsidRPr="00A73CAC" w14:paraId="3254A74A" w14:textId="77777777" w:rsidTr="00BF3F6C">
        <w:tc>
          <w:tcPr>
            <w:tcW w:w="5080" w:type="dxa"/>
          </w:tcPr>
          <w:p w14:paraId="0DDBC417"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follow procedures for reporting all allegations of a safeguarding nature.</w:t>
            </w:r>
          </w:p>
        </w:tc>
        <w:tc>
          <w:tcPr>
            <w:tcW w:w="5126" w:type="dxa"/>
          </w:tcPr>
          <w:p w14:paraId="42FE56CC" w14:textId="77777777" w:rsidR="00265996" w:rsidRPr="00A73CAC" w:rsidRDefault="00D812A0" w:rsidP="00265996">
            <w:pPr>
              <w:rPr>
                <w:rFonts w:ascii="Gill Sans" w:hAnsi="Gill Sans"/>
                <w:color w:val="002060"/>
                <w:sz w:val="24"/>
                <w:szCs w:val="24"/>
              </w:rPr>
            </w:pPr>
            <w:r w:rsidRPr="00A73CAC">
              <w:rPr>
                <w:rFonts w:ascii="Gill Sans" w:hAnsi="Gill Sans"/>
                <w:b/>
                <w:bCs/>
                <w:color w:val="002060"/>
                <w:sz w:val="24"/>
                <w:szCs w:val="24"/>
              </w:rPr>
              <w:t xml:space="preserve">DO NOT </w:t>
            </w:r>
            <w:r w:rsidRPr="00A73CAC">
              <w:rPr>
                <w:rFonts w:ascii="Gill Sans" w:hAnsi="Gill Sans"/>
                <w:color w:val="002060"/>
                <w:sz w:val="24"/>
                <w:szCs w:val="24"/>
              </w:rPr>
              <w:t>consume food or drink during the journey when transporting Passengers.</w:t>
            </w:r>
          </w:p>
        </w:tc>
      </w:tr>
      <w:tr w:rsidR="00265996" w:rsidRPr="00A73CAC" w14:paraId="01AB1148" w14:textId="77777777" w:rsidTr="00BF3F6C">
        <w:tc>
          <w:tcPr>
            <w:tcW w:w="5080" w:type="dxa"/>
          </w:tcPr>
          <w:p w14:paraId="74A29580" w14:textId="77777777" w:rsidR="00265996" w:rsidRPr="00A73CAC" w:rsidRDefault="0013274F" w:rsidP="00265996">
            <w:pPr>
              <w:rPr>
                <w:rFonts w:ascii="Gill Sans" w:hAnsi="Gill Sans"/>
                <w:color w:val="002060"/>
                <w:sz w:val="24"/>
                <w:szCs w:val="24"/>
              </w:rPr>
            </w:pPr>
            <w:r w:rsidRPr="00A73CAC">
              <w:rPr>
                <w:rFonts w:ascii="Gill Sans" w:hAnsi="Gill Sans"/>
                <w:b/>
                <w:bCs/>
                <w:color w:val="002060"/>
                <w:sz w:val="24"/>
                <w:szCs w:val="24"/>
              </w:rPr>
              <w:t xml:space="preserve">DO </w:t>
            </w:r>
            <w:r w:rsidRPr="00A73CAC">
              <w:rPr>
                <w:rFonts w:ascii="Gill Sans" w:hAnsi="Gill Sans"/>
                <w:color w:val="002060"/>
                <w:sz w:val="24"/>
                <w:szCs w:val="24"/>
              </w:rPr>
              <w:t>record all incidents in your diary for future reference</w:t>
            </w:r>
          </w:p>
        </w:tc>
        <w:tc>
          <w:tcPr>
            <w:tcW w:w="5126" w:type="dxa"/>
          </w:tcPr>
          <w:p w14:paraId="1C4E449E" w14:textId="77777777" w:rsidR="00265996" w:rsidRPr="00A73CAC" w:rsidRDefault="00265996" w:rsidP="00265996">
            <w:pPr>
              <w:rPr>
                <w:rFonts w:ascii="Gill Sans" w:hAnsi="Gill Sans"/>
                <w:color w:val="002060"/>
                <w:sz w:val="24"/>
                <w:szCs w:val="24"/>
              </w:rPr>
            </w:pPr>
          </w:p>
        </w:tc>
      </w:tr>
    </w:tbl>
    <w:p w14:paraId="1AC2AD42" w14:textId="77777777" w:rsidR="00D812A0" w:rsidRPr="007973E6" w:rsidRDefault="0013274F" w:rsidP="0013274F">
      <w:pPr>
        <w:rPr>
          <w:rFonts w:ascii="Arial" w:hAnsi="Arial" w:cs="Arial"/>
          <w:i/>
          <w:color w:val="002060"/>
        </w:rPr>
      </w:pPr>
      <w:r w:rsidRPr="007973E6">
        <w:rPr>
          <w:rFonts w:ascii="Arial" w:hAnsi="Arial" w:cs="Arial"/>
          <w:b/>
          <w:bCs/>
          <w:i/>
          <w:color w:val="002060"/>
        </w:rPr>
        <w:t xml:space="preserve">Remember: someone may misinterpret your actions, however well intentioned. Ask yourself are my actions fair, reasonable, warranted, proportionate, measured, safe and applied equally? </w:t>
      </w:r>
    </w:p>
    <w:p w14:paraId="397D7600" w14:textId="789B330A" w:rsidR="00BF3F6C" w:rsidRPr="007973E6" w:rsidRDefault="0013274F" w:rsidP="00BF3F6C">
      <w:pPr>
        <w:jc w:val="center"/>
        <w:rPr>
          <w:rFonts w:ascii="Arial" w:hAnsi="Arial" w:cs="Arial"/>
          <w:b/>
          <w:bCs/>
          <w:color w:val="002060"/>
          <w:sz w:val="24"/>
          <w:szCs w:val="24"/>
        </w:rPr>
      </w:pPr>
      <w:r w:rsidRPr="007973E6">
        <w:rPr>
          <w:rFonts w:ascii="Arial" w:hAnsi="Arial" w:cs="Arial"/>
          <w:b/>
          <w:bCs/>
          <w:color w:val="002060"/>
          <w:sz w:val="24"/>
          <w:szCs w:val="24"/>
        </w:rPr>
        <w:lastRenderedPageBreak/>
        <w:t xml:space="preserve">If in </w:t>
      </w:r>
      <w:r w:rsidR="002D0128" w:rsidRPr="007973E6">
        <w:rPr>
          <w:rFonts w:ascii="Arial" w:hAnsi="Arial" w:cs="Arial"/>
          <w:b/>
          <w:bCs/>
          <w:color w:val="002060"/>
          <w:sz w:val="24"/>
          <w:szCs w:val="24"/>
        </w:rPr>
        <w:t>doubt,</w:t>
      </w:r>
      <w:r w:rsidRPr="007973E6">
        <w:rPr>
          <w:rFonts w:ascii="Arial" w:hAnsi="Arial" w:cs="Arial"/>
          <w:b/>
          <w:bCs/>
          <w:color w:val="002060"/>
          <w:sz w:val="24"/>
          <w:szCs w:val="24"/>
        </w:rPr>
        <w:t xml:space="preserve"> contact </w:t>
      </w:r>
      <w:r w:rsidR="007877BA">
        <w:rPr>
          <w:rFonts w:ascii="Arial" w:hAnsi="Arial" w:cs="Arial"/>
          <w:b/>
          <w:bCs/>
          <w:color w:val="002060"/>
          <w:sz w:val="24"/>
          <w:szCs w:val="24"/>
        </w:rPr>
        <w:t>GS Plus Ltd</w:t>
      </w:r>
      <w:r w:rsidRPr="007973E6">
        <w:rPr>
          <w:rFonts w:ascii="Arial" w:hAnsi="Arial" w:cs="Arial"/>
          <w:b/>
          <w:bCs/>
          <w:color w:val="002060"/>
          <w:sz w:val="24"/>
          <w:szCs w:val="24"/>
        </w:rPr>
        <w:t xml:space="preserve"> who will seek advice and give appropriate </w:t>
      </w:r>
      <w:r w:rsidR="002D0128" w:rsidRPr="007973E6">
        <w:rPr>
          <w:rFonts w:ascii="Arial" w:hAnsi="Arial" w:cs="Arial"/>
          <w:b/>
          <w:bCs/>
          <w:color w:val="002060"/>
          <w:sz w:val="24"/>
          <w:szCs w:val="24"/>
        </w:rPr>
        <w:t>guidance.</w:t>
      </w:r>
    </w:p>
    <w:p w14:paraId="1D24B13F" w14:textId="77777777" w:rsidR="00BF3F6C" w:rsidRDefault="00BF3F6C" w:rsidP="00A53242">
      <w:pPr>
        <w:pStyle w:val="Heading1"/>
        <w:jc w:val="center"/>
        <w:rPr>
          <w:rFonts w:ascii="Gill Sans" w:hAnsi="Gill Sans"/>
          <w:color w:val="auto"/>
        </w:rPr>
      </w:pPr>
      <w:r>
        <w:rPr>
          <w:rFonts w:ascii="Arial" w:hAnsi="Arial"/>
        </w:rPr>
        <w:br w:type="page"/>
      </w:r>
      <w:bookmarkStart w:id="33" w:name="_Toc45117839"/>
      <w:r w:rsidRPr="007973E6">
        <w:rPr>
          <w:rFonts w:ascii="Gill Sans" w:hAnsi="Gill Sans"/>
          <w:color w:val="auto"/>
        </w:rPr>
        <w:lastRenderedPageBreak/>
        <w:t>Appendix 5 – First Aid Training Requirements</w:t>
      </w:r>
      <w:bookmarkEnd w:id="33"/>
    </w:p>
    <w:p w14:paraId="23B09029" w14:textId="77777777" w:rsidR="00BF3F6C" w:rsidRPr="00A73CAC" w:rsidRDefault="00BF3F6C" w:rsidP="00BF3F6C">
      <w:pPr>
        <w:rPr>
          <w:rFonts w:ascii="Gill Sans" w:hAnsi="Gill Sans" w:cs="Arial"/>
          <w:bCs/>
          <w:sz w:val="24"/>
          <w:szCs w:val="24"/>
          <w:u w:val="single"/>
        </w:rPr>
      </w:pPr>
      <w:r w:rsidRPr="00A73CAC">
        <w:rPr>
          <w:rFonts w:ascii="Gill Sans" w:hAnsi="Gill Sans" w:cs="Arial"/>
          <w:b/>
          <w:bCs/>
          <w:sz w:val="24"/>
          <w:szCs w:val="24"/>
          <w:u w:val="single"/>
        </w:rPr>
        <w:t xml:space="preserve">Training Delivery </w:t>
      </w:r>
    </w:p>
    <w:p w14:paraId="4797394E" w14:textId="77777777" w:rsidR="00BF3F6C" w:rsidRPr="00BF3F6C" w:rsidRDefault="00BF3F6C" w:rsidP="00BF3F6C">
      <w:pPr>
        <w:rPr>
          <w:rFonts w:ascii="Gill Sans" w:hAnsi="Gill Sans" w:cs="Arial"/>
          <w:bCs/>
          <w:sz w:val="24"/>
          <w:szCs w:val="24"/>
        </w:rPr>
      </w:pPr>
      <w:r w:rsidRPr="00BF3F6C">
        <w:rPr>
          <w:rFonts w:ascii="Gill Sans" w:hAnsi="Gill Sans" w:cs="Arial"/>
          <w:bCs/>
          <w:sz w:val="24"/>
          <w:szCs w:val="24"/>
        </w:rPr>
        <w:t xml:space="preserve">Providers need to ensure those delivering training (including assessing learning success) have the necessary qualifications and experience. </w:t>
      </w:r>
    </w:p>
    <w:p w14:paraId="0F7E38F6" w14:textId="77777777" w:rsidR="00BF3F6C" w:rsidRPr="00BF3F6C" w:rsidRDefault="00BF3F6C" w:rsidP="00BF3F6C">
      <w:pPr>
        <w:rPr>
          <w:rFonts w:ascii="Gill Sans" w:hAnsi="Gill Sans" w:cs="Arial"/>
          <w:bCs/>
          <w:sz w:val="24"/>
          <w:szCs w:val="24"/>
        </w:rPr>
      </w:pPr>
      <w:r w:rsidRPr="00BF3F6C">
        <w:rPr>
          <w:rFonts w:ascii="Gill Sans" w:hAnsi="Gill Sans" w:cs="Arial"/>
          <w:bCs/>
          <w:sz w:val="24"/>
          <w:szCs w:val="24"/>
        </w:rPr>
        <w:t xml:space="preserve">It </w:t>
      </w:r>
      <w:proofErr w:type="gramStart"/>
      <w:r w:rsidRPr="00BF3F6C">
        <w:rPr>
          <w:rFonts w:ascii="Gill Sans" w:hAnsi="Gill Sans" w:cs="Arial"/>
          <w:bCs/>
          <w:sz w:val="24"/>
          <w:szCs w:val="24"/>
        </w:rPr>
        <w:t>is expected</w:t>
      </w:r>
      <w:proofErr w:type="gramEnd"/>
      <w:r w:rsidRPr="00BF3F6C">
        <w:rPr>
          <w:rFonts w:ascii="Gill Sans" w:hAnsi="Gill Sans" w:cs="Arial"/>
          <w:bCs/>
          <w:sz w:val="24"/>
          <w:szCs w:val="24"/>
        </w:rPr>
        <w:t xml:space="preserve"> that monitoring and quality assurance systems are in place to ensure training standards are met and learning positively affects the delivery of services. </w:t>
      </w:r>
    </w:p>
    <w:p w14:paraId="785BDDC0" w14:textId="77777777" w:rsidR="00BF3F6C" w:rsidRPr="00BF3F6C" w:rsidRDefault="00BF3F6C" w:rsidP="00BF3F6C">
      <w:pPr>
        <w:rPr>
          <w:rFonts w:ascii="Gill Sans" w:hAnsi="Gill Sans" w:cs="Arial"/>
          <w:bCs/>
          <w:sz w:val="24"/>
          <w:szCs w:val="24"/>
        </w:rPr>
      </w:pPr>
      <w:r w:rsidRPr="00BF3F6C">
        <w:rPr>
          <w:rFonts w:ascii="Gill Sans" w:hAnsi="Gill Sans" w:cs="Arial"/>
          <w:bCs/>
          <w:sz w:val="24"/>
          <w:szCs w:val="24"/>
        </w:rPr>
        <w:t xml:space="preserve">For reference Emergency First Aid at Work training typically is six hours of training and </w:t>
      </w:r>
      <w:proofErr w:type="gramStart"/>
      <w:r w:rsidRPr="00BF3F6C">
        <w:rPr>
          <w:rFonts w:ascii="Gill Sans" w:hAnsi="Gill Sans" w:cs="Arial"/>
          <w:bCs/>
          <w:sz w:val="24"/>
          <w:szCs w:val="24"/>
        </w:rPr>
        <w:t>is run</w:t>
      </w:r>
      <w:proofErr w:type="gramEnd"/>
      <w:r w:rsidRPr="00BF3F6C">
        <w:rPr>
          <w:rFonts w:ascii="Gill Sans" w:hAnsi="Gill Sans" w:cs="Arial"/>
          <w:bCs/>
          <w:sz w:val="24"/>
          <w:szCs w:val="24"/>
        </w:rPr>
        <w:t xml:space="preserve"> over a minimum of one day. </w:t>
      </w:r>
    </w:p>
    <w:p w14:paraId="77570B47" w14:textId="77777777" w:rsidR="00BF3F6C" w:rsidRPr="00A73CAC" w:rsidRDefault="00BF3F6C" w:rsidP="00BF3F6C">
      <w:pPr>
        <w:rPr>
          <w:rFonts w:ascii="Gill Sans" w:hAnsi="Gill Sans" w:cs="Arial"/>
          <w:bCs/>
          <w:sz w:val="24"/>
          <w:szCs w:val="24"/>
          <w:u w:val="single"/>
        </w:rPr>
      </w:pPr>
      <w:r w:rsidRPr="00A73CAC">
        <w:rPr>
          <w:rFonts w:ascii="Gill Sans" w:hAnsi="Gill Sans" w:cs="Arial"/>
          <w:b/>
          <w:bCs/>
          <w:sz w:val="24"/>
          <w:szCs w:val="24"/>
          <w:u w:val="single"/>
        </w:rPr>
        <w:t xml:space="preserve">Certification </w:t>
      </w:r>
    </w:p>
    <w:p w14:paraId="61589ECC" w14:textId="77777777" w:rsidR="00BF3F6C" w:rsidRPr="00BF3F6C" w:rsidRDefault="00BF3F6C" w:rsidP="00BF3F6C">
      <w:pPr>
        <w:rPr>
          <w:rFonts w:ascii="Gill Sans" w:hAnsi="Gill Sans" w:cs="Arial"/>
          <w:bCs/>
          <w:sz w:val="24"/>
          <w:szCs w:val="24"/>
        </w:rPr>
      </w:pPr>
      <w:r w:rsidRPr="00BF3F6C">
        <w:rPr>
          <w:rFonts w:ascii="Gill Sans" w:hAnsi="Gill Sans" w:cs="Arial"/>
          <w:bCs/>
          <w:sz w:val="24"/>
          <w:szCs w:val="24"/>
        </w:rPr>
        <w:t xml:space="preserve">Each employee completing the EFAW training must </w:t>
      </w:r>
      <w:proofErr w:type="gramStart"/>
      <w:r w:rsidRPr="00BF3F6C">
        <w:rPr>
          <w:rFonts w:ascii="Gill Sans" w:hAnsi="Gill Sans" w:cs="Arial"/>
          <w:bCs/>
          <w:sz w:val="24"/>
          <w:szCs w:val="24"/>
        </w:rPr>
        <w:t>be confirmed</w:t>
      </w:r>
      <w:proofErr w:type="gramEnd"/>
      <w:r w:rsidRPr="00BF3F6C">
        <w:rPr>
          <w:rFonts w:ascii="Gill Sans" w:hAnsi="Gill Sans" w:cs="Arial"/>
          <w:bCs/>
          <w:sz w:val="24"/>
          <w:szCs w:val="24"/>
        </w:rPr>
        <w:t xml:space="preserve"> by a certificate. Certificates must detail the individual who has successfully completed the training, the date training (and assessment) was completed, the name and signature of the trainer (including the organisation name who the trainer is employed by), the expiry date of training (certificate will be valid for three years), details of the training undertaken and associated standards. </w:t>
      </w:r>
    </w:p>
    <w:p w14:paraId="1FD0E9A1" w14:textId="77777777" w:rsidR="00BF3F6C" w:rsidRPr="00A73CAC" w:rsidRDefault="00BF3F6C" w:rsidP="00BF3F6C">
      <w:pPr>
        <w:rPr>
          <w:rFonts w:ascii="Gill Sans" w:hAnsi="Gill Sans" w:cs="Arial"/>
          <w:bCs/>
          <w:sz w:val="24"/>
          <w:szCs w:val="24"/>
          <w:u w:val="single"/>
        </w:rPr>
      </w:pPr>
      <w:r w:rsidRPr="00A73CAC">
        <w:rPr>
          <w:rFonts w:ascii="Gill Sans" w:hAnsi="Gill Sans" w:cs="Arial"/>
          <w:b/>
          <w:bCs/>
          <w:sz w:val="24"/>
          <w:szCs w:val="24"/>
          <w:u w:val="single"/>
        </w:rPr>
        <w:t xml:space="preserve">Standards of First Aid </w:t>
      </w:r>
    </w:p>
    <w:p w14:paraId="2C9F8015" w14:textId="77777777" w:rsidR="00BF3F6C" w:rsidRPr="00BF3F6C" w:rsidRDefault="00BF3F6C" w:rsidP="00BF3F6C">
      <w:pPr>
        <w:rPr>
          <w:rFonts w:ascii="Gill Sans" w:hAnsi="Gill Sans" w:cs="Arial"/>
          <w:bCs/>
          <w:sz w:val="24"/>
          <w:szCs w:val="24"/>
        </w:rPr>
      </w:pPr>
      <w:r w:rsidRPr="00BF3F6C">
        <w:rPr>
          <w:rFonts w:ascii="Gill Sans" w:hAnsi="Gill Sans" w:cs="Arial"/>
          <w:bCs/>
          <w:sz w:val="24"/>
          <w:szCs w:val="24"/>
        </w:rPr>
        <w:t xml:space="preserve">Training must </w:t>
      </w:r>
      <w:proofErr w:type="gramStart"/>
      <w:r w:rsidRPr="00BF3F6C">
        <w:rPr>
          <w:rFonts w:ascii="Gill Sans" w:hAnsi="Gill Sans" w:cs="Arial"/>
          <w:bCs/>
          <w:sz w:val="24"/>
          <w:szCs w:val="24"/>
        </w:rPr>
        <w:t>be delivered</w:t>
      </w:r>
      <w:proofErr w:type="gramEnd"/>
      <w:r w:rsidRPr="00BF3F6C">
        <w:rPr>
          <w:rFonts w:ascii="Gill Sans" w:hAnsi="Gill Sans" w:cs="Arial"/>
          <w:bCs/>
          <w:sz w:val="24"/>
          <w:szCs w:val="24"/>
        </w:rPr>
        <w:t xml:space="preserve"> to teach the first-aid management of injuries and illness in relation to EFAW in accordance with: </w:t>
      </w:r>
    </w:p>
    <w:p w14:paraId="7E01811D" w14:textId="77777777" w:rsidR="00BF3F6C" w:rsidRPr="00A73CAC" w:rsidRDefault="00BF3F6C" w:rsidP="00A73CAC">
      <w:pPr>
        <w:pStyle w:val="ListParagraph"/>
        <w:numPr>
          <w:ilvl w:val="0"/>
          <w:numId w:val="40"/>
        </w:numPr>
        <w:rPr>
          <w:rFonts w:ascii="Gill Sans" w:hAnsi="Gill Sans" w:cs="Arial"/>
          <w:bCs/>
          <w:sz w:val="24"/>
          <w:szCs w:val="24"/>
        </w:rPr>
      </w:pPr>
      <w:r w:rsidRPr="00A73CAC">
        <w:rPr>
          <w:rFonts w:ascii="Gill Sans" w:hAnsi="Gill Sans" w:cs="Arial"/>
          <w:bCs/>
          <w:sz w:val="24"/>
          <w:szCs w:val="24"/>
        </w:rPr>
        <w:t xml:space="preserve">Current guidelines published by the Resuscitation Council (UK); and </w:t>
      </w:r>
    </w:p>
    <w:p w14:paraId="1AC32D6C" w14:textId="77777777" w:rsidR="00BF3F6C" w:rsidRPr="00A73CAC" w:rsidRDefault="00BF3F6C" w:rsidP="00A73CAC">
      <w:pPr>
        <w:pStyle w:val="ListParagraph"/>
        <w:numPr>
          <w:ilvl w:val="0"/>
          <w:numId w:val="40"/>
        </w:numPr>
        <w:rPr>
          <w:rFonts w:ascii="Gill Sans" w:hAnsi="Gill Sans" w:cs="Arial"/>
          <w:bCs/>
          <w:sz w:val="24"/>
          <w:szCs w:val="24"/>
        </w:rPr>
      </w:pPr>
      <w:r w:rsidRPr="00A73CAC">
        <w:rPr>
          <w:rFonts w:ascii="Gill Sans" w:hAnsi="Gill Sans" w:cs="Arial"/>
          <w:bCs/>
          <w:sz w:val="24"/>
          <w:szCs w:val="24"/>
        </w:rPr>
        <w:t xml:space="preserve">The current edition of the first-aid manual of the Voluntary Aid Societies (St John Ambulance, British Red Cross, St Andrew’s First Aid; or </w:t>
      </w:r>
    </w:p>
    <w:p w14:paraId="4CB253B0" w14:textId="77777777" w:rsidR="00BF3F6C" w:rsidRPr="00A73CAC" w:rsidRDefault="00BF3F6C" w:rsidP="00A73CAC">
      <w:pPr>
        <w:pStyle w:val="ListParagraph"/>
        <w:numPr>
          <w:ilvl w:val="0"/>
          <w:numId w:val="40"/>
        </w:numPr>
        <w:rPr>
          <w:rFonts w:ascii="Gill Sans" w:hAnsi="Gill Sans" w:cs="Arial"/>
          <w:bCs/>
          <w:sz w:val="24"/>
          <w:szCs w:val="24"/>
        </w:rPr>
      </w:pPr>
      <w:r w:rsidRPr="00A73CAC">
        <w:rPr>
          <w:rFonts w:ascii="Gill Sans" w:hAnsi="Gill Sans" w:cs="Arial"/>
          <w:bCs/>
          <w:sz w:val="24"/>
          <w:szCs w:val="24"/>
        </w:rPr>
        <w:t>Other published guidelines, provide</w:t>
      </w:r>
      <w:r w:rsidR="00B76D3A">
        <w:rPr>
          <w:rFonts w:ascii="Gill Sans" w:hAnsi="Gill Sans" w:cs="Arial"/>
          <w:bCs/>
          <w:sz w:val="24"/>
          <w:szCs w:val="24"/>
        </w:rPr>
        <w:t>d</w:t>
      </w:r>
      <w:r w:rsidRPr="00A73CAC">
        <w:rPr>
          <w:rFonts w:ascii="Gill Sans" w:hAnsi="Gill Sans" w:cs="Arial"/>
          <w:bCs/>
          <w:sz w:val="24"/>
          <w:szCs w:val="24"/>
        </w:rPr>
        <w:t xml:space="preserve"> they are in line with the two above or supported by a responsible body of medical opinion. </w:t>
      </w:r>
    </w:p>
    <w:p w14:paraId="70415D67" w14:textId="77777777" w:rsidR="00BF3F6C" w:rsidRPr="00A73CAC" w:rsidRDefault="00BF3F6C" w:rsidP="00BF3F6C">
      <w:pPr>
        <w:rPr>
          <w:rFonts w:ascii="Gill Sans" w:hAnsi="Gill Sans" w:cs="Arial"/>
          <w:bCs/>
          <w:sz w:val="24"/>
          <w:szCs w:val="24"/>
          <w:u w:val="single"/>
        </w:rPr>
      </w:pPr>
      <w:r w:rsidRPr="00A73CAC">
        <w:rPr>
          <w:rFonts w:ascii="Gill Sans" w:hAnsi="Gill Sans" w:cs="Arial"/>
          <w:b/>
          <w:bCs/>
          <w:sz w:val="24"/>
          <w:szCs w:val="24"/>
          <w:u w:val="single"/>
        </w:rPr>
        <w:t xml:space="preserve">Refresher Training </w:t>
      </w:r>
    </w:p>
    <w:p w14:paraId="16A929CA" w14:textId="2EF6765E" w:rsidR="00BF3F6C" w:rsidRPr="00BF3F6C" w:rsidRDefault="00BF3F6C" w:rsidP="00BF3F6C">
      <w:pPr>
        <w:rPr>
          <w:rFonts w:ascii="Gill Sans" w:hAnsi="Gill Sans" w:cs="Arial"/>
          <w:bCs/>
          <w:sz w:val="24"/>
          <w:szCs w:val="24"/>
        </w:rPr>
      </w:pPr>
      <w:r w:rsidRPr="00BF3F6C">
        <w:rPr>
          <w:rFonts w:ascii="Gill Sans" w:hAnsi="Gill Sans" w:cs="Arial"/>
          <w:bCs/>
          <w:sz w:val="24"/>
          <w:szCs w:val="24"/>
        </w:rPr>
        <w:t xml:space="preserve">During the </w:t>
      </w:r>
      <w:r w:rsidR="0056719E" w:rsidRPr="00BF3F6C">
        <w:rPr>
          <w:rFonts w:ascii="Gill Sans" w:hAnsi="Gill Sans" w:cs="Arial"/>
          <w:bCs/>
          <w:sz w:val="24"/>
          <w:szCs w:val="24"/>
        </w:rPr>
        <w:t>three-year</w:t>
      </w:r>
      <w:r w:rsidRPr="00BF3F6C">
        <w:rPr>
          <w:rFonts w:ascii="Gill Sans" w:hAnsi="Gill Sans" w:cs="Arial"/>
          <w:bCs/>
          <w:sz w:val="24"/>
          <w:szCs w:val="24"/>
        </w:rPr>
        <w:t xml:space="preserve"> certification period the provider must ensure that employees basic skills and knowledge is up to date with any changes to first-aid procedures, and to ensure individuals can perform their role to the required standard and expectations detailed in the service specification. </w:t>
      </w:r>
    </w:p>
    <w:p w14:paraId="72B4D71D" w14:textId="4FC32F5A" w:rsidR="00BF3F6C" w:rsidRPr="00BF3F6C" w:rsidRDefault="00BF3F6C" w:rsidP="00BF3F6C">
      <w:pPr>
        <w:rPr>
          <w:rFonts w:ascii="Gill Sans" w:hAnsi="Gill Sans" w:cs="Arial"/>
          <w:bCs/>
          <w:sz w:val="24"/>
          <w:szCs w:val="24"/>
        </w:rPr>
      </w:pPr>
      <w:r w:rsidRPr="00BF3F6C">
        <w:rPr>
          <w:rFonts w:ascii="Gill Sans" w:hAnsi="Gill Sans" w:cs="Arial"/>
          <w:bCs/>
          <w:sz w:val="24"/>
          <w:szCs w:val="24"/>
        </w:rPr>
        <w:t xml:space="preserve">The provider will be responsible for ensuring where required individuals undertake refresher training during the </w:t>
      </w:r>
      <w:r w:rsidR="0056719E" w:rsidRPr="00BF3F6C">
        <w:rPr>
          <w:rFonts w:ascii="Gill Sans" w:hAnsi="Gill Sans" w:cs="Arial"/>
          <w:bCs/>
          <w:sz w:val="24"/>
          <w:szCs w:val="24"/>
        </w:rPr>
        <w:t>three-year</w:t>
      </w:r>
      <w:r w:rsidRPr="00BF3F6C">
        <w:rPr>
          <w:rFonts w:ascii="Gill Sans" w:hAnsi="Gill Sans" w:cs="Arial"/>
          <w:bCs/>
          <w:sz w:val="24"/>
          <w:szCs w:val="24"/>
        </w:rPr>
        <w:t xml:space="preserve"> certification period. </w:t>
      </w:r>
    </w:p>
    <w:p w14:paraId="1EAD5E3C" w14:textId="77777777" w:rsidR="00BF3F6C" w:rsidRPr="00A73CAC" w:rsidRDefault="00BF3F6C" w:rsidP="00BF3F6C">
      <w:pPr>
        <w:rPr>
          <w:rFonts w:ascii="Gill Sans" w:hAnsi="Gill Sans" w:cs="Arial"/>
          <w:bCs/>
          <w:sz w:val="24"/>
          <w:szCs w:val="24"/>
          <w:u w:val="single"/>
        </w:rPr>
      </w:pPr>
      <w:r w:rsidRPr="00A73CAC">
        <w:rPr>
          <w:rFonts w:ascii="Gill Sans" w:hAnsi="Gill Sans" w:cs="Arial"/>
          <w:b/>
          <w:bCs/>
          <w:sz w:val="24"/>
          <w:szCs w:val="24"/>
          <w:u w:val="single"/>
        </w:rPr>
        <w:t xml:space="preserve">Syllabus </w:t>
      </w:r>
    </w:p>
    <w:p w14:paraId="7C04F072" w14:textId="77777777" w:rsidR="00BF3F6C" w:rsidRPr="00BF3F6C" w:rsidRDefault="00BF3F6C" w:rsidP="00BF3F6C">
      <w:pPr>
        <w:rPr>
          <w:rFonts w:ascii="Gill Sans" w:hAnsi="Gill Sans" w:cs="Arial"/>
          <w:bCs/>
          <w:sz w:val="24"/>
          <w:szCs w:val="24"/>
        </w:rPr>
      </w:pPr>
      <w:r w:rsidRPr="00BF3F6C">
        <w:rPr>
          <w:rFonts w:ascii="Gill Sans" w:hAnsi="Gill Sans" w:cs="Arial"/>
          <w:bCs/>
          <w:sz w:val="24"/>
          <w:szCs w:val="24"/>
        </w:rPr>
        <w:t xml:space="preserve">On completion of the training, successful candidates should be able to: </w:t>
      </w:r>
    </w:p>
    <w:p w14:paraId="64893EA5" w14:textId="7745B6AF" w:rsidR="00BF3F6C" w:rsidRPr="00A73CAC" w:rsidRDefault="00BF3F6C" w:rsidP="00A73CAC">
      <w:pPr>
        <w:pStyle w:val="ListParagraph"/>
        <w:numPr>
          <w:ilvl w:val="0"/>
          <w:numId w:val="40"/>
        </w:numPr>
        <w:rPr>
          <w:rFonts w:ascii="Gill Sans" w:hAnsi="Gill Sans" w:cs="Arial"/>
          <w:bCs/>
          <w:sz w:val="24"/>
          <w:szCs w:val="24"/>
        </w:rPr>
      </w:pPr>
      <w:r w:rsidRPr="00A73CAC">
        <w:rPr>
          <w:rFonts w:ascii="Gill Sans" w:hAnsi="Gill Sans" w:cs="Arial"/>
          <w:bCs/>
          <w:sz w:val="24"/>
          <w:szCs w:val="24"/>
        </w:rPr>
        <w:t xml:space="preserve">Understand the role of the </w:t>
      </w:r>
      <w:r w:rsidR="002D0128" w:rsidRPr="00A73CAC">
        <w:rPr>
          <w:rFonts w:ascii="Gill Sans" w:hAnsi="Gill Sans" w:cs="Arial"/>
          <w:bCs/>
          <w:sz w:val="24"/>
          <w:szCs w:val="24"/>
        </w:rPr>
        <w:t>first aider</w:t>
      </w:r>
      <w:r w:rsidRPr="00A73CAC">
        <w:rPr>
          <w:rFonts w:ascii="Gill Sans" w:hAnsi="Gill Sans" w:cs="Arial"/>
          <w:bCs/>
          <w:sz w:val="24"/>
          <w:szCs w:val="24"/>
        </w:rPr>
        <w:t xml:space="preserve">, including reference </w:t>
      </w:r>
      <w:r w:rsidR="006E0766" w:rsidRPr="00A73CAC">
        <w:rPr>
          <w:rFonts w:ascii="Gill Sans" w:hAnsi="Gill Sans" w:cs="Arial"/>
          <w:bCs/>
          <w:sz w:val="24"/>
          <w:szCs w:val="24"/>
        </w:rPr>
        <w:t>to: -</w:t>
      </w:r>
      <w:r w:rsidRPr="00A73CAC">
        <w:rPr>
          <w:rFonts w:ascii="Gill Sans" w:hAnsi="Gill Sans" w:cs="Arial"/>
          <w:bCs/>
          <w:sz w:val="24"/>
          <w:szCs w:val="24"/>
        </w:rPr>
        <w:t xml:space="preserve"> </w:t>
      </w:r>
    </w:p>
    <w:p w14:paraId="00353C40" w14:textId="30B56DBB" w:rsidR="00A73CAC" w:rsidRDefault="00BF3F6C" w:rsidP="00BF3F6C">
      <w:pPr>
        <w:pStyle w:val="ListParagraph"/>
        <w:numPr>
          <w:ilvl w:val="0"/>
          <w:numId w:val="41"/>
        </w:numPr>
        <w:rPr>
          <w:rFonts w:ascii="Gill Sans" w:hAnsi="Gill Sans" w:cs="Arial"/>
          <w:bCs/>
          <w:sz w:val="24"/>
          <w:szCs w:val="24"/>
        </w:rPr>
      </w:pPr>
      <w:r w:rsidRPr="00A73CAC">
        <w:rPr>
          <w:rFonts w:ascii="Gill Sans" w:hAnsi="Gill Sans" w:cs="Arial"/>
          <w:bCs/>
          <w:sz w:val="24"/>
          <w:szCs w:val="24"/>
        </w:rPr>
        <w:lastRenderedPageBreak/>
        <w:t xml:space="preserve">The importance of preventing cross </w:t>
      </w:r>
      <w:r w:rsidR="002D0128" w:rsidRPr="00A73CAC">
        <w:rPr>
          <w:rFonts w:ascii="Gill Sans" w:hAnsi="Gill Sans" w:cs="Arial"/>
          <w:bCs/>
          <w:sz w:val="24"/>
          <w:szCs w:val="24"/>
        </w:rPr>
        <w:t>infection.</w:t>
      </w:r>
      <w:r w:rsidRPr="00A73CAC">
        <w:rPr>
          <w:rFonts w:ascii="Gill Sans" w:hAnsi="Gill Sans" w:cs="Arial"/>
          <w:bCs/>
          <w:sz w:val="24"/>
          <w:szCs w:val="24"/>
        </w:rPr>
        <w:t xml:space="preserve"> </w:t>
      </w:r>
    </w:p>
    <w:p w14:paraId="155523D7" w14:textId="0A1AD75C" w:rsidR="00A73CAC" w:rsidRDefault="00BF3F6C" w:rsidP="00BF3F6C">
      <w:pPr>
        <w:pStyle w:val="ListParagraph"/>
        <w:numPr>
          <w:ilvl w:val="0"/>
          <w:numId w:val="41"/>
        </w:numPr>
        <w:rPr>
          <w:rFonts w:ascii="Gill Sans" w:hAnsi="Gill Sans" w:cs="Arial"/>
          <w:bCs/>
          <w:sz w:val="24"/>
          <w:szCs w:val="24"/>
        </w:rPr>
      </w:pPr>
      <w:r w:rsidRPr="00A73CAC">
        <w:rPr>
          <w:rFonts w:ascii="Gill Sans" w:hAnsi="Gill Sans" w:cs="Arial"/>
          <w:bCs/>
          <w:sz w:val="24"/>
          <w:szCs w:val="24"/>
        </w:rPr>
        <w:t xml:space="preserve">The need for recording incidents and </w:t>
      </w:r>
      <w:r w:rsidR="002D0128" w:rsidRPr="00A73CAC">
        <w:rPr>
          <w:rFonts w:ascii="Gill Sans" w:hAnsi="Gill Sans" w:cs="Arial"/>
          <w:bCs/>
          <w:sz w:val="24"/>
          <w:szCs w:val="24"/>
        </w:rPr>
        <w:t>actions.</w:t>
      </w:r>
      <w:r w:rsidRPr="00A73CAC">
        <w:rPr>
          <w:rFonts w:ascii="Gill Sans" w:hAnsi="Gill Sans" w:cs="Arial"/>
          <w:bCs/>
          <w:sz w:val="24"/>
          <w:szCs w:val="24"/>
        </w:rPr>
        <w:t xml:space="preserve"> </w:t>
      </w:r>
    </w:p>
    <w:p w14:paraId="7E4CB89C" w14:textId="0B29828D" w:rsidR="00BF3F6C" w:rsidRPr="00A73CAC" w:rsidRDefault="00BF3F6C" w:rsidP="00BF3F6C">
      <w:pPr>
        <w:pStyle w:val="ListParagraph"/>
        <w:numPr>
          <w:ilvl w:val="0"/>
          <w:numId w:val="41"/>
        </w:numPr>
        <w:rPr>
          <w:rFonts w:ascii="Gill Sans" w:hAnsi="Gill Sans" w:cs="Arial"/>
          <w:bCs/>
          <w:sz w:val="24"/>
          <w:szCs w:val="24"/>
        </w:rPr>
      </w:pPr>
      <w:r w:rsidRPr="00A73CAC">
        <w:rPr>
          <w:rFonts w:ascii="Gill Sans" w:hAnsi="Gill Sans" w:cs="Arial"/>
          <w:bCs/>
          <w:sz w:val="24"/>
          <w:szCs w:val="24"/>
        </w:rPr>
        <w:t xml:space="preserve">Use of available </w:t>
      </w:r>
      <w:r w:rsidR="002D0128" w:rsidRPr="00A73CAC">
        <w:rPr>
          <w:rFonts w:ascii="Gill Sans" w:hAnsi="Gill Sans" w:cs="Arial"/>
          <w:bCs/>
          <w:sz w:val="24"/>
          <w:szCs w:val="24"/>
        </w:rPr>
        <w:t>equipment.</w:t>
      </w:r>
      <w:r w:rsidRPr="00A73CAC">
        <w:rPr>
          <w:rFonts w:ascii="Gill Sans" w:hAnsi="Gill Sans" w:cs="Arial"/>
          <w:bCs/>
          <w:sz w:val="24"/>
          <w:szCs w:val="24"/>
        </w:rPr>
        <w:t xml:space="preserve"> </w:t>
      </w:r>
    </w:p>
    <w:p w14:paraId="60532825" w14:textId="33ACFDAE" w:rsidR="00A73CAC" w:rsidRDefault="00BF3F6C" w:rsidP="00BF3F6C">
      <w:pPr>
        <w:pStyle w:val="ListParagraph"/>
        <w:numPr>
          <w:ilvl w:val="0"/>
          <w:numId w:val="40"/>
        </w:numPr>
        <w:rPr>
          <w:rFonts w:ascii="Gill Sans" w:hAnsi="Gill Sans" w:cs="Arial"/>
          <w:bCs/>
          <w:sz w:val="24"/>
          <w:szCs w:val="24"/>
        </w:rPr>
      </w:pPr>
      <w:r w:rsidRPr="00A73CAC">
        <w:rPr>
          <w:rFonts w:ascii="Gill Sans" w:hAnsi="Gill Sans" w:cs="Arial"/>
          <w:bCs/>
          <w:sz w:val="24"/>
          <w:szCs w:val="24"/>
        </w:rPr>
        <w:t xml:space="preserve">Assess the situation and circumstances in order to act safely, </w:t>
      </w:r>
      <w:r w:rsidR="00D167FD" w:rsidRPr="00A73CAC">
        <w:rPr>
          <w:rFonts w:ascii="Gill Sans" w:hAnsi="Gill Sans" w:cs="Arial"/>
          <w:bCs/>
          <w:sz w:val="24"/>
          <w:szCs w:val="24"/>
        </w:rPr>
        <w:t>promptly,</w:t>
      </w:r>
      <w:r w:rsidRPr="00A73CAC">
        <w:rPr>
          <w:rFonts w:ascii="Gill Sans" w:hAnsi="Gill Sans" w:cs="Arial"/>
          <w:bCs/>
          <w:sz w:val="24"/>
          <w:szCs w:val="24"/>
        </w:rPr>
        <w:t xml:space="preserve"> and effectively in an </w:t>
      </w:r>
      <w:r w:rsidR="002D0128" w:rsidRPr="00A73CAC">
        <w:rPr>
          <w:rFonts w:ascii="Gill Sans" w:hAnsi="Gill Sans" w:cs="Arial"/>
          <w:bCs/>
          <w:sz w:val="24"/>
          <w:szCs w:val="24"/>
        </w:rPr>
        <w:t>emergency.</w:t>
      </w:r>
      <w:r w:rsidRPr="00A73CAC">
        <w:rPr>
          <w:rFonts w:ascii="Gill Sans" w:hAnsi="Gill Sans" w:cs="Arial"/>
          <w:bCs/>
          <w:sz w:val="24"/>
          <w:szCs w:val="24"/>
        </w:rPr>
        <w:t xml:space="preserve"> </w:t>
      </w:r>
    </w:p>
    <w:p w14:paraId="71380003" w14:textId="5E6EE2B7" w:rsidR="00A73CAC" w:rsidRDefault="00BF3F6C" w:rsidP="00BF3F6C">
      <w:pPr>
        <w:pStyle w:val="ListParagraph"/>
        <w:numPr>
          <w:ilvl w:val="0"/>
          <w:numId w:val="40"/>
        </w:numPr>
        <w:rPr>
          <w:rFonts w:ascii="Gill Sans" w:hAnsi="Gill Sans" w:cs="Arial"/>
          <w:bCs/>
          <w:sz w:val="24"/>
          <w:szCs w:val="24"/>
        </w:rPr>
      </w:pPr>
      <w:r w:rsidRPr="00A73CAC">
        <w:rPr>
          <w:rFonts w:ascii="Gill Sans" w:hAnsi="Gill Sans" w:cs="Arial"/>
          <w:bCs/>
          <w:sz w:val="24"/>
          <w:szCs w:val="24"/>
        </w:rPr>
        <w:t xml:space="preserve">Administer cardiopulmonary resuscitation and use an automated external </w:t>
      </w:r>
      <w:r w:rsidR="002D0128" w:rsidRPr="00A73CAC">
        <w:rPr>
          <w:rFonts w:ascii="Gill Sans" w:hAnsi="Gill Sans" w:cs="Arial"/>
          <w:bCs/>
          <w:sz w:val="24"/>
          <w:szCs w:val="24"/>
        </w:rPr>
        <w:t>defibrillator.</w:t>
      </w:r>
      <w:r w:rsidRPr="00A73CAC">
        <w:rPr>
          <w:rFonts w:ascii="Gill Sans" w:hAnsi="Gill Sans" w:cs="Arial"/>
          <w:bCs/>
          <w:sz w:val="24"/>
          <w:szCs w:val="24"/>
        </w:rPr>
        <w:t xml:space="preserve"> </w:t>
      </w:r>
    </w:p>
    <w:p w14:paraId="0C655480" w14:textId="17BC6547" w:rsidR="00A73CAC" w:rsidRDefault="00BF3F6C" w:rsidP="00BF3F6C">
      <w:pPr>
        <w:pStyle w:val="ListParagraph"/>
        <w:numPr>
          <w:ilvl w:val="0"/>
          <w:numId w:val="40"/>
        </w:numPr>
        <w:rPr>
          <w:rFonts w:ascii="Gill Sans" w:hAnsi="Gill Sans" w:cs="Arial"/>
          <w:bCs/>
          <w:sz w:val="24"/>
          <w:szCs w:val="24"/>
        </w:rPr>
      </w:pPr>
      <w:r w:rsidRPr="00A73CAC">
        <w:rPr>
          <w:rFonts w:ascii="Gill Sans" w:hAnsi="Gill Sans" w:cs="Arial"/>
          <w:bCs/>
          <w:sz w:val="24"/>
          <w:szCs w:val="24"/>
        </w:rPr>
        <w:t xml:space="preserve">Administer first aid to a casualty who is </w:t>
      </w:r>
      <w:r w:rsidR="002D0128" w:rsidRPr="00A73CAC">
        <w:rPr>
          <w:rFonts w:ascii="Gill Sans" w:hAnsi="Gill Sans" w:cs="Arial"/>
          <w:bCs/>
          <w:sz w:val="24"/>
          <w:szCs w:val="24"/>
        </w:rPr>
        <w:t>choking.</w:t>
      </w:r>
      <w:r w:rsidRPr="00A73CAC">
        <w:rPr>
          <w:rFonts w:ascii="Gill Sans" w:hAnsi="Gill Sans" w:cs="Arial"/>
          <w:bCs/>
          <w:sz w:val="24"/>
          <w:szCs w:val="24"/>
        </w:rPr>
        <w:t xml:space="preserve"> </w:t>
      </w:r>
    </w:p>
    <w:p w14:paraId="26676B13" w14:textId="7DD87228" w:rsidR="00A73CAC" w:rsidRDefault="00BF3F6C" w:rsidP="00BF3F6C">
      <w:pPr>
        <w:pStyle w:val="ListParagraph"/>
        <w:numPr>
          <w:ilvl w:val="0"/>
          <w:numId w:val="40"/>
        </w:numPr>
        <w:rPr>
          <w:rFonts w:ascii="Gill Sans" w:hAnsi="Gill Sans" w:cs="Arial"/>
          <w:bCs/>
          <w:sz w:val="24"/>
          <w:szCs w:val="24"/>
        </w:rPr>
      </w:pPr>
      <w:r w:rsidRPr="00A73CAC">
        <w:rPr>
          <w:rFonts w:ascii="Gill Sans" w:hAnsi="Gill Sans" w:cs="Arial"/>
          <w:bCs/>
          <w:sz w:val="24"/>
          <w:szCs w:val="24"/>
        </w:rPr>
        <w:t xml:space="preserve">Administer first aid to a casualty who </w:t>
      </w:r>
      <w:proofErr w:type="gramStart"/>
      <w:r w:rsidRPr="00A73CAC">
        <w:rPr>
          <w:rFonts w:ascii="Gill Sans" w:hAnsi="Gill Sans" w:cs="Arial"/>
          <w:bCs/>
          <w:sz w:val="24"/>
          <w:szCs w:val="24"/>
        </w:rPr>
        <w:t>is wounded</w:t>
      </w:r>
      <w:proofErr w:type="gramEnd"/>
      <w:r w:rsidRPr="00A73CAC">
        <w:rPr>
          <w:rFonts w:ascii="Gill Sans" w:hAnsi="Gill Sans" w:cs="Arial"/>
          <w:bCs/>
          <w:sz w:val="24"/>
          <w:szCs w:val="24"/>
        </w:rPr>
        <w:t xml:space="preserve"> and </w:t>
      </w:r>
      <w:r w:rsidR="002D0128" w:rsidRPr="00A73CAC">
        <w:rPr>
          <w:rFonts w:ascii="Gill Sans" w:hAnsi="Gill Sans" w:cs="Arial"/>
          <w:bCs/>
          <w:sz w:val="24"/>
          <w:szCs w:val="24"/>
        </w:rPr>
        <w:t>bleeding.</w:t>
      </w:r>
      <w:r w:rsidRPr="00A73CAC">
        <w:rPr>
          <w:rFonts w:ascii="Gill Sans" w:hAnsi="Gill Sans" w:cs="Arial"/>
          <w:bCs/>
          <w:sz w:val="24"/>
          <w:szCs w:val="24"/>
        </w:rPr>
        <w:t xml:space="preserve"> </w:t>
      </w:r>
    </w:p>
    <w:p w14:paraId="688370B2" w14:textId="77777777" w:rsidR="00BF3F6C" w:rsidRPr="00A73CAC" w:rsidRDefault="00BF3F6C" w:rsidP="00BF3F6C">
      <w:pPr>
        <w:pStyle w:val="ListParagraph"/>
        <w:numPr>
          <w:ilvl w:val="0"/>
          <w:numId w:val="40"/>
        </w:numPr>
        <w:rPr>
          <w:rFonts w:ascii="Gill Sans" w:hAnsi="Gill Sans" w:cs="Arial"/>
          <w:bCs/>
          <w:sz w:val="24"/>
          <w:szCs w:val="24"/>
        </w:rPr>
      </w:pPr>
      <w:r w:rsidRPr="00A73CAC">
        <w:rPr>
          <w:rFonts w:ascii="Gill Sans" w:hAnsi="Gill Sans" w:cs="Arial"/>
          <w:bCs/>
          <w:sz w:val="24"/>
          <w:szCs w:val="24"/>
        </w:rPr>
        <w:t xml:space="preserve">Provide appropriate first aid for minor injuries (including small cuts, grazes and bruises, minor burns and scalds, small splinters). </w:t>
      </w:r>
    </w:p>
    <w:p w14:paraId="158750BB" w14:textId="044ED6F4" w:rsidR="00BF3F6C" w:rsidRPr="00BF3F6C" w:rsidRDefault="00BF3F6C" w:rsidP="00BF3F6C">
      <w:pPr>
        <w:rPr>
          <w:rFonts w:ascii="Gill Sans" w:hAnsi="Gill Sans" w:cs="Arial"/>
          <w:bCs/>
          <w:sz w:val="24"/>
          <w:szCs w:val="24"/>
        </w:rPr>
      </w:pPr>
      <w:r w:rsidRPr="00BF3F6C">
        <w:rPr>
          <w:rFonts w:ascii="Gill Sans" w:hAnsi="Gill Sans" w:cs="Arial"/>
          <w:bCs/>
          <w:sz w:val="24"/>
          <w:szCs w:val="24"/>
        </w:rPr>
        <w:t xml:space="preserve">PLEASE NOTE: Training is for the purpose of providing appropriate awareness and understanding of what to do in an emergency (and unforeseen) situation. Individual passengers with medical needs that are likely to require specialist support and </w:t>
      </w:r>
      <w:r w:rsidR="002D0128" w:rsidRPr="00BF3F6C">
        <w:rPr>
          <w:rFonts w:ascii="Gill Sans" w:hAnsi="Gill Sans" w:cs="Arial"/>
          <w:bCs/>
          <w:sz w:val="24"/>
          <w:szCs w:val="24"/>
        </w:rPr>
        <w:t>emergency</w:t>
      </w:r>
      <w:r w:rsidRPr="00BF3F6C">
        <w:rPr>
          <w:rFonts w:ascii="Gill Sans" w:hAnsi="Gill Sans" w:cs="Arial"/>
          <w:bCs/>
          <w:sz w:val="24"/>
          <w:szCs w:val="24"/>
        </w:rPr>
        <w:t xml:space="preserve"> medical intervention will </w:t>
      </w:r>
      <w:proofErr w:type="gramStart"/>
      <w:r w:rsidRPr="00BF3F6C">
        <w:rPr>
          <w:rFonts w:ascii="Gill Sans" w:hAnsi="Gill Sans" w:cs="Arial"/>
          <w:bCs/>
          <w:sz w:val="24"/>
          <w:szCs w:val="24"/>
        </w:rPr>
        <w:t>be identified</w:t>
      </w:r>
      <w:proofErr w:type="gramEnd"/>
      <w:r w:rsidRPr="00BF3F6C">
        <w:rPr>
          <w:rFonts w:ascii="Gill Sans" w:hAnsi="Gill Sans" w:cs="Arial"/>
          <w:bCs/>
          <w:sz w:val="24"/>
          <w:szCs w:val="24"/>
        </w:rPr>
        <w:t xml:space="preserve"> in the individuals care plan.</w:t>
      </w:r>
    </w:p>
    <w:sectPr w:rsidR="00BF3F6C" w:rsidRPr="00BF3F6C" w:rsidSect="00373112">
      <w:headerReference w:type="default" r:id="rId17"/>
      <w:footerReference w:type="default" r:id="rId18"/>
      <w:headerReference w:type="first" r:id="rId19"/>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6C896" w14:textId="77777777" w:rsidR="008A59C0" w:rsidRDefault="008A59C0" w:rsidP="0013274F">
      <w:pPr>
        <w:spacing w:after="0" w:line="240" w:lineRule="auto"/>
      </w:pPr>
      <w:r>
        <w:separator/>
      </w:r>
    </w:p>
  </w:endnote>
  <w:endnote w:type="continuationSeparator" w:id="0">
    <w:p w14:paraId="2447EF19" w14:textId="77777777" w:rsidR="008A59C0" w:rsidRDefault="008A59C0" w:rsidP="00132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Lucida Sans Unicode"/>
    <w:panose1 w:val="020B06020202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1756541"/>
      <w:docPartObj>
        <w:docPartGallery w:val="Page Numbers (Bottom of Page)"/>
        <w:docPartUnique/>
      </w:docPartObj>
    </w:sdtPr>
    <w:sdtEndPr>
      <w:rPr>
        <w:noProof/>
      </w:rPr>
    </w:sdtEndPr>
    <w:sdtContent>
      <w:p w14:paraId="33E52C68" w14:textId="77777777" w:rsidR="008A59C0" w:rsidRDefault="008A59C0">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p w14:paraId="79E572F6" w14:textId="77777777" w:rsidR="008A59C0" w:rsidRDefault="008A59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A85E9" w14:textId="77777777" w:rsidR="008A59C0" w:rsidRDefault="008A59C0" w:rsidP="0013274F">
      <w:pPr>
        <w:spacing w:after="0" w:line="240" w:lineRule="auto"/>
      </w:pPr>
      <w:r>
        <w:separator/>
      </w:r>
    </w:p>
  </w:footnote>
  <w:footnote w:type="continuationSeparator" w:id="0">
    <w:p w14:paraId="0BF2C556" w14:textId="77777777" w:rsidR="008A59C0" w:rsidRDefault="008A59C0" w:rsidP="00132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F9521" w14:textId="77777777" w:rsidR="008A59C0" w:rsidRDefault="008A59C0" w:rsidP="00436859">
    <w:pPr>
      <w:pStyle w:val="Header"/>
      <w:jc w:val="right"/>
    </w:pPr>
    <w:r>
      <w:rPr>
        <w:noProof/>
        <w:lang w:eastAsia="en-GB"/>
      </w:rPr>
      <w:drawing>
        <wp:inline distT="0" distB="0" distL="0" distR="0" wp14:anchorId="715ED683" wp14:editId="5E58500E">
          <wp:extent cx="628650" cy="42051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044" cy="42479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F901" w14:textId="77777777" w:rsidR="008A59C0" w:rsidRDefault="008A59C0" w:rsidP="00436859">
    <w:pPr>
      <w:pStyle w:val="Header"/>
      <w:jc w:val="right"/>
    </w:pPr>
    <w:r>
      <w:rPr>
        <w:noProof/>
        <w:lang w:eastAsia="en-GB"/>
      </w:rPr>
      <w:drawing>
        <wp:inline distT="0" distB="0" distL="0" distR="0" wp14:anchorId="7D041BA6" wp14:editId="21A5A518">
          <wp:extent cx="2381250" cy="159286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0" cy="159286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7AF0"/>
    <w:multiLevelType w:val="multilevel"/>
    <w:tmpl w:val="7F905470"/>
    <w:lvl w:ilvl="0">
      <w:start w:val="1"/>
      <w:numFmt w:val="decimal"/>
      <w:lvlText w:val="%1."/>
      <w:lvlJc w:val="left"/>
      <w:pPr>
        <w:ind w:left="360" w:hanging="360"/>
      </w:pPr>
      <w:rPr>
        <w:rFonts w:hint="default"/>
        <w:b/>
        <w:color w:val="auto"/>
        <w:sz w:val="28"/>
        <w:szCs w:val="28"/>
      </w:rPr>
    </w:lvl>
    <w:lvl w:ilvl="1">
      <w:start w:val="1"/>
      <w:numFmt w:val="decimal"/>
      <w:isLgl/>
      <w:lvlText w:val="%1.%2"/>
      <w:lvlJc w:val="left"/>
      <w:pPr>
        <w:ind w:left="720" w:hanging="720"/>
      </w:pPr>
      <w:rPr>
        <w:rFonts w:hint="default"/>
        <w:b w:val="0"/>
        <w:sz w:val="24"/>
        <w:szCs w:val="24"/>
      </w:rPr>
    </w:lvl>
    <w:lvl w:ilvl="2">
      <w:start w:val="1"/>
      <w:numFmt w:val="decimal"/>
      <w:isLgl/>
      <w:lvlText w:val="%1.%2.%3"/>
      <w:lvlJc w:val="left"/>
      <w:pPr>
        <w:ind w:left="720" w:hanging="720"/>
      </w:pPr>
      <w:rPr>
        <w:rFonts w:hint="default"/>
        <w:b w:val="0"/>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6C03697"/>
    <w:multiLevelType w:val="hybridMultilevel"/>
    <w:tmpl w:val="E378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01122"/>
    <w:multiLevelType w:val="hybridMultilevel"/>
    <w:tmpl w:val="49161DBA"/>
    <w:lvl w:ilvl="0" w:tplc="4EB6ECF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615A61"/>
    <w:multiLevelType w:val="hybridMultilevel"/>
    <w:tmpl w:val="06B000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3666A05"/>
    <w:multiLevelType w:val="hybridMultilevel"/>
    <w:tmpl w:val="1C38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DD4A85"/>
    <w:multiLevelType w:val="hybridMultilevel"/>
    <w:tmpl w:val="3212620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5993D53"/>
    <w:multiLevelType w:val="hybridMultilevel"/>
    <w:tmpl w:val="8A8CA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72E0A"/>
    <w:multiLevelType w:val="hybridMultilevel"/>
    <w:tmpl w:val="FD4C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60E62"/>
    <w:multiLevelType w:val="hybridMultilevel"/>
    <w:tmpl w:val="E2E29AF2"/>
    <w:lvl w:ilvl="0" w:tplc="F09A048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C411012"/>
    <w:multiLevelType w:val="hybridMultilevel"/>
    <w:tmpl w:val="8338801E"/>
    <w:lvl w:ilvl="0" w:tplc="B80E701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CFF202E"/>
    <w:multiLevelType w:val="hybridMultilevel"/>
    <w:tmpl w:val="85266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02C696B"/>
    <w:multiLevelType w:val="hybridMultilevel"/>
    <w:tmpl w:val="1352836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03F467C"/>
    <w:multiLevelType w:val="hybridMultilevel"/>
    <w:tmpl w:val="67CC5C04"/>
    <w:lvl w:ilvl="0" w:tplc="C75224F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04C402A"/>
    <w:multiLevelType w:val="hybridMultilevel"/>
    <w:tmpl w:val="4C640C04"/>
    <w:lvl w:ilvl="0" w:tplc="3508C70C">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0884179"/>
    <w:multiLevelType w:val="hybridMultilevel"/>
    <w:tmpl w:val="FCEA5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F40A20"/>
    <w:multiLevelType w:val="hybridMultilevel"/>
    <w:tmpl w:val="3E82714A"/>
    <w:lvl w:ilvl="0" w:tplc="60AC3A4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C9C1099"/>
    <w:multiLevelType w:val="hybridMultilevel"/>
    <w:tmpl w:val="D7F0B0A2"/>
    <w:lvl w:ilvl="0" w:tplc="C5A281F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0294541"/>
    <w:multiLevelType w:val="hybridMultilevel"/>
    <w:tmpl w:val="001A1F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7561D62"/>
    <w:multiLevelType w:val="hybridMultilevel"/>
    <w:tmpl w:val="D2F469B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900708E"/>
    <w:multiLevelType w:val="hybridMultilevel"/>
    <w:tmpl w:val="CE9E4134"/>
    <w:lvl w:ilvl="0" w:tplc="7CF681E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B1849EA"/>
    <w:multiLevelType w:val="hybridMultilevel"/>
    <w:tmpl w:val="A9E43C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18977B7"/>
    <w:multiLevelType w:val="hybridMultilevel"/>
    <w:tmpl w:val="4E80DCEE"/>
    <w:lvl w:ilvl="0" w:tplc="F1C00BB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41EA74D4"/>
    <w:multiLevelType w:val="hybridMultilevel"/>
    <w:tmpl w:val="98A6C7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74B5DD5"/>
    <w:multiLevelType w:val="hybridMultilevel"/>
    <w:tmpl w:val="0944DF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E154E26"/>
    <w:multiLevelType w:val="hybridMultilevel"/>
    <w:tmpl w:val="BE22AC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F33172B"/>
    <w:multiLevelType w:val="hybridMultilevel"/>
    <w:tmpl w:val="D578F83E"/>
    <w:lvl w:ilvl="0" w:tplc="527AA4D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4F6A62C0"/>
    <w:multiLevelType w:val="hybridMultilevel"/>
    <w:tmpl w:val="558C69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0690C70"/>
    <w:multiLevelType w:val="hybridMultilevel"/>
    <w:tmpl w:val="A6BE6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0D8370F"/>
    <w:multiLevelType w:val="hybridMultilevel"/>
    <w:tmpl w:val="EF0AF944"/>
    <w:lvl w:ilvl="0" w:tplc="C75224F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83E1BBE"/>
    <w:multiLevelType w:val="hybridMultilevel"/>
    <w:tmpl w:val="F86CE8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59FE3C16"/>
    <w:multiLevelType w:val="hybridMultilevel"/>
    <w:tmpl w:val="E2E29AF2"/>
    <w:lvl w:ilvl="0" w:tplc="F09A048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CFF705A"/>
    <w:multiLevelType w:val="hybridMultilevel"/>
    <w:tmpl w:val="FBCC4E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1915359"/>
    <w:multiLevelType w:val="hybridMultilevel"/>
    <w:tmpl w:val="67CC5C04"/>
    <w:lvl w:ilvl="0" w:tplc="C75224F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1DB5E32"/>
    <w:multiLevelType w:val="hybridMultilevel"/>
    <w:tmpl w:val="BA944E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4D05018"/>
    <w:multiLevelType w:val="hybridMultilevel"/>
    <w:tmpl w:val="BF9690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718484E"/>
    <w:multiLevelType w:val="hybridMultilevel"/>
    <w:tmpl w:val="3FD662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829443C"/>
    <w:multiLevelType w:val="hybridMultilevel"/>
    <w:tmpl w:val="F8A2E89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7" w15:restartNumberingAfterBreak="0">
    <w:nsid w:val="683A4C48"/>
    <w:multiLevelType w:val="hybridMultilevel"/>
    <w:tmpl w:val="67DCBB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A7853C6"/>
    <w:multiLevelType w:val="hybridMultilevel"/>
    <w:tmpl w:val="69EAB1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A9B0FE3"/>
    <w:multiLevelType w:val="hybridMultilevel"/>
    <w:tmpl w:val="69AC4C9C"/>
    <w:lvl w:ilvl="0" w:tplc="D758E8CC">
      <w:start w:val="1"/>
      <w:numFmt w:val="lowerRoman"/>
      <w:lvlText w:val="%1."/>
      <w:lvlJc w:val="left"/>
      <w:pPr>
        <w:ind w:left="1440" w:hanging="72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7C6F0154"/>
    <w:multiLevelType w:val="hybridMultilevel"/>
    <w:tmpl w:val="4B8EDC4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660622891">
    <w:abstractNumId w:val="1"/>
  </w:num>
  <w:num w:numId="2" w16cid:durableId="1950507994">
    <w:abstractNumId w:val="37"/>
  </w:num>
  <w:num w:numId="3" w16cid:durableId="1164473901">
    <w:abstractNumId w:val="4"/>
  </w:num>
  <w:num w:numId="4" w16cid:durableId="682903110">
    <w:abstractNumId w:val="7"/>
  </w:num>
  <w:num w:numId="5" w16cid:durableId="1598949615">
    <w:abstractNumId w:val="0"/>
  </w:num>
  <w:num w:numId="6" w16cid:durableId="333152049">
    <w:abstractNumId w:val="9"/>
  </w:num>
  <w:num w:numId="7" w16cid:durableId="2001811165">
    <w:abstractNumId w:val="29"/>
  </w:num>
  <w:num w:numId="8" w16cid:durableId="754937005">
    <w:abstractNumId w:val="24"/>
  </w:num>
  <w:num w:numId="9" w16cid:durableId="798954671">
    <w:abstractNumId w:val="17"/>
  </w:num>
  <w:num w:numId="10" w16cid:durableId="659961849">
    <w:abstractNumId w:val="21"/>
  </w:num>
  <w:num w:numId="11" w16cid:durableId="714349503">
    <w:abstractNumId w:val="19"/>
  </w:num>
  <w:num w:numId="12" w16cid:durableId="992442419">
    <w:abstractNumId w:val="18"/>
  </w:num>
  <w:num w:numId="13" w16cid:durableId="2024698562">
    <w:abstractNumId w:val="40"/>
  </w:num>
  <w:num w:numId="14" w16cid:durableId="52238232">
    <w:abstractNumId w:val="13"/>
  </w:num>
  <w:num w:numId="15" w16cid:durableId="278532725">
    <w:abstractNumId w:val="16"/>
  </w:num>
  <w:num w:numId="16" w16cid:durableId="1339696148">
    <w:abstractNumId w:val="39"/>
  </w:num>
  <w:num w:numId="17" w16cid:durableId="1082096892">
    <w:abstractNumId w:val="15"/>
  </w:num>
  <w:num w:numId="18" w16cid:durableId="488256320">
    <w:abstractNumId w:val="12"/>
  </w:num>
  <w:num w:numId="19" w16cid:durableId="165216738">
    <w:abstractNumId w:val="32"/>
  </w:num>
  <w:num w:numId="20" w16cid:durableId="18703654">
    <w:abstractNumId w:val="5"/>
  </w:num>
  <w:num w:numId="21" w16cid:durableId="1909656136">
    <w:abstractNumId w:val="33"/>
  </w:num>
  <w:num w:numId="22" w16cid:durableId="1181356537">
    <w:abstractNumId w:val="23"/>
  </w:num>
  <w:num w:numId="23" w16cid:durableId="33434960">
    <w:abstractNumId w:val="35"/>
  </w:num>
  <w:num w:numId="24" w16cid:durableId="665013494">
    <w:abstractNumId w:val="34"/>
  </w:num>
  <w:num w:numId="25" w16cid:durableId="101270027">
    <w:abstractNumId w:val="26"/>
  </w:num>
  <w:num w:numId="26" w16cid:durableId="1906531394">
    <w:abstractNumId w:val="20"/>
  </w:num>
  <w:num w:numId="27" w16cid:durableId="1937590525">
    <w:abstractNumId w:val="22"/>
  </w:num>
  <w:num w:numId="28" w16cid:durableId="739521068">
    <w:abstractNumId w:val="27"/>
  </w:num>
  <w:num w:numId="29" w16cid:durableId="758257704">
    <w:abstractNumId w:val="3"/>
  </w:num>
  <w:num w:numId="30" w16cid:durableId="369426962">
    <w:abstractNumId w:val="28"/>
  </w:num>
  <w:num w:numId="31" w16cid:durableId="1650359666">
    <w:abstractNumId w:val="36"/>
  </w:num>
  <w:num w:numId="32" w16cid:durableId="529104143">
    <w:abstractNumId w:val="10"/>
  </w:num>
  <w:num w:numId="33" w16cid:durableId="391346917">
    <w:abstractNumId w:val="30"/>
  </w:num>
  <w:num w:numId="34" w16cid:durableId="1132289545">
    <w:abstractNumId w:val="8"/>
  </w:num>
  <w:num w:numId="35" w16cid:durableId="1704936053">
    <w:abstractNumId w:val="31"/>
  </w:num>
  <w:num w:numId="36" w16cid:durableId="1203783250">
    <w:abstractNumId w:val="25"/>
  </w:num>
  <w:num w:numId="37" w16cid:durableId="1351223229">
    <w:abstractNumId w:val="38"/>
  </w:num>
  <w:num w:numId="38" w16cid:durableId="1427965108">
    <w:abstractNumId w:val="14"/>
  </w:num>
  <w:num w:numId="39" w16cid:durableId="1514416380">
    <w:abstractNumId w:val="2"/>
  </w:num>
  <w:num w:numId="40" w16cid:durableId="14698321">
    <w:abstractNumId w:val="6"/>
  </w:num>
  <w:num w:numId="41" w16cid:durableId="625089793">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811"/>
    <w:rsid w:val="0000508B"/>
    <w:rsid w:val="00023FAB"/>
    <w:rsid w:val="00030B7F"/>
    <w:rsid w:val="00042485"/>
    <w:rsid w:val="000716C5"/>
    <w:rsid w:val="000B3932"/>
    <w:rsid w:val="000B5FC7"/>
    <w:rsid w:val="000C4CE1"/>
    <w:rsid w:val="000F0AE3"/>
    <w:rsid w:val="001134D8"/>
    <w:rsid w:val="001157F0"/>
    <w:rsid w:val="00115E6F"/>
    <w:rsid w:val="001264CF"/>
    <w:rsid w:val="00126CA1"/>
    <w:rsid w:val="0013274F"/>
    <w:rsid w:val="00144B7B"/>
    <w:rsid w:val="00171A31"/>
    <w:rsid w:val="001A0A36"/>
    <w:rsid w:val="001B1671"/>
    <w:rsid w:val="001B7B5D"/>
    <w:rsid w:val="00210A9D"/>
    <w:rsid w:val="0024606C"/>
    <w:rsid w:val="00264C24"/>
    <w:rsid w:val="00265996"/>
    <w:rsid w:val="002711E8"/>
    <w:rsid w:val="002827B4"/>
    <w:rsid w:val="00291391"/>
    <w:rsid w:val="00291C21"/>
    <w:rsid w:val="00294192"/>
    <w:rsid w:val="002B57D4"/>
    <w:rsid w:val="002D0128"/>
    <w:rsid w:val="002F642F"/>
    <w:rsid w:val="00307A35"/>
    <w:rsid w:val="00324F93"/>
    <w:rsid w:val="0032593D"/>
    <w:rsid w:val="00327DCB"/>
    <w:rsid w:val="00367C30"/>
    <w:rsid w:val="00373112"/>
    <w:rsid w:val="00374040"/>
    <w:rsid w:val="003872BF"/>
    <w:rsid w:val="003B0811"/>
    <w:rsid w:val="003E567F"/>
    <w:rsid w:val="0040304E"/>
    <w:rsid w:val="00414BBA"/>
    <w:rsid w:val="00424D73"/>
    <w:rsid w:val="0043637B"/>
    <w:rsid w:val="00436859"/>
    <w:rsid w:val="004618C7"/>
    <w:rsid w:val="00465526"/>
    <w:rsid w:val="00493190"/>
    <w:rsid w:val="004A27F0"/>
    <w:rsid w:val="004B4385"/>
    <w:rsid w:val="004D7051"/>
    <w:rsid w:val="005205BA"/>
    <w:rsid w:val="0052222C"/>
    <w:rsid w:val="0052775F"/>
    <w:rsid w:val="00555837"/>
    <w:rsid w:val="005643A4"/>
    <w:rsid w:val="0056719E"/>
    <w:rsid w:val="005845C0"/>
    <w:rsid w:val="00591F29"/>
    <w:rsid w:val="005F4182"/>
    <w:rsid w:val="005F65F8"/>
    <w:rsid w:val="006079F1"/>
    <w:rsid w:val="0061417F"/>
    <w:rsid w:val="006317B0"/>
    <w:rsid w:val="00635825"/>
    <w:rsid w:val="00691942"/>
    <w:rsid w:val="006A450C"/>
    <w:rsid w:val="006A6562"/>
    <w:rsid w:val="006B0D41"/>
    <w:rsid w:val="006B6BF0"/>
    <w:rsid w:val="006E0766"/>
    <w:rsid w:val="006F52E1"/>
    <w:rsid w:val="007341EE"/>
    <w:rsid w:val="00754C30"/>
    <w:rsid w:val="00756370"/>
    <w:rsid w:val="007877BA"/>
    <w:rsid w:val="007973E6"/>
    <w:rsid w:val="007A7521"/>
    <w:rsid w:val="007F0117"/>
    <w:rsid w:val="007F0E1A"/>
    <w:rsid w:val="00803882"/>
    <w:rsid w:val="00811944"/>
    <w:rsid w:val="00825E89"/>
    <w:rsid w:val="00862F80"/>
    <w:rsid w:val="00864FF9"/>
    <w:rsid w:val="00885A53"/>
    <w:rsid w:val="008A0FA8"/>
    <w:rsid w:val="008A59C0"/>
    <w:rsid w:val="008A6038"/>
    <w:rsid w:val="008C4571"/>
    <w:rsid w:val="008C5323"/>
    <w:rsid w:val="008D3A94"/>
    <w:rsid w:val="008F67AB"/>
    <w:rsid w:val="008F7CA7"/>
    <w:rsid w:val="0090028A"/>
    <w:rsid w:val="00903E62"/>
    <w:rsid w:val="00910810"/>
    <w:rsid w:val="00914F2B"/>
    <w:rsid w:val="009336F5"/>
    <w:rsid w:val="009441C0"/>
    <w:rsid w:val="00946BB0"/>
    <w:rsid w:val="00960565"/>
    <w:rsid w:val="00962ED2"/>
    <w:rsid w:val="0099451F"/>
    <w:rsid w:val="009B5EF8"/>
    <w:rsid w:val="009E592C"/>
    <w:rsid w:val="009F021B"/>
    <w:rsid w:val="00A00AEC"/>
    <w:rsid w:val="00A30AEA"/>
    <w:rsid w:val="00A34519"/>
    <w:rsid w:val="00A40157"/>
    <w:rsid w:val="00A4103A"/>
    <w:rsid w:val="00A46E82"/>
    <w:rsid w:val="00A53242"/>
    <w:rsid w:val="00A73CAC"/>
    <w:rsid w:val="00A73FBB"/>
    <w:rsid w:val="00AC7DC9"/>
    <w:rsid w:val="00AE20EC"/>
    <w:rsid w:val="00AE61AE"/>
    <w:rsid w:val="00B10510"/>
    <w:rsid w:val="00B203D1"/>
    <w:rsid w:val="00B24A12"/>
    <w:rsid w:val="00B47FBD"/>
    <w:rsid w:val="00B76D3A"/>
    <w:rsid w:val="00B84CAD"/>
    <w:rsid w:val="00B86C83"/>
    <w:rsid w:val="00BA2B22"/>
    <w:rsid w:val="00BA5F67"/>
    <w:rsid w:val="00BB0AAE"/>
    <w:rsid w:val="00BB4BE7"/>
    <w:rsid w:val="00BB6296"/>
    <w:rsid w:val="00BE1600"/>
    <w:rsid w:val="00BF3F6C"/>
    <w:rsid w:val="00C12D5B"/>
    <w:rsid w:val="00C32514"/>
    <w:rsid w:val="00C45CEF"/>
    <w:rsid w:val="00C85FD4"/>
    <w:rsid w:val="00C94D4D"/>
    <w:rsid w:val="00CA3D14"/>
    <w:rsid w:val="00CA6529"/>
    <w:rsid w:val="00CC0C8A"/>
    <w:rsid w:val="00CD309D"/>
    <w:rsid w:val="00CF09D2"/>
    <w:rsid w:val="00CF1A2D"/>
    <w:rsid w:val="00D06EDF"/>
    <w:rsid w:val="00D13612"/>
    <w:rsid w:val="00D167FD"/>
    <w:rsid w:val="00D261B8"/>
    <w:rsid w:val="00D31B0E"/>
    <w:rsid w:val="00D33A8C"/>
    <w:rsid w:val="00D34135"/>
    <w:rsid w:val="00D371D1"/>
    <w:rsid w:val="00D754DC"/>
    <w:rsid w:val="00D812A0"/>
    <w:rsid w:val="00D814C2"/>
    <w:rsid w:val="00DB496E"/>
    <w:rsid w:val="00DD1D0D"/>
    <w:rsid w:val="00DD291C"/>
    <w:rsid w:val="00DE7235"/>
    <w:rsid w:val="00DF372C"/>
    <w:rsid w:val="00E47C80"/>
    <w:rsid w:val="00E53E18"/>
    <w:rsid w:val="00E601BA"/>
    <w:rsid w:val="00E754E4"/>
    <w:rsid w:val="00EA04C0"/>
    <w:rsid w:val="00EA2E25"/>
    <w:rsid w:val="00EB678B"/>
    <w:rsid w:val="00ED601A"/>
    <w:rsid w:val="00EE7B99"/>
    <w:rsid w:val="00F000D7"/>
    <w:rsid w:val="00F02D5F"/>
    <w:rsid w:val="00F12C25"/>
    <w:rsid w:val="00F22AB9"/>
    <w:rsid w:val="00F36A05"/>
    <w:rsid w:val="00F44185"/>
    <w:rsid w:val="00F56AF7"/>
    <w:rsid w:val="00F650B1"/>
    <w:rsid w:val="00FC2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5E0767A"/>
  <w15:docId w15:val="{E938A0CE-7DEF-44D5-A182-28294D58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43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811"/>
    <w:pPr>
      <w:ind w:left="720"/>
      <w:contextualSpacing/>
    </w:pPr>
  </w:style>
  <w:style w:type="paragraph" w:customStyle="1" w:styleId="Default">
    <w:name w:val="Default"/>
    <w:rsid w:val="001157F0"/>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8A0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25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514"/>
    <w:rPr>
      <w:rFonts w:ascii="Tahoma" w:hAnsi="Tahoma" w:cs="Tahoma"/>
      <w:sz w:val="16"/>
      <w:szCs w:val="16"/>
    </w:rPr>
  </w:style>
  <w:style w:type="character" w:styleId="Hyperlink">
    <w:name w:val="Hyperlink"/>
    <w:basedOn w:val="DefaultParagraphFont"/>
    <w:uiPriority w:val="99"/>
    <w:unhideWhenUsed/>
    <w:rsid w:val="00367C30"/>
    <w:rPr>
      <w:color w:val="0000FF" w:themeColor="hyperlink"/>
      <w:u w:val="single"/>
    </w:rPr>
  </w:style>
  <w:style w:type="paragraph" w:styleId="Header">
    <w:name w:val="header"/>
    <w:basedOn w:val="Normal"/>
    <w:link w:val="HeaderChar"/>
    <w:uiPriority w:val="99"/>
    <w:unhideWhenUsed/>
    <w:rsid w:val="00132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274F"/>
  </w:style>
  <w:style w:type="paragraph" w:styleId="Footer">
    <w:name w:val="footer"/>
    <w:basedOn w:val="Normal"/>
    <w:link w:val="FooterChar"/>
    <w:uiPriority w:val="99"/>
    <w:unhideWhenUsed/>
    <w:rsid w:val="00132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274F"/>
  </w:style>
  <w:style w:type="paragraph" w:styleId="NoSpacing">
    <w:name w:val="No Spacing"/>
    <w:link w:val="NoSpacingChar"/>
    <w:uiPriority w:val="1"/>
    <w:qFormat/>
    <w:rsid w:val="005643A4"/>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643A4"/>
    <w:rPr>
      <w:rFonts w:eastAsiaTheme="minorEastAsia"/>
      <w:lang w:val="en-US" w:eastAsia="ja-JP"/>
    </w:rPr>
  </w:style>
  <w:style w:type="character" w:customStyle="1" w:styleId="Heading1Char">
    <w:name w:val="Heading 1 Char"/>
    <w:basedOn w:val="DefaultParagraphFont"/>
    <w:link w:val="Heading1"/>
    <w:uiPriority w:val="9"/>
    <w:rsid w:val="005643A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5643A4"/>
    <w:pPr>
      <w:outlineLvl w:val="9"/>
    </w:pPr>
    <w:rPr>
      <w:lang w:val="en-US" w:eastAsia="ja-JP"/>
    </w:rPr>
  </w:style>
  <w:style w:type="paragraph" w:styleId="TOC1">
    <w:name w:val="toc 1"/>
    <w:basedOn w:val="Normal"/>
    <w:next w:val="Normal"/>
    <w:autoRedefine/>
    <w:uiPriority w:val="39"/>
    <w:unhideWhenUsed/>
    <w:rsid w:val="00AE20EC"/>
    <w:pPr>
      <w:spacing w:after="100"/>
    </w:pPr>
  </w:style>
  <w:style w:type="character" w:styleId="CommentReference">
    <w:name w:val="annotation reference"/>
    <w:basedOn w:val="DefaultParagraphFont"/>
    <w:uiPriority w:val="99"/>
    <w:semiHidden/>
    <w:unhideWhenUsed/>
    <w:rsid w:val="004618C7"/>
    <w:rPr>
      <w:sz w:val="16"/>
      <w:szCs w:val="16"/>
    </w:rPr>
  </w:style>
  <w:style w:type="paragraph" w:styleId="CommentText">
    <w:name w:val="annotation text"/>
    <w:basedOn w:val="Normal"/>
    <w:link w:val="CommentTextChar"/>
    <w:uiPriority w:val="99"/>
    <w:semiHidden/>
    <w:unhideWhenUsed/>
    <w:rsid w:val="004618C7"/>
    <w:pPr>
      <w:spacing w:line="240" w:lineRule="auto"/>
    </w:pPr>
    <w:rPr>
      <w:sz w:val="20"/>
      <w:szCs w:val="20"/>
    </w:rPr>
  </w:style>
  <w:style w:type="character" w:customStyle="1" w:styleId="CommentTextChar">
    <w:name w:val="Comment Text Char"/>
    <w:basedOn w:val="DefaultParagraphFont"/>
    <w:link w:val="CommentText"/>
    <w:uiPriority w:val="99"/>
    <w:semiHidden/>
    <w:rsid w:val="004618C7"/>
    <w:rPr>
      <w:sz w:val="20"/>
      <w:szCs w:val="20"/>
    </w:rPr>
  </w:style>
  <w:style w:type="paragraph" w:styleId="CommentSubject">
    <w:name w:val="annotation subject"/>
    <w:basedOn w:val="CommentText"/>
    <w:next w:val="CommentText"/>
    <w:link w:val="CommentSubjectChar"/>
    <w:uiPriority w:val="99"/>
    <w:semiHidden/>
    <w:unhideWhenUsed/>
    <w:rsid w:val="004618C7"/>
    <w:rPr>
      <w:b/>
      <w:bCs/>
    </w:rPr>
  </w:style>
  <w:style w:type="character" w:customStyle="1" w:styleId="CommentSubjectChar">
    <w:name w:val="Comment Subject Char"/>
    <w:basedOn w:val="CommentTextChar"/>
    <w:link w:val="CommentSubject"/>
    <w:uiPriority w:val="99"/>
    <w:semiHidden/>
    <w:rsid w:val="004618C7"/>
    <w:rPr>
      <w:b/>
      <w:bCs/>
      <w:sz w:val="20"/>
      <w:szCs w:val="20"/>
    </w:rPr>
  </w:style>
  <w:style w:type="character" w:styleId="UnresolvedMention">
    <w:name w:val="Unresolved Mention"/>
    <w:basedOn w:val="DefaultParagraphFont"/>
    <w:uiPriority w:val="99"/>
    <w:semiHidden/>
    <w:unhideWhenUsed/>
    <w:rsid w:val="007F0117"/>
    <w:rPr>
      <w:color w:val="808080"/>
      <w:shd w:val="clear" w:color="auto" w:fill="E6E6E6"/>
    </w:rPr>
  </w:style>
  <w:style w:type="character" w:styleId="FollowedHyperlink">
    <w:name w:val="FollowedHyperlink"/>
    <w:basedOn w:val="DefaultParagraphFont"/>
    <w:uiPriority w:val="99"/>
    <w:semiHidden/>
    <w:unhideWhenUsed/>
    <w:rsid w:val="00F441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704143">
      <w:bodyDiv w:val="1"/>
      <w:marLeft w:val="0"/>
      <w:marRight w:val="0"/>
      <w:marTop w:val="0"/>
      <w:marBottom w:val="0"/>
      <w:divBdr>
        <w:top w:val="none" w:sz="0" w:space="0" w:color="auto"/>
        <w:left w:val="none" w:sz="0" w:space="0" w:color="auto"/>
        <w:bottom w:val="none" w:sz="0" w:space="0" w:color="auto"/>
        <w:right w:val="none" w:sz="0" w:space="0" w:color="auto"/>
      </w:divBdr>
    </w:div>
    <w:div w:id="176876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fl.gov.uk/help-and-contact/contact-us-about-taxi-and-private-hire" TargetMode="External"/><Relationship Id="rId13" Type="http://schemas.openxmlformats.org/officeDocument/2006/relationships/hyperlink" Target="https://eur01.safelinks.protection.outlook.com/?url=https%3A%2F%2Fwww.royalgreenwich.gov.uk%2Fdownloads%2Ffile%2F6005%2Frbg_home_to_school_travel_assistance_policy&amp;data=05%7C02%7Cjo.mannion%40royalgreenwich.gov.uk%7C337a6cc742fd4cc4282108dcc0379df2%7Ce632f2633f464111aa5cd54126f95105%7C1%7C0%7C638596592295676913%7CUnknown%7CTWFpbGZsb3d8eyJWIjoiMC4wLjAwMDAiLCJQIjoiV2luMzIiLCJBTiI6Ik1haWwiLCJXVCI6Mn0%3D%7C0%7C%7C%7C&amp;sdata=IbEdnc2bFSn0c%2BjbldMJ7RWbj4k9vR10AO0xDWeAuEA%3D&amp;reserved=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fl.gov.uk/info-for/taxis-and-private-hire/new-private-hire-regulation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dnlondon.org/wp-content/uploads/2023/05/Safeguarding-Policy-Procedure-for-Adults-at-Risk.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ny.Lawrence@royalgreenwich.gov.uk" TargetMode="External"/><Relationship Id="rId5" Type="http://schemas.openxmlformats.org/officeDocument/2006/relationships/webSettings" Target="webSettings.xml"/><Relationship Id="rId15" Type="http://schemas.openxmlformats.org/officeDocument/2006/relationships/hyperlink" Target="https://www.ldnlondon.org/wp-content/uploads/2023/05/Safeguarding-Policy-Procedure-for-Adults-at-Risk.pdf" TargetMode="External"/><Relationship Id="rId10" Type="http://schemas.openxmlformats.org/officeDocument/2006/relationships/hyperlink" Target="mailto:grant.williams@gsplus.org"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nne.corpe@gsplus.org" TargetMode="External"/><Relationship Id="rId14" Type="http://schemas.openxmlformats.org/officeDocument/2006/relationships/hyperlink" Target="https://www.londonsafeguardingchildrenprocedures.co.uk/amendment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85887-A8B0-4CB1-A5EA-33C81E32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15582</Words>
  <Characters>88821</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Mackay</dc:creator>
  <cp:lastModifiedBy>Jo Mannion</cp:lastModifiedBy>
  <cp:revision>2</cp:revision>
  <cp:lastPrinted>2024-08-15T14:34:00Z</cp:lastPrinted>
  <dcterms:created xsi:type="dcterms:W3CDTF">2024-08-19T15:50:00Z</dcterms:created>
  <dcterms:modified xsi:type="dcterms:W3CDTF">2024-08-19T15:50:00Z</dcterms:modified>
</cp:coreProperties>
</file>